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新茂源农业发展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3 8:30:00上午至2023-09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