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54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大庆市万恒石油科技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