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2-2023-R2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5110283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2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SA8000：2014《社会责任管理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室内外健身器材、乒乓球台、学校校具（公寓床、铁床、餐桌、礼堂椅、课桌椅、排椅、讲台、实验台）、制式营具、木质家具（含实木公寓床及床板），软体家具的设计、生产所涉及的社会责任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室内外健身器材、乒乓球台、学校校具（公寓床、铁床、餐桌、礼堂椅、课桌椅、排椅、讲台、实验台）、制式营具、木质家具（含实木公寓床及床板），软体家具的设计、生产所涉及的社会责任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