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和光新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06上午至2023-09-06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