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30613-2023-EI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苏州利斯尔建设工程有限公司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王慧霞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91320508MA22C6864A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EI:未认可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苏州利斯尔建设工程有限公司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苏州市姑苏区三元一村44幢-1号2B070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苏州市姑苏区三元一村44幢-1号2B070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石材制品、石雕工艺品、墓碑的采购和销售所涉及的诚信管理活动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苏州利斯尔建设工程有限公司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苏州市姑苏区三元一村44幢-1号2B070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苏州市姑苏区三元一村44幢-1号2B070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石材制品、石雕工艺品、墓碑的采购和销售所涉及的诚信管理活动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