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20399-2023-2024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中国石化长城能源化工（宁夏）有限公司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2024年06月12日 上午至2024年06月14日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