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0939-2021-QEO-2023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河北中烁轨道科技有限公司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91130923MA0FLL4M8R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河北中烁轨道科技有限公司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河北中烁轨道科技有限公司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