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大庆瑞兴嘉机械制造有限公司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0008-2020-2023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李弘博</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0008-2020-2023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大庆瑞兴嘉机械制造有限公司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王国栋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