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10514-2023-QEO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江西捷朗科技有限公司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91360111058806584G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江西捷朗科技有限公司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江西省南昌市青山湖区京东镇桃湖村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南昌市青山湖区东升大道与广州路交口义坊刘村33号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Q：智能水务系统开发；电子专用设备制造(低压电器柜）、工业自动控制系统装置制造；工业自动控制系统、电子专用设备、泵及真空设备、阀门、旋塞、发电机的销售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E：智能水务系统开发；水利设备智能控制柜、工业自动控制系统装置制造；电子专用设备、泵及真空设备、阀门、旋塞、发电机的销售所涉及场所的相关环境管理活动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O：智能水务系统开发；水利设备智能控制柜、工业自动控制系统装置制造；电子专用设备、泵及真空设备、阀门、旋塞、发电机的销售所涉及场所的相关职业健康安全管理活动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江西捷朗科技有限公司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江西省南昌市青山湖区京东镇桃湖村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南昌市青山湖区东升大道与广州路交口义坊刘村33号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Q：智能水务系统开发；电子专用设备制造(低压电器柜）、工业自动控制系统装置制造；工业自动控制系统、电子专用设备、泵及真空设备、阀门、旋塞、发电机的销售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E：智能水务系统开发；水利设备智能控制柜、工业自动控制系统装置制造；电子专用设备、泵及真空设备、阀门、旋塞、发电机的销售所涉及场所的相关环境管理活动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O：智能水务系统开发；水利设备智能控制柜、工业自动控制系统装置制造；电子专用设备、泵及真空设备、阀门、旋塞、发电机的销售所涉及场所的相关职业健康安全管理活动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