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8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星源玻璃器皿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4日 上午至2023年08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