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特变电工股份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3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8月25日 下午至2023年08月26日 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