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咸阳圣亚机电设备有限公司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2023年08月31日 上午至2023年08月31日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