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雄县路成纸塑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7 8:00:00上午至2023-08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