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北科力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8 8:30:00上午至2023-08-1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怀柔区迎宾南路11号五幢二层22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昌平区崔村镇西辛峰村4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9日 上午至2023年08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