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04D98">
        <w:trPr>
          <w:trHeight w:val="515"/>
        </w:trPr>
        <w:tc>
          <w:tcPr>
            <w:tcW w:w="2160" w:type="dxa"/>
            <w:vMerge w:val="restart"/>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004" w:type="dxa"/>
            <w:vAlign w:val="center"/>
          </w:tcPr>
          <w:p w:rsidR="00604D98" w:rsidRDefault="00EC2D64">
            <w:pPr>
              <w:rPr>
                <w:sz w:val="24"/>
                <w:szCs w:val="24"/>
              </w:rPr>
            </w:pPr>
            <w:r>
              <w:rPr>
                <w:rFonts w:hint="eastAsia"/>
                <w:sz w:val="24"/>
                <w:szCs w:val="24"/>
              </w:rPr>
              <w:t>受审核部门：管理层主管领导：王兰平陪同人员：</w:t>
            </w:r>
            <w:r>
              <w:rPr>
                <w:rFonts w:ascii="宋体" w:hAnsi="宋体" w:hint="eastAsia"/>
                <w:sz w:val="24"/>
              </w:rPr>
              <w:t>蒋叶萍</w:t>
            </w:r>
          </w:p>
        </w:tc>
        <w:tc>
          <w:tcPr>
            <w:tcW w:w="1585" w:type="dxa"/>
            <w:vMerge w:val="restart"/>
            <w:vAlign w:val="center"/>
          </w:tcPr>
          <w:p w:rsidR="00604D98" w:rsidRDefault="00EC2D64">
            <w:pPr>
              <w:rPr>
                <w:sz w:val="24"/>
                <w:szCs w:val="24"/>
              </w:rPr>
            </w:pPr>
            <w:r>
              <w:rPr>
                <w:rFonts w:hint="eastAsia"/>
                <w:sz w:val="24"/>
                <w:szCs w:val="24"/>
              </w:rPr>
              <w:t>判定</w:t>
            </w:r>
          </w:p>
        </w:tc>
      </w:tr>
      <w:tr w:rsidR="00604D98">
        <w:trPr>
          <w:trHeight w:val="403"/>
        </w:trPr>
        <w:tc>
          <w:tcPr>
            <w:tcW w:w="2160" w:type="dxa"/>
            <w:vMerge/>
            <w:vAlign w:val="center"/>
          </w:tcPr>
          <w:p w:rsidR="00604D98" w:rsidRDefault="00604D98"/>
        </w:tc>
        <w:tc>
          <w:tcPr>
            <w:tcW w:w="960" w:type="dxa"/>
            <w:vMerge/>
            <w:vAlign w:val="center"/>
          </w:tcPr>
          <w:p w:rsidR="00604D98" w:rsidRDefault="00604D98"/>
        </w:tc>
        <w:tc>
          <w:tcPr>
            <w:tcW w:w="10004" w:type="dxa"/>
            <w:vAlign w:val="center"/>
          </w:tcPr>
          <w:p w:rsidR="00604D98" w:rsidRDefault="00EC2D64">
            <w:pPr>
              <w:spacing w:before="120"/>
            </w:pPr>
            <w:r>
              <w:rPr>
                <w:rFonts w:hint="eastAsia"/>
                <w:sz w:val="24"/>
                <w:szCs w:val="24"/>
              </w:rPr>
              <w:t>审核员：张心审核时间：</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02</w:t>
            </w:r>
            <w:r>
              <w:rPr>
                <w:rFonts w:hint="eastAsia"/>
                <w:color w:val="000000"/>
                <w:szCs w:val="21"/>
              </w:rPr>
              <w:t>日</w:t>
            </w:r>
          </w:p>
        </w:tc>
        <w:tc>
          <w:tcPr>
            <w:tcW w:w="1585" w:type="dxa"/>
            <w:vMerge/>
          </w:tcPr>
          <w:p w:rsidR="00604D98" w:rsidRDefault="00604D98"/>
        </w:tc>
      </w:tr>
      <w:tr w:rsidR="00604D98">
        <w:trPr>
          <w:trHeight w:val="516"/>
        </w:trPr>
        <w:tc>
          <w:tcPr>
            <w:tcW w:w="2160" w:type="dxa"/>
            <w:vMerge/>
            <w:vAlign w:val="center"/>
          </w:tcPr>
          <w:p w:rsidR="00604D98" w:rsidRDefault="00604D98"/>
        </w:tc>
        <w:tc>
          <w:tcPr>
            <w:tcW w:w="960" w:type="dxa"/>
            <w:vMerge/>
            <w:vAlign w:val="center"/>
          </w:tcPr>
          <w:p w:rsidR="00604D98" w:rsidRDefault="00604D98"/>
        </w:tc>
        <w:tc>
          <w:tcPr>
            <w:tcW w:w="10004" w:type="dxa"/>
            <w:vAlign w:val="center"/>
          </w:tcPr>
          <w:p w:rsidR="00604D98" w:rsidRDefault="00EC2D64">
            <w:pPr>
              <w:rPr>
                <w:sz w:val="24"/>
                <w:szCs w:val="24"/>
              </w:rPr>
            </w:pPr>
            <w:r>
              <w:rPr>
                <w:rFonts w:hint="eastAsia"/>
                <w:sz w:val="24"/>
                <w:szCs w:val="24"/>
              </w:rPr>
              <w:t>审核条款：</w:t>
            </w:r>
          </w:p>
        </w:tc>
        <w:tc>
          <w:tcPr>
            <w:tcW w:w="1585" w:type="dxa"/>
            <w:vMerge/>
          </w:tcPr>
          <w:p w:rsidR="00604D98" w:rsidRDefault="00604D98"/>
        </w:tc>
      </w:tr>
      <w:tr w:rsidR="00604D98">
        <w:trPr>
          <w:trHeight w:val="1255"/>
        </w:trPr>
        <w:tc>
          <w:tcPr>
            <w:tcW w:w="2160" w:type="dxa"/>
          </w:tcPr>
          <w:p w:rsidR="00604D98" w:rsidRDefault="00EC2D64">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总要求</w:t>
            </w:r>
          </w:p>
          <w:p w:rsidR="00604D98" w:rsidRDefault="00604D98"/>
        </w:tc>
        <w:tc>
          <w:tcPr>
            <w:tcW w:w="960" w:type="dxa"/>
          </w:tcPr>
          <w:p w:rsidR="00604D98" w:rsidRDefault="00EC2D64">
            <w:pPr>
              <w:adjustRightInd w:val="0"/>
              <w:snapToGrid w:val="0"/>
            </w:pPr>
            <w:r>
              <w:rPr>
                <w:rFonts w:ascii="宋体" w:hAnsi="宋体" w:cs="宋体" w:hint="eastAsia"/>
                <w:szCs w:val="21"/>
              </w:rPr>
              <w:t>Q:4.1;4.2;4.3;4.4</w:t>
            </w:r>
          </w:p>
        </w:tc>
        <w:tc>
          <w:tcPr>
            <w:tcW w:w="10004" w:type="dxa"/>
          </w:tcPr>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途径、风险和机遇事件的评估方式、制定主要风险和机遇事件的应对措施的要求：产品质量高，价格有竟争优势；员工都是熟练工质量有保证等。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技术管理体系尚不健全</w:t>
            </w:r>
            <w:r>
              <w:rPr>
                <w:rFonts w:ascii="宋体" w:hAnsi="宋体" w:cs="宋体" w:hint="eastAsia"/>
                <w:szCs w:val="21"/>
              </w:rPr>
              <w:t>、缺少品牌意识等。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2019</w:t>
            </w:r>
            <w:r>
              <w:rPr>
                <w:rFonts w:ascii="宋体" w:hAnsi="宋体" w:cs="宋体" w:hint="eastAsia"/>
                <w:szCs w:val="21"/>
              </w:rPr>
              <w:t>年总过程风险机会识别措施评价表，内容及记录清晰。</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公司主要业务为</w:t>
            </w:r>
            <w:r>
              <w:rPr>
                <w:rFonts w:ascii="宋体" w:hAnsi="宋体" w:hint="eastAsia"/>
              </w:rPr>
              <w:t>通信管道、电力管道</w:t>
            </w:r>
            <w:r>
              <w:rPr>
                <w:rFonts w:ascii="宋体" w:hAnsi="宋体" w:hint="eastAsia"/>
              </w:rPr>
              <w:t>(</w:t>
            </w:r>
            <w:r>
              <w:rPr>
                <w:rFonts w:ascii="宋体" w:hAnsi="宋体" w:hint="eastAsia"/>
              </w:rPr>
              <w:t>非开挖电力管道、</w:t>
            </w:r>
            <w:r>
              <w:rPr>
                <w:rFonts w:ascii="宋体" w:hAnsi="宋体" w:hint="eastAsia"/>
              </w:rPr>
              <w:t xml:space="preserve"> </w:t>
            </w:r>
            <w:r>
              <w:rPr>
                <w:rFonts w:ascii="宋体" w:hAnsi="宋体" w:hint="eastAsia"/>
              </w:rPr>
              <w:t>PVC</w:t>
            </w:r>
            <w:r>
              <w:rPr>
                <w:rFonts w:ascii="宋体" w:hAnsi="宋体" w:hint="eastAsia"/>
              </w:rPr>
              <w:t>电力管道</w:t>
            </w:r>
            <w:r>
              <w:rPr>
                <w:rFonts w:ascii="宋体" w:hAnsi="宋体" w:hint="eastAsia"/>
              </w:rPr>
              <w:t>)</w:t>
            </w:r>
            <w:r>
              <w:rPr>
                <w:rFonts w:ascii="宋体" w:hAnsi="宋体" w:hint="eastAsia"/>
              </w:rPr>
              <w:t>、玻璃钢管道、</w:t>
            </w:r>
            <w:r>
              <w:rPr>
                <w:rFonts w:ascii="宋体" w:hAnsi="宋体" w:hint="eastAsia"/>
              </w:rPr>
              <w:t>PE</w:t>
            </w:r>
            <w:r>
              <w:rPr>
                <w:rFonts w:ascii="宋体" w:hAnsi="宋体" w:hint="eastAsia"/>
              </w:rPr>
              <w:t>缠绕管的生产及化粪池的销售</w:t>
            </w:r>
            <w:r>
              <w:rPr>
                <w:rFonts w:ascii="宋体" w:hAnsi="宋体" w:cs="宋体" w:hint="eastAsia"/>
                <w:szCs w:val="21"/>
              </w:rPr>
              <w:t>服务，主要客户全国各地的电力公司企业、企业等；公司采用经理负责制，层层把关，让用户真正放心。</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公司经营地：</w:t>
            </w:r>
            <w:bookmarkStart w:id="0" w:name="生产地址"/>
            <w:r>
              <w:rPr>
                <w:rFonts w:ascii="宋体" w:hAnsi="宋体" w:cs="宋体" w:hint="eastAsia"/>
                <w:szCs w:val="21"/>
              </w:rPr>
              <w:t>杭州富阳区鹿山街道工业功能区四号路</w:t>
            </w:r>
            <w:r>
              <w:rPr>
                <w:rFonts w:ascii="宋体" w:hAnsi="宋体" w:cs="宋体" w:hint="eastAsia"/>
                <w:szCs w:val="21"/>
              </w:rPr>
              <w:t>3</w:t>
            </w:r>
            <w:r>
              <w:rPr>
                <w:rFonts w:ascii="宋体" w:hAnsi="宋体" w:cs="宋体" w:hint="eastAsia"/>
                <w:szCs w:val="21"/>
              </w:rPr>
              <w:t>号第</w:t>
            </w:r>
            <w:r>
              <w:rPr>
                <w:rFonts w:ascii="宋体" w:hAnsi="宋体" w:cs="宋体" w:hint="eastAsia"/>
                <w:szCs w:val="21"/>
              </w:rPr>
              <w:t>1-3</w:t>
            </w:r>
            <w:r>
              <w:rPr>
                <w:rFonts w:ascii="宋体" w:hAnsi="宋体" w:cs="宋体" w:hint="eastAsia"/>
                <w:szCs w:val="21"/>
              </w:rPr>
              <w:t>幢</w:t>
            </w:r>
            <w:bookmarkEnd w:id="0"/>
            <w:r>
              <w:rPr>
                <w:rFonts w:ascii="宋体" w:hAnsi="宋体" w:cs="宋体" w:hint="eastAsia"/>
                <w:szCs w:val="21"/>
              </w:rPr>
              <w:t>，没改变。</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bookmarkStart w:id="1" w:name="审核范围"/>
            <w:r>
              <w:rPr>
                <w:rFonts w:ascii="宋体" w:hAnsi="宋体" w:cs="宋体" w:hint="eastAsia"/>
                <w:szCs w:val="21"/>
              </w:rPr>
              <w:t>Q</w:t>
            </w:r>
            <w:r>
              <w:rPr>
                <w:rFonts w:ascii="宋体" w:hAnsi="宋体" w:cs="宋体" w:hint="eastAsia"/>
                <w:szCs w:val="21"/>
              </w:rPr>
              <w:t>：通信管道、电力管道</w:t>
            </w:r>
            <w:r>
              <w:rPr>
                <w:rFonts w:ascii="宋体" w:hAnsi="宋体" w:cs="宋体" w:hint="eastAsia"/>
                <w:szCs w:val="21"/>
              </w:rPr>
              <w:t>(</w:t>
            </w:r>
            <w:r>
              <w:rPr>
                <w:rFonts w:ascii="宋体" w:hAnsi="宋体" w:cs="宋体" w:hint="eastAsia"/>
                <w:szCs w:val="21"/>
              </w:rPr>
              <w:t>非开挖电力管道、</w:t>
            </w:r>
            <w:r>
              <w:rPr>
                <w:rFonts w:ascii="宋体" w:hAnsi="宋体" w:cs="宋体" w:hint="eastAsia"/>
                <w:szCs w:val="21"/>
              </w:rPr>
              <w:t xml:space="preserve"> PVC</w:t>
            </w:r>
            <w:r>
              <w:rPr>
                <w:rFonts w:ascii="宋体" w:hAnsi="宋体" w:cs="宋体" w:hint="eastAsia"/>
                <w:szCs w:val="21"/>
              </w:rPr>
              <w:t>电力管道</w:t>
            </w:r>
            <w:r>
              <w:rPr>
                <w:rFonts w:ascii="宋体" w:hAnsi="宋体" w:cs="宋体" w:hint="eastAsia"/>
                <w:szCs w:val="21"/>
              </w:rPr>
              <w:t>)</w:t>
            </w:r>
            <w:r>
              <w:rPr>
                <w:rFonts w:ascii="宋体" w:hAnsi="宋体" w:cs="宋体" w:hint="eastAsia"/>
                <w:szCs w:val="21"/>
              </w:rPr>
              <w:t>、玻璃钢管道、</w:t>
            </w:r>
            <w:r>
              <w:rPr>
                <w:rFonts w:ascii="宋体" w:hAnsi="宋体" w:cs="宋体" w:hint="eastAsia"/>
                <w:szCs w:val="21"/>
              </w:rPr>
              <w:t>PE</w:t>
            </w:r>
            <w:r>
              <w:rPr>
                <w:rFonts w:ascii="宋体" w:hAnsi="宋体" w:cs="宋体" w:hint="eastAsia"/>
                <w:szCs w:val="21"/>
              </w:rPr>
              <w:t>缠绕</w:t>
            </w:r>
            <w:r>
              <w:rPr>
                <w:rFonts w:ascii="宋体" w:hAnsi="宋体" w:cs="宋体" w:hint="eastAsia"/>
                <w:szCs w:val="21"/>
              </w:rPr>
              <w:lastRenderedPageBreak/>
              <w:t>管的生产及化粪池的销售</w:t>
            </w:r>
          </w:p>
          <w:bookmarkEnd w:id="1"/>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604D98" w:rsidRDefault="00604D98">
            <w:pPr>
              <w:tabs>
                <w:tab w:val="center" w:pos="3169"/>
              </w:tabs>
              <w:spacing w:line="400" w:lineRule="exact"/>
              <w:jc w:val="left"/>
              <w:rPr>
                <w:rFonts w:ascii="宋体" w:hAnsi="宋体" w:cs="宋体"/>
                <w:szCs w:val="21"/>
              </w:rPr>
            </w:pP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组织于</w:t>
            </w:r>
            <w:r>
              <w:rPr>
                <w:rFonts w:ascii="宋体" w:hAnsi="宋体" w:cs="宋体" w:hint="eastAsia"/>
                <w:szCs w:val="21"/>
              </w:rPr>
              <w:t>2017</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日建立并正式实施管理体系。同时根据自身的实际情况和标准的要求组织工作人员编制了管理手册、作业文件和记录表格，制定了管理方</w:t>
            </w:r>
            <w:r>
              <w:rPr>
                <w:rFonts w:ascii="宋体" w:hAnsi="宋体" w:cs="宋体" w:hint="eastAsia"/>
                <w:szCs w:val="21"/>
              </w:rPr>
              <w:t>针和管理目标。通过对过程监测结果进行分析，公司管理体系不断改进。</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确定了管理体系所需的过程，如文件与记录管理过程、合同评审过程、研发过程、销售过程等，并明确各过程的目标和职责，及各过程之间的衔接和影响。</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出示有“部门管理目标策划记录”对管理目标完成情况进行检查、统计、记录。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提供了支持过程策划和运行的形成文件的信息。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体系从建立至今运行良好，没有变化</w:t>
            </w:r>
          </w:p>
        </w:tc>
        <w:tc>
          <w:tcPr>
            <w:tcW w:w="1585" w:type="dxa"/>
          </w:tcPr>
          <w:p w:rsidR="00604D98" w:rsidRDefault="00604D98"/>
        </w:tc>
      </w:tr>
      <w:tr w:rsidR="00604D98">
        <w:trPr>
          <w:trHeight w:val="405"/>
        </w:trPr>
        <w:tc>
          <w:tcPr>
            <w:tcW w:w="2160" w:type="dxa"/>
          </w:tcPr>
          <w:p w:rsidR="00604D98" w:rsidRDefault="00EC2D64">
            <w:pPr>
              <w:rPr>
                <w:rFonts w:ascii="宋体" w:hAnsi="宋体" w:cs="宋体"/>
                <w:szCs w:val="21"/>
              </w:rPr>
            </w:pPr>
            <w:r>
              <w:rPr>
                <w:rFonts w:ascii="宋体" w:hAnsi="宋体" w:cs="宋体" w:hint="eastAsia"/>
                <w:szCs w:val="21"/>
              </w:rPr>
              <w:lastRenderedPageBreak/>
              <w:t>领导作用与承诺</w:t>
            </w:r>
          </w:p>
          <w:p w:rsidR="00604D98" w:rsidRDefault="00604D98"/>
        </w:tc>
        <w:tc>
          <w:tcPr>
            <w:tcW w:w="960" w:type="dxa"/>
          </w:tcPr>
          <w:p w:rsidR="00604D98" w:rsidRDefault="00EC2D64">
            <w:pPr>
              <w:jc w:val="left"/>
              <w:rPr>
                <w:b/>
                <w:szCs w:val="21"/>
              </w:rPr>
            </w:pPr>
            <w:r>
              <w:rPr>
                <w:rFonts w:ascii="宋体" w:hAnsi="宋体" w:cs="宋体" w:hint="eastAsia"/>
                <w:szCs w:val="21"/>
              </w:rPr>
              <w:t>Q5.1</w:t>
            </w:r>
          </w:p>
        </w:tc>
        <w:tc>
          <w:tcPr>
            <w:tcW w:w="10004" w:type="dxa"/>
          </w:tcPr>
          <w:p w:rsidR="00604D98" w:rsidRDefault="00EC2D64">
            <w:pPr>
              <w:spacing w:line="400" w:lineRule="exact"/>
              <w:jc w:val="left"/>
              <w:rPr>
                <w:rFonts w:ascii="宋体" w:hAnsi="宋体" w:cs="宋体"/>
                <w:szCs w:val="21"/>
              </w:rPr>
            </w:pPr>
            <w:r>
              <w:rPr>
                <w:rFonts w:ascii="宋体" w:hAnsi="宋体" w:cs="宋体" w:hint="eastAsia"/>
                <w:szCs w:val="21"/>
              </w:rPr>
              <w:t>总经理：王兰平；管代：蒋叶萍</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w:t>
            </w:r>
            <w:r>
              <w:rPr>
                <w:rFonts w:ascii="宋体" w:hAnsi="宋体" w:cs="宋体" w:hint="eastAsia"/>
                <w:szCs w:val="21"/>
              </w:rPr>
              <w:t>的适宜性、充分性和有效性。</w:t>
            </w:r>
            <w:r>
              <w:rPr>
                <w:rFonts w:ascii="宋体" w:hAnsi="宋体" w:cs="宋体" w:hint="eastAsia"/>
                <w:szCs w:val="21"/>
              </w:rPr>
              <w:t xml:space="preserve"> </w:t>
            </w:r>
          </w:p>
          <w:p w:rsidR="00604D98" w:rsidRDefault="00EC2D64">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604D98" w:rsidRDefault="00604D98"/>
        </w:tc>
      </w:tr>
      <w:tr w:rsidR="00604D98">
        <w:trPr>
          <w:trHeight w:val="1594"/>
        </w:trPr>
        <w:tc>
          <w:tcPr>
            <w:tcW w:w="2160" w:type="dxa"/>
          </w:tcPr>
          <w:p w:rsidR="00604D98" w:rsidRDefault="00EC2D64">
            <w:pPr>
              <w:rPr>
                <w:b/>
                <w:szCs w:val="21"/>
              </w:rPr>
            </w:pPr>
            <w:r>
              <w:rPr>
                <w:rFonts w:ascii="宋体" w:hAnsi="宋体" w:cs="宋体" w:hint="eastAsia"/>
                <w:szCs w:val="21"/>
              </w:rPr>
              <w:lastRenderedPageBreak/>
              <w:t>方针</w:t>
            </w:r>
          </w:p>
        </w:tc>
        <w:tc>
          <w:tcPr>
            <w:tcW w:w="960" w:type="dxa"/>
          </w:tcPr>
          <w:p w:rsidR="00604D98" w:rsidRDefault="00EC2D64">
            <w:pPr>
              <w:rPr>
                <w:b/>
                <w:szCs w:val="21"/>
              </w:rPr>
            </w:pPr>
            <w:r>
              <w:rPr>
                <w:rFonts w:ascii="宋体" w:hAnsi="宋体" w:cs="宋体" w:hint="eastAsia"/>
                <w:szCs w:val="21"/>
              </w:rPr>
              <w:t>Q5.2</w:t>
            </w:r>
          </w:p>
        </w:tc>
        <w:tc>
          <w:tcPr>
            <w:tcW w:w="10004" w:type="dxa"/>
          </w:tcPr>
          <w:p w:rsidR="00604D98" w:rsidRDefault="00EC2D64">
            <w:pPr>
              <w:spacing w:line="400" w:lineRule="exact"/>
              <w:jc w:val="left"/>
              <w:rPr>
                <w:rFonts w:ascii="宋体" w:hAnsi="宋体" w:cs="宋体"/>
                <w:szCs w:val="21"/>
              </w:rPr>
            </w:pPr>
            <w:r>
              <w:rPr>
                <w:rFonts w:ascii="宋体" w:hAnsi="宋体" w:cs="宋体" w:hint="eastAsia"/>
                <w:szCs w:val="21"/>
              </w:rPr>
              <w:t>质量管理方针：</w:t>
            </w:r>
            <w:r>
              <w:rPr>
                <w:rFonts w:ascii="宋体" w:hAnsi="宋体" w:cs="宋体" w:hint="eastAsia"/>
                <w:szCs w:val="21"/>
              </w:rPr>
              <w:t xml:space="preserve"> </w:t>
            </w:r>
          </w:p>
          <w:p w:rsidR="00604D98" w:rsidRDefault="00EC2D64">
            <w:pPr>
              <w:spacing w:line="400" w:lineRule="exact"/>
              <w:jc w:val="left"/>
              <w:rPr>
                <w:rFonts w:ascii="宋体" w:hAnsi="宋体" w:cs="宋体"/>
                <w:szCs w:val="21"/>
              </w:rPr>
            </w:pPr>
            <w:r>
              <w:rPr>
                <w:rFonts w:ascii="宋体" w:hAnsi="宋体" w:cs="宋体" w:hint="eastAsia"/>
                <w:szCs w:val="21"/>
              </w:rPr>
              <w:t>公司的质量方针是：</w:t>
            </w:r>
          </w:p>
          <w:p w:rsidR="00604D98" w:rsidRDefault="00EC2D64">
            <w:pPr>
              <w:spacing w:line="400" w:lineRule="exact"/>
              <w:jc w:val="left"/>
              <w:rPr>
                <w:rFonts w:ascii="宋体" w:hAnsi="宋体" w:cs="宋体"/>
                <w:szCs w:val="21"/>
              </w:rPr>
            </w:pPr>
            <w:r>
              <w:rPr>
                <w:rFonts w:ascii="宋体" w:hAnsi="宋体" w:cs="宋体" w:hint="eastAsia"/>
                <w:szCs w:val="21"/>
              </w:rPr>
              <w:t>精益求精</w:t>
            </w:r>
            <w:r>
              <w:rPr>
                <w:rFonts w:ascii="宋体" w:hAnsi="宋体" w:cs="宋体" w:hint="eastAsia"/>
                <w:szCs w:val="21"/>
              </w:rPr>
              <w:t>,</w:t>
            </w:r>
            <w:r>
              <w:rPr>
                <w:rFonts w:ascii="宋体" w:hAnsi="宋体" w:cs="宋体" w:hint="eastAsia"/>
                <w:szCs w:val="21"/>
              </w:rPr>
              <w:t>以优质的产品谋求企业发展</w:t>
            </w:r>
            <w:r>
              <w:rPr>
                <w:rFonts w:ascii="宋体" w:hAnsi="宋体" w:cs="宋体" w:hint="eastAsia"/>
                <w:szCs w:val="21"/>
              </w:rPr>
              <w:t>;</w:t>
            </w:r>
          </w:p>
          <w:p w:rsidR="00604D98" w:rsidRDefault="00EC2D64">
            <w:pPr>
              <w:spacing w:line="400" w:lineRule="exact"/>
              <w:jc w:val="left"/>
              <w:rPr>
                <w:rFonts w:ascii="宋体" w:hAnsi="宋体" w:cs="宋体"/>
                <w:szCs w:val="21"/>
              </w:rPr>
            </w:pPr>
            <w:r>
              <w:rPr>
                <w:rFonts w:ascii="宋体" w:hAnsi="宋体" w:cs="宋体" w:hint="eastAsia"/>
                <w:szCs w:val="21"/>
              </w:rPr>
              <w:t>诚实守信</w:t>
            </w:r>
            <w:r>
              <w:rPr>
                <w:rFonts w:ascii="宋体" w:hAnsi="宋体" w:cs="宋体" w:hint="eastAsia"/>
                <w:szCs w:val="21"/>
              </w:rPr>
              <w:t>,</w:t>
            </w:r>
            <w:r>
              <w:rPr>
                <w:rFonts w:ascii="宋体" w:hAnsi="宋体" w:cs="宋体" w:hint="eastAsia"/>
                <w:szCs w:val="21"/>
              </w:rPr>
              <w:t>以一流的服务赢得客户满意。</w:t>
            </w:r>
          </w:p>
          <w:p w:rsidR="00604D98" w:rsidRDefault="00EC2D64">
            <w:pPr>
              <w:spacing w:line="400" w:lineRule="exact"/>
              <w:jc w:val="left"/>
              <w:rPr>
                <w:rFonts w:ascii="宋体" w:hAnsi="宋体" w:cs="宋体"/>
                <w:szCs w:val="21"/>
              </w:rPr>
            </w:pPr>
            <w:r>
              <w:rPr>
                <w:rFonts w:ascii="宋体" w:hAnsi="宋体" w:cs="宋体" w:hint="eastAsia"/>
                <w:szCs w:val="21"/>
              </w:rPr>
              <w:t>其内涵包含了：</w:t>
            </w:r>
          </w:p>
          <w:p w:rsidR="00604D98" w:rsidRDefault="00EC2D64">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604D98" w:rsidRDefault="00EC2D64">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04D98" w:rsidRDefault="00EC2D64">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04D98" w:rsidRDefault="00EC2D64">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04D98" w:rsidRDefault="00EC2D64">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604D98" w:rsidRDefault="00EC2D64">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管理方针在手册上进行了确定和发布，并通过文件发放的</w:t>
            </w:r>
            <w:r>
              <w:rPr>
                <w:rFonts w:ascii="宋体" w:hAnsi="宋体" w:cs="宋体" w:hint="eastAsia"/>
                <w:szCs w:val="21"/>
              </w:rPr>
              <w:t>形式发放至各部门、给员工进行了宣传培训。</w:t>
            </w:r>
          </w:p>
          <w:p w:rsidR="00604D98" w:rsidRDefault="00EC2D64">
            <w:pPr>
              <w:spacing w:line="400" w:lineRule="exact"/>
              <w:jc w:val="left"/>
              <w:rPr>
                <w:rFonts w:ascii="宋体" w:hAnsi="宋体" w:cs="宋体"/>
                <w:szCs w:val="21"/>
              </w:rPr>
            </w:pPr>
            <w:r>
              <w:rPr>
                <w:rFonts w:ascii="宋体" w:hAnsi="宋体" w:cs="宋体" w:hint="eastAsia"/>
                <w:szCs w:val="21"/>
              </w:rPr>
              <w:t xml:space="preserve"> QEO</w:t>
            </w:r>
            <w:r>
              <w:rPr>
                <w:rFonts w:ascii="宋体" w:hAnsi="宋体" w:cs="宋体" w:hint="eastAsia"/>
                <w:szCs w:val="21"/>
              </w:rPr>
              <w:t>方针对外进行了发布。</w:t>
            </w:r>
          </w:p>
          <w:p w:rsidR="00604D98" w:rsidRDefault="00EC2D64">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604D98" w:rsidRDefault="00EC2D64">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EO</w:t>
            </w:r>
            <w:r>
              <w:rPr>
                <w:rFonts w:ascii="宋体" w:hAnsi="宋体" w:cs="宋体" w:hint="eastAsia"/>
                <w:szCs w:val="21"/>
              </w:rPr>
              <w:t>方针的内容和管理基本符合标准和法规要求。</w:t>
            </w:r>
          </w:p>
        </w:tc>
        <w:tc>
          <w:tcPr>
            <w:tcW w:w="1585" w:type="dxa"/>
          </w:tcPr>
          <w:p w:rsidR="00604D98" w:rsidRDefault="00604D98"/>
        </w:tc>
      </w:tr>
      <w:tr w:rsidR="00604D98">
        <w:trPr>
          <w:trHeight w:val="1094"/>
        </w:trPr>
        <w:tc>
          <w:tcPr>
            <w:tcW w:w="2160" w:type="dxa"/>
          </w:tcPr>
          <w:p w:rsidR="00604D98" w:rsidRDefault="00EC2D64">
            <w:pPr>
              <w:adjustRightInd w:val="0"/>
              <w:snapToGrid w:val="0"/>
              <w:rPr>
                <w:rFonts w:ascii="宋体" w:hAnsi="宋体" w:cs="宋体"/>
                <w:szCs w:val="21"/>
              </w:rPr>
            </w:pPr>
            <w:r>
              <w:rPr>
                <w:rFonts w:ascii="宋体" w:hAnsi="宋体" w:cs="宋体" w:hint="eastAsia"/>
                <w:szCs w:val="21"/>
              </w:rPr>
              <w:t>组织的角色、职责和权限；</w:t>
            </w:r>
          </w:p>
          <w:p w:rsidR="00604D98" w:rsidRDefault="00EC2D64">
            <w:pPr>
              <w:rPr>
                <w:rFonts w:ascii="宋体" w:hAnsi="宋体" w:cs="宋体"/>
                <w:szCs w:val="21"/>
              </w:rPr>
            </w:pPr>
            <w:r>
              <w:rPr>
                <w:rFonts w:ascii="宋体" w:hAnsi="宋体" w:cs="宋体" w:hint="eastAsia"/>
                <w:szCs w:val="21"/>
              </w:rPr>
              <w:t>资源、角色、职责、责任与权限</w:t>
            </w:r>
          </w:p>
          <w:p w:rsidR="00604D98" w:rsidRDefault="00604D98">
            <w:pPr>
              <w:adjustRightInd w:val="0"/>
              <w:snapToGrid w:val="0"/>
              <w:rPr>
                <w:b/>
                <w:szCs w:val="21"/>
              </w:rPr>
            </w:pPr>
          </w:p>
        </w:tc>
        <w:tc>
          <w:tcPr>
            <w:tcW w:w="960" w:type="dxa"/>
          </w:tcPr>
          <w:p w:rsidR="00604D98" w:rsidRDefault="00EC2D64">
            <w:pPr>
              <w:rPr>
                <w:b/>
                <w:szCs w:val="21"/>
              </w:rPr>
            </w:pPr>
            <w:r>
              <w:rPr>
                <w:rFonts w:ascii="宋体" w:hAnsi="宋体" w:cs="宋体" w:hint="eastAsia"/>
                <w:szCs w:val="21"/>
              </w:rPr>
              <w:t>Q5.3</w:t>
            </w:r>
          </w:p>
        </w:tc>
        <w:tc>
          <w:tcPr>
            <w:tcW w:w="10004" w:type="dxa"/>
          </w:tcPr>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04D98" w:rsidRDefault="00604D98"/>
        </w:tc>
      </w:tr>
      <w:tr w:rsidR="00604D98">
        <w:trPr>
          <w:trHeight w:val="2110"/>
        </w:trPr>
        <w:tc>
          <w:tcPr>
            <w:tcW w:w="2160" w:type="dxa"/>
          </w:tcPr>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lastRenderedPageBreak/>
              <w:t>应对风险和机遇的措施；</w:t>
            </w:r>
          </w:p>
        </w:tc>
        <w:tc>
          <w:tcPr>
            <w:tcW w:w="960" w:type="dxa"/>
          </w:tcPr>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 xml:space="preserve">Q6.1 </w:t>
            </w:r>
          </w:p>
          <w:p w:rsidR="00604D98" w:rsidRDefault="00604D98">
            <w:pPr>
              <w:adjustRightInd w:val="0"/>
              <w:snapToGrid w:val="0"/>
              <w:spacing w:line="400" w:lineRule="atLeast"/>
              <w:jc w:val="left"/>
              <w:rPr>
                <w:rFonts w:ascii="宋体" w:hAnsi="宋体" w:cs="宋体"/>
                <w:szCs w:val="21"/>
              </w:rPr>
            </w:pPr>
          </w:p>
        </w:tc>
        <w:tc>
          <w:tcPr>
            <w:tcW w:w="10004" w:type="dxa"/>
          </w:tcPr>
          <w:p w:rsidR="00604D98" w:rsidRDefault="00EC2D64">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604D98" w:rsidRDefault="00EC2D64">
            <w:pPr>
              <w:spacing w:line="360" w:lineRule="auto"/>
              <w:rPr>
                <w:rFonts w:ascii="宋体" w:hAnsi="宋体" w:cs="宋体"/>
                <w:szCs w:val="24"/>
              </w:rPr>
            </w:pPr>
            <w:r>
              <w:rPr>
                <w:rFonts w:ascii="宋体" w:hAnsi="宋体" w:cs="宋体" w:hint="eastAsia"/>
                <w:szCs w:val="24"/>
              </w:rPr>
              <w:t>查见《风险和机遇评估分析表》：</w:t>
            </w:r>
          </w:p>
          <w:p w:rsidR="00604D98" w:rsidRDefault="00EC2D64">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604D98" w:rsidRDefault="00EC2D64">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rsidR="00604D98" w:rsidRDefault="00EC2D64">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604D98" w:rsidRDefault="00EC2D64">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604D98" w:rsidRDefault="00EC2D64">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604D98" w:rsidRDefault="00EC2D64">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604D98" w:rsidRDefault="00EC2D64">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604D98" w:rsidRDefault="00EC2D64">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604D98" w:rsidRDefault="00EC2D64">
            <w:pPr>
              <w:spacing w:line="360" w:lineRule="auto"/>
              <w:rPr>
                <w:rFonts w:ascii="宋体" w:hAnsi="宋体"/>
                <w:szCs w:val="21"/>
              </w:rPr>
            </w:pPr>
            <w:r>
              <w:rPr>
                <w:rFonts w:ascii="宋体" w:hAnsi="宋体" w:cs="宋体" w:hint="eastAsia"/>
                <w:color w:val="000000"/>
                <w:szCs w:val="24"/>
              </w:rPr>
              <w:t xml:space="preserve"> </w:t>
            </w:r>
            <w:r>
              <w:rPr>
                <w:rFonts w:ascii="宋体" w:hAnsi="宋体" w:cs="宋体" w:hint="eastAsia"/>
                <w:color w:val="000000"/>
                <w:szCs w:val="24"/>
              </w:rPr>
              <w:t>应对风险和机遇的措施与其对于产品和服务符合性的潜在影响相适应。</w:t>
            </w:r>
          </w:p>
        </w:tc>
        <w:tc>
          <w:tcPr>
            <w:tcW w:w="1585" w:type="dxa"/>
          </w:tcPr>
          <w:p w:rsidR="00604D98" w:rsidRDefault="00604D98"/>
        </w:tc>
      </w:tr>
      <w:tr w:rsidR="00604D98">
        <w:trPr>
          <w:trHeight w:val="2110"/>
        </w:trPr>
        <w:tc>
          <w:tcPr>
            <w:tcW w:w="2160" w:type="dxa"/>
          </w:tcPr>
          <w:p w:rsidR="00604D98" w:rsidRDefault="00EC2D64">
            <w:pPr>
              <w:rPr>
                <w:b/>
                <w:szCs w:val="21"/>
              </w:rPr>
            </w:pPr>
            <w:r>
              <w:rPr>
                <w:rFonts w:ascii="宋体" w:hAnsi="宋体" w:hint="eastAsia"/>
                <w:szCs w:val="21"/>
              </w:rPr>
              <w:lastRenderedPageBreak/>
              <w:t>目标及其实现的策划</w:t>
            </w:r>
          </w:p>
        </w:tc>
        <w:tc>
          <w:tcPr>
            <w:tcW w:w="960" w:type="dxa"/>
          </w:tcPr>
          <w:p w:rsidR="00604D98" w:rsidRDefault="00EC2D64">
            <w:pPr>
              <w:rPr>
                <w:rFonts w:ascii="宋体" w:hAnsi="宋体" w:cs="宋体"/>
                <w:szCs w:val="21"/>
              </w:rPr>
            </w:pPr>
            <w:r>
              <w:rPr>
                <w:rFonts w:ascii="宋体" w:hAnsi="宋体" w:cs="宋体" w:hint="eastAsia"/>
                <w:szCs w:val="21"/>
              </w:rPr>
              <w:t>Q6.2</w:t>
            </w:r>
          </w:p>
          <w:p w:rsidR="00604D98" w:rsidRDefault="00604D98">
            <w:pPr>
              <w:rPr>
                <w:rFonts w:ascii="宋体" w:hAnsi="宋体" w:cs="宋体"/>
                <w:szCs w:val="21"/>
              </w:rPr>
            </w:pPr>
          </w:p>
          <w:p w:rsidR="00604D98" w:rsidRDefault="00604D98">
            <w:pPr>
              <w:rPr>
                <w:b/>
                <w:szCs w:val="21"/>
              </w:rPr>
            </w:pPr>
          </w:p>
        </w:tc>
        <w:tc>
          <w:tcPr>
            <w:tcW w:w="10004" w:type="dxa"/>
          </w:tcPr>
          <w:p w:rsidR="00604D98" w:rsidRDefault="00EC2D64">
            <w:pPr>
              <w:rPr>
                <w:rFonts w:ascii="宋体" w:hAnsi="宋体"/>
                <w:szCs w:val="21"/>
              </w:rPr>
            </w:pPr>
            <w:r>
              <w:rPr>
                <w:rFonts w:ascii="宋体" w:hAnsi="宋体" w:hint="eastAsia"/>
                <w:szCs w:val="21"/>
              </w:rPr>
              <w:t>质量目标：</w:t>
            </w:r>
          </w:p>
          <w:p w:rsidR="00604D98" w:rsidRDefault="00EC2D64">
            <w:pPr>
              <w:rPr>
                <w:rFonts w:ascii="宋体" w:hAnsi="宋体"/>
                <w:szCs w:val="21"/>
              </w:rPr>
            </w:pPr>
            <w:r>
              <w:rPr>
                <w:rFonts w:ascii="宋体" w:hAnsi="宋体" w:hint="eastAsia"/>
                <w:szCs w:val="21"/>
              </w:rPr>
              <w:t>公司质量目标：</w:t>
            </w:r>
            <w:r>
              <w:rPr>
                <w:rFonts w:ascii="宋体" w:hAnsi="宋体" w:hint="eastAsia"/>
                <w:szCs w:val="21"/>
              </w:rPr>
              <w:t xml:space="preserve">                       </w:t>
            </w:r>
            <w:r>
              <w:rPr>
                <w:rFonts w:ascii="宋体" w:hAnsi="宋体" w:hint="eastAsia"/>
                <w:szCs w:val="21"/>
              </w:rPr>
              <w:t>完成情况</w:t>
            </w:r>
            <w:r>
              <w:rPr>
                <w:rFonts w:ascii="宋体" w:hAnsi="宋体" w:hint="eastAsia"/>
                <w:szCs w:val="21"/>
              </w:rPr>
              <w:t xml:space="preserve"> </w:t>
            </w:r>
          </w:p>
          <w:p w:rsidR="00604D98" w:rsidRDefault="00EC2D64">
            <w:pPr>
              <w:ind w:firstLineChars="200" w:firstLine="420"/>
              <w:rPr>
                <w:rFonts w:ascii="宋体" w:hAnsi="宋体"/>
                <w:szCs w:val="21"/>
              </w:rPr>
            </w:pPr>
            <w:r>
              <w:rPr>
                <w:rFonts w:ascii="宋体" w:hAnsi="宋体" w:hint="eastAsia"/>
                <w:szCs w:val="21"/>
              </w:rPr>
              <w:t>a)</w:t>
            </w:r>
            <w:r>
              <w:rPr>
                <w:rFonts w:ascii="宋体" w:hAnsi="宋体" w:hint="eastAsia"/>
                <w:szCs w:val="21"/>
              </w:rPr>
              <w:tab/>
            </w:r>
            <w:r>
              <w:rPr>
                <w:rFonts w:ascii="宋体" w:hAnsi="宋体" w:hint="eastAsia"/>
                <w:szCs w:val="21"/>
              </w:rPr>
              <w:t>产品出厂合格率</w:t>
            </w:r>
            <w:r>
              <w:rPr>
                <w:rFonts w:ascii="宋体" w:hAnsi="宋体" w:hint="eastAsia"/>
                <w:szCs w:val="21"/>
              </w:rPr>
              <w:t>100%</w:t>
            </w:r>
            <w:r>
              <w:rPr>
                <w:rFonts w:ascii="宋体" w:hAnsi="宋体" w:hint="eastAsia"/>
                <w:szCs w:val="21"/>
              </w:rPr>
              <w:t>；</w:t>
            </w:r>
            <w:r>
              <w:rPr>
                <w:rFonts w:ascii="宋体" w:hAnsi="宋体" w:hint="eastAsia"/>
                <w:szCs w:val="21"/>
              </w:rPr>
              <w:t xml:space="preserve">          100%</w:t>
            </w:r>
          </w:p>
          <w:p w:rsidR="00604D98" w:rsidRDefault="00EC2D64">
            <w:pPr>
              <w:ind w:firstLineChars="200" w:firstLine="420"/>
              <w:rPr>
                <w:rFonts w:ascii="宋体" w:hAnsi="宋体"/>
                <w:szCs w:val="21"/>
              </w:rPr>
            </w:pPr>
            <w:r>
              <w:rPr>
                <w:rFonts w:ascii="宋体" w:hAnsi="宋体" w:hint="eastAsia"/>
                <w:szCs w:val="21"/>
              </w:rPr>
              <w:t>b)</w:t>
            </w:r>
            <w:r>
              <w:rPr>
                <w:rFonts w:ascii="宋体" w:hAnsi="宋体" w:hint="eastAsia"/>
                <w:szCs w:val="21"/>
              </w:rPr>
              <w:tab/>
            </w:r>
            <w:r>
              <w:rPr>
                <w:rFonts w:ascii="宋体" w:hAnsi="宋体" w:hint="eastAsia"/>
                <w:szCs w:val="21"/>
              </w:rPr>
              <w:t>顾客满意率≥</w:t>
            </w:r>
            <w:r>
              <w:rPr>
                <w:rFonts w:ascii="宋体" w:hAnsi="宋体" w:hint="eastAsia"/>
                <w:szCs w:val="21"/>
              </w:rPr>
              <w:t>95</w:t>
            </w:r>
            <w:r>
              <w:rPr>
                <w:rFonts w:ascii="宋体" w:hAnsi="宋体" w:hint="eastAsia"/>
                <w:szCs w:val="21"/>
              </w:rPr>
              <w:t>分</w:t>
            </w:r>
            <w:r>
              <w:rPr>
                <w:rFonts w:ascii="宋体" w:hAnsi="宋体" w:hint="eastAsia"/>
                <w:szCs w:val="21"/>
              </w:rPr>
              <w:t xml:space="preserve">             97.7</w:t>
            </w:r>
            <w:r>
              <w:rPr>
                <w:rFonts w:ascii="宋体" w:hAnsi="宋体" w:hint="eastAsia"/>
                <w:szCs w:val="21"/>
              </w:rPr>
              <w:t>分</w:t>
            </w:r>
          </w:p>
          <w:p w:rsidR="00604D98" w:rsidRDefault="00EC2D64">
            <w:pPr>
              <w:rPr>
                <w:rFonts w:ascii="宋体" w:hAnsi="宋体"/>
                <w:szCs w:val="21"/>
              </w:rPr>
            </w:pPr>
            <w:r>
              <w:rPr>
                <w:rFonts w:ascii="宋体" w:hAnsi="宋体" w:hint="eastAsia"/>
                <w:szCs w:val="21"/>
              </w:rPr>
              <w:t>查《目标考核表》</w:t>
            </w:r>
            <w:r>
              <w:rPr>
                <w:rFonts w:ascii="宋体" w:hAnsi="宋体" w:hint="eastAsia"/>
                <w:szCs w:val="21"/>
              </w:rPr>
              <w:t>2019</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-2019</w:t>
            </w:r>
            <w:r>
              <w:rPr>
                <w:rFonts w:ascii="宋体" w:hAnsi="宋体" w:hint="eastAsia"/>
                <w:szCs w:val="21"/>
              </w:rPr>
              <w:t>年</w:t>
            </w:r>
            <w:r>
              <w:rPr>
                <w:rFonts w:ascii="宋体" w:hAnsi="宋体" w:hint="eastAsia"/>
                <w:szCs w:val="21"/>
              </w:rPr>
              <w:t>12</w:t>
            </w:r>
            <w:r>
              <w:rPr>
                <w:rFonts w:ascii="宋体" w:hAnsi="宋体" w:hint="eastAsia"/>
                <w:szCs w:val="21"/>
              </w:rPr>
              <w:t>月对目标进行考核，考核情况为，均达到目标，并将指标进行了分解。提供《目标指标和管理方案》《目标指标和管理方案考核表》以上目标指标均已完成，管理方案规定了措施方法、完成时间表、责任人、资金等情况。</w:t>
            </w:r>
          </w:p>
        </w:tc>
        <w:tc>
          <w:tcPr>
            <w:tcW w:w="1585" w:type="dxa"/>
          </w:tcPr>
          <w:p w:rsidR="00604D98" w:rsidRDefault="00604D98"/>
        </w:tc>
      </w:tr>
      <w:tr w:rsidR="00604D98">
        <w:trPr>
          <w:trHeight w:val="2110"/>
        </w:trPr>
        <w:tc>
          <w:tcPr>
            <w:tcW w:w="2160" w:type="dxa"/>
          </w:tcPr>
          <w:p w:rsidR="00604D98" w:rsidRDefault="00EC2D64">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604D98" w:rsidRDefault="00EC2D64">
            <w:pPr>
              <w:rPr>
                <w:rFonts w:ascii="宋体" w:hAnsi="宋体" w:cs="宋体"/>
                <w:szCs w:val="21"/>
              </w:rPr>
            </w:pPr>
            <w:r>
              <w:rPr>
                <w:rFonts w:ascii="宋体" w:hAnsi="宋体" w:cs="宋体" w:hint="eastAsia"/>
                <w:szCs w:val="21"/>
              </w:rPr>
              <w:t xml:space="preserve">Q6.3 </w:t>
            </w:r>
          </w:p>
          <w:p w:rsidR="00604D98" w:rsidRDefault="00604D98">
            <w:pPr>
              <w:rPr>
                <w:rFonts w:ascii="宋体" w:hAnsi="宋体"/>
                <w:szCs w:val="21"/>
              </w:rPr>
            </w:pP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604D98" w:rsidRDefault="00EC2D64">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r>
              <w:rPr>
                <w:rFonts w:ascii="宋体" w:hAnsi="宋体" w:hint="eastAsia"/>
                <w:szCs w:val="21"/>
              </w:rPr>
              <w:t>。</w:t>
            </w:r>
          </w:p>
        </w:tc>
        <w:tc>
          <w:tcPr>
            <w:tcW w:w="1585" w:type="dxa"/>
          </w:tcPr>
          <w:p w:rsidR="00604D98" w:rsidRDefault="00604D98"/>
        </w:tc>
      </w:tr>
      <w:tr w:rsidR="00604D98">
        <w:trPr>
          <w:trHeight w:val="2110"/>
        </w:trPr>
        <w:tc>
          <w:tcPr>
            <w:tcW w:w="2160" w:type="dxa"/>
          </w:tcPr>
          <w:p w:rsidR="00604D98" w:rsidRDefault="00EC2D64">
            <w:pPr>
              <w:adjustRightInd w:val="0"/>
              <w:snapToGrid w:val="0"/>
              <w:jc w:val="left"/>
              <w:rPr>
                <w:rFonts w:ascii="宋体" w:hAnsi="宋体"/>
                <w:szCs w:val="21"/>
              </w:rPr>
            </w:pPr>
            <w:r>
              <w:rPr>
                <w:rFonts w:ascii="宋体" w:hAnsi="宋体" w:hint="eastAsia"/>
                <w:szCs w:val="21"/>
              </w:rPr>
              <w:t>资源</w:t>
            </w:r>
          </w:p>
        </w:tc>
        <w:tc>
          <w:tcPr>
            <w:tcW w:w="960" w:type="dxa"/>
          </w:tcPr>
          <w:p w:rsidR="00604D98" w:rsidRDefault="00EC2D64">
            <w:pPr>
              <w:rPr>
                <w:rFonts w:ascii="宋体" w:hAnsi="宋体" w:cs="宋体"/>
                <w:szCs w:val="21"/>
              </w:rPr>
            </w:pPr>
            <w:r>
              <w:rPr>
                <w:rFonts w:ascii="宋体" w:hAnsi="宋体" w:cs="宋体" w:hint="eastAsia"/>
                <w:szCs w:val="21"/>
              </w:rPr>
              <w:t xml:space="preserve">Q7.1.1 </w:t>
            </w:r>
          </w:p>
          <w:p w:rsidR="00604D98" w:rsidRDefault="00604D98">
            <w:pPr>
              <w:rPr>
                <w:rFonts w:ascii="宋体" w:hAnsi="宋体"/>
                <w:szCs w:val="21"/>
              </w:rPr>
            </w:pPr>
          </w:p>
        </w:tc>
        <w:tc>
          <w:tcPr>
            <w:tcW w:w="10004" w:type="dxa"/>
          </w:tcPr>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04D98" w:rsidRDefault="00EC2D64">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总经理对资源的配备比较重视，人力资源、设备和工作环境等可满足通信管道、电力管道</w:t>
            </w:r>
            <w:r>
              <w:rPr>
                <w:rFonts w:ascii="宋体" w:hAnsi="宋体" w:cs="宋体" w:hint="eastAsia"/>
                <w:szCs w:val="21"/>
              </w:rPr>
              <w:t>(</w:t>
            </w:r>
            <w:r>
              <w:rPr>
                <w:rFonts w:ascii="宋体" w:hAnsi="宋体" w:cs="宋体" w:hint="eastAsia"/>
                <w:szCs w:val="21"/>
              </w:rPr>
              <w:t>非开挖电力管道、</w:t>
            </w:r>
            <w:r>
              <w:rPr>
                <w:rFonts w:ascii="宋体" w:hAnsi="宋体" w:cs="宋体" w:hint="eastAsia"/>
                <w:szCs w:val="21"/>
              </w:rPr>
              <w:t xml:space="preserve"> PVC</w:t>
            </w:r>
            <w:r>
              <w:rPr>
                <w:rFonts w:ascii="宋体" w:hAnsi="宋体" w:cs="宋体" w:hint="eastAsia"/>
                <w:szCs w:val="21"/>
              </w:rPr>
              <w:t>电力管道</w:t>
            </w:r>
            <w:r>
              <w:rPr>
                <w:rFonts w:ascii="宋体" w:hAnsi="宋体" w:cs="宋体" w:hint="eastAsia"/>
                <w:szCs w:val="21"/>
              </w:rPr>
              <w:t>)</w:t>
            </w:r>
            <w:r>
              <w:rPr>
                <w:rFonts w:ascii="宋体" w:hAnsi="宋体" w:cs="宋体" w:hint="eastAsia"/>
                <w:szCs w:val="21"/>
              </w:rPr>
              <w:t>、玻璃钢管道、</w:t>
            </w:r>
            <w:r>
              <w:rPr>
                <w:rFonts w:ascii="宋体" w:hAnsi="宋体" w:cs="宋体" w:hint="eastAsia"/>
                <w:szCs w:val="21"/>
              </w:rPr>
              <w:t>PE</w:t>
            </w:r>
            <w:r>
              <w:rPr>
                <w:rFonts w:ascii="宋体" w:hAnsi="宋体" w:cs="宋体" w:hint="eastAsia"/>
                <w:szCs w:val="21"/>
              </w:rPr>
              <w:t>缠绕管的生产及化粪池的销售的需要。</w:t>
            </w:r>
          </w:p>
        </w:tc>
        <w:tc>
          <w:tcPr>
            <w:tcW w:w="1585" w:type="dxa"/>
          </w:tcPr>
          <w:p w:rsidR="00604D98" w:rsidRDefault="00604D98"/>
        </w:tc>
      </w:tr>
      <w:tr w:rsidR="00604D98">
        <w:trPr>
          <w:trHeight w:val="2110"/>
        </w:trPr>
        <w:tc>
          <w:tcPr>
            <w:tcW w:w="2160" w:type="dxa"/>
          </w:tcPr>
          <w:p w:rsidR="00604D98" w:rsidRDefault="00EC2D64">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604D98" w:rsidRDefault="00EC2D64">
            <w:pPr>
              <w:rPr>
                <w:rFonts w:ascii="宋体" w:hAnsi="宋体"/>
                <w:szCs w:val="21"/>
              </w:rPr>
            </w:pPr>
            <w:r>
              <w:rPr>
                <w:rFonts w:ascii="宋体" w:hAnsi="宋体" w:cs="宋体" w:hint="eastAsia"/>
                <w:szCs w:val="21"/>
              </w:rPr>
              <w:t>Q7.4</w:t>
            </w: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w:t>
            </w:r>
            <w:r>
              <w:rPr>
                <w:rFonts w:ascii="宋体" w:hAnsi="宋体" w:cs="宋体" w:hint="eastAsia"/>
                <w:szCs w:val="21"/>
              </w:rPr>
              <w:t>文件、改善提案、通告、内部联络书、内部电脑网络、培训、拜访、交谈、提交报告等。</w:t>
            </w:r>
          </w:p>
          <w:p w:rsidR="00604D98" w:rsidRDefault="00EC2D64">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视频巡视记录并口头交流确认：公司及行政部负责的相关内、外沟通效果基本满足要求。</w:t>
            </w:r>
          </w:p>
        </w:tc>
        <w:tc>
          <w:tcPr>
            <w:tcW w:w="1585" w:type="dxa"/>
          </w:tcPr>
          <w:p w:rsidR="00604D98" w:rsidRDefault="00604D98"/>
        </w:tc>
      </w:tr>
      <w:tr w:rsidR="00604D98">
        <w:trPr>
          <w:trHeight w:val="2110"/>
        </w:trPr>
        <w:tc>
          <w:tcPr>
            <w:tcW w:w="2160" w:type="dxa"/>
          </w:tcPr>
          <w:p w:rsidR="00604D98" w:rsidRDefault="00EC2D64">
            <w:pPr>
              <w:rPr>
                <w:rFonts w:ascii="宋体" w:hAnsi="宋体" w:cs="宋体"/>
                <w:color w:val="000000"/>
                <w:spacing w:val="-4"/>
                <w:szCs w:val="21"/>
              </w:rPr>
            </w:pPr>
            <w:r>
              <w:rPr>
                <w:rFonts w:ascii="宋体" w:hAnsi="宋体" w:hint="eastAsia"/>
                <w:szCs w:val="21"/>
              </w:rPr>
              <w:t>监测、分析和评价总则；</w:t>
            </w:r>
          </w:p>
        </w:tc>
        <w:tc>
          <w:tcPr>
            <w:tcW w:w="960" w:type="dxa"/>
          </w:tcPr>
          <w:p w:rsidR="00604D98" w:rsidRDefault="00EC2D64">
            <w:pPr>
              <w:rPr>
                <w:rFonts w:ascii="宋体" w:hAnsi="宋体" w:cs="宋体"/>
                <w:szCs w:val="21"/>
              </w:rPr>
            </w:pPr>
            <w:r>
              <w:rPr>
                <w:rFonts w:ascii="宋体" w:hAnsi="宋体" w:cs="宋体" w:hint="eastAsia"/>
                <w:szCs w:val="21"/>
              </w:rPr>
              <w:t xml:space="preserve">Q9.1.1 </w:t>
            </w:r>
          </w:p>
          <w:p w:rsidR="00604D98" w:rsidRDefault="00604D98">
            <w:pPr>
              <w:rPr>
                <w:rFonts w:ascii="宋体" w:hAnsi="宋体" w:cs="宋体"/>
                <w:szCs w:val="21"/>
              </w:rPr>
            </w:pPr>
          </w:p>
        </w:tc>
        <w:tc>
          <w:tcPr>
            <w:tcW w:w="10004" w:type="dxa"/>
          </w:tcPr>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w:t>
            </w:r>
            <w:r>
              <w:rPr>
                <w:rFonts w:hint="eastAsia"/>
                <w:sz w:val="22"/>
                <w:szCs w:val="28"/>
              </w:rPr>
              <w:t>监视和测量控制程序</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内部审核程序</w:t>
            </w:r>
            <w:r>
              <w:rPr>
                <w:rFonts w:ascii="宋体" w:hAnsi="宋体" w:hint="eastAsia"/>
                <w:bCs/>
                <w:color w:val="000000"/>
                <w:spacing w:val="-20"/>
                <w:szCs w:val="21"/>
              </w:rPr>
              <w:t xml:space="preserve"> </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）《管理评审程序》</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）《不合格输出控制程序》</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）《顾客满意度调查控制程序》</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w:t>
            </w:r>
            <w:r>
              <w:rPr>
                <w:rFonts w:ascii="宋体" w:hAnsi="宋体" w:cs="宋体" w:hint="eastAsia"/>
                <w:szCs w:val="21"/>
              </w:rPr>
              <w:t>2019</w:t>
            </w:r>
            <w:r>
              <w:rPr>
                <w:rFonts w:ascii="宋体" w:hAnsi="宋体" w:cs="宋体" w:hint="eastAsia"/>
                <w:szCs w:val="21"/>
              </w:rPr>
              <w:t>年下半年的管理目标指标的检查考核工作，均完成目标考核要求</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提供环境和职业健康安全运行管理检查情况表，对固废收集、节约能源等方面进行检查、劳保用品发放、安全管理进行检查，一切正常。提供</w:t>
            </w:r>
            <w:r>
              <w:rPr>
                <w:rFonts w:ascii="宋体" w:hAnsi="宋体" w:cs="宋体" w:hint="eastAsia"/>
                <w:szCs w:val="21"/>
              </w:rPr>
              <w:t>2019</w:t>
            </w:r>
            <w:r>
              <w:rPr>
                <w:rFonts w:ascii="宋体" w:hAnsi="宋体" w:cs="宋体" w:hint="eastAsia"/>
                <w:szCs w:val="21"/>
              </w:rPr>
              <w:t>年顾客满意度调查报告，对顾客满意进行监视测量，达到目标要求。查公司每月为员工购买有养老等保险，提供保险单。</w:t>
            </w:r>
          </w:p>
          <w:p w:rsidR="00604D98" w:rsidRDefault="00604D98">
            <w:pPr>
              <w:spacing w:line="360" w:lineRule="atLeast"/>
              <w:rPr>
                <w:rFonts w:ascii="宋体" w:hAnsi="宋体" w:cs="宋体"/>
                <w:szCs w:val="21"/>
              </w:rPr>
            </w:pPr>
          </w:p>
        </w:tc>
        <w:tc>
          <w:tcPr>
            <w:tcW w:w="1585" w:type="dxa"/>
          </w:tcPr>
          <w:p w:rsidR="00604D98" w:rsidRDefault="00604D98"/>
        </w:tc>
      </w:tr>
      <w:tr w:rsidR="00604D98">
        <w:trPr>
          <w:trHeight w:val="2110"/>
        </w:trPr>
        <w:tc>
          <w:tcPr>
            <w:tcW w:w="2160" w:type="dxa"/>
          </w:tcPr>
          <w:p w:rsidR="00604D98" w:rsidRDefault="00EC2D64">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604D98" w:rsidRDefault="00EC2D64">
            <w:pPr>
              <w:rPr>
                <w:rFonts w:ascii="宋体" w:hAnsi="宋体" w:cs="宋体"/>
                <w:szCs w:val="21"/>
              </w:rPr>
            </w:pPr>
            <w:r>
              <w:rPr>
                <w:rFonts w:ascii="宋体" w:hAnsi="宋体" w:cs="宋体" w:hint="eastAsia"/>
                <w:szCs w:val="21"/>
              </w:rPr>
              <w:t>Q9.2</w:t>
            </w:r>
          </w:p>
          <w:p w:rsidR="00604D98" w:rsidRDefault="00604D98">
            <w:pPr>
              <w:rPr>
                <w:rFonts w:ascii="宋体" w:hAnsi="宋体" w:cs="宋体"/>
                <w:szCs w:val="21"/>
              </w:rPr>
            </w:pPr>
          </w:p>
          <w:p w:rsidR="00604D98" w:rsidRDefault="00604D98">
            <w:pPr>
              <w:rPr>
                <w:rFonts w:ascii="宋体" w:hAnsi="宋体"/>
                <w:szCs w:val="21"/>
              </w:rPr>
            </w:pP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年《体系审核实施计划》</w:t>
            </w:r>
            <w:r>
              <w:rPr>
                <w:rFonts w:ascii="宋体" w:hAnsi="宋体" w:cs="宋体" w:hint="eastAsia"/>
                <w:szCs w:val="21"/>
              </w:rPr>
              <w:t>(</w:t>
            </w:r>
            <w:r>
              <w:rPr>
                <w:rFonts w:ascii="宋体" w:hAnsi="宋体" w:cs="宋体" w:hint="eastAsia"/>
                <w:szCs w:val="21"/>
              </w:rPr>
              <w:t>上次审核时间</w:t>
            </w:r>
            <w:r>
              <w:rPr>
                <w:rFonts w:ascii="宋体" w:hAnsi="宋体" w:cs="宋体" w:hint="eastAsia"/>
                <w:szCs w:val="21"/>
              </w:rPr>
              <w:t>201</w:t>
            </w:r>
            <w:r>
              <w:rPr>
                <w:rFonts w:ascii="宋体" w:hAnsi="宋体" w:cs="宋体"/>
                <w:szCs w:val="21"/>
              </w:rPr>
              <w:t>9</w:t>
            </w:r>
            <w:r>
              <w:rPr>
                <w:rFonts w:ascii="宋体" w:hAnsi="宋体" w:cs="宋体" w:hint="eastAsia"/>
                <w:szCs w:val="21"/>
              </w:rPr>
              <w:t>年</w:t>
            </w:r>
            <w:r>
              <w:rPr>
                <w:rFonts w:ascii="宋体" w:hAnsi="宋体" w:cs="宋体" w:hint="eastAsia"/>
                <w:szCs w:val="21"/>
              </w:rPr>
              <w:t>02</w:t>
            </w:r>
            <w:r>
              <w:rPr>
                <w:rFonts w:ascii="宋体" w:hAnsi="宋体" w:cs="宋体" w:hint="eastAsia"/>
                <w:szCs w:val="21"/>
              </w:rPr>
              <w:t>月</w:t>
            </w:r>
            <w:r>
              <w:rPr>
                <w:rFonts w:ascii="宋体" w:hAnsi="宋体" w:cs="宋体" w:hint="eastAsia"/>
                <w:szCs w:val="21"/>
              </w:rPr>
              <w:t>26</w:t>
            </w:r>
            <w:r>
              <w:rPr>
                <w:rFonts w:ascii="宋体" w:hAnsi="宋体" w:cs="宋体" w:hint="eastAsia"/>
                <w:szCs w:val="21"/>
              </w:rPr>
              <w:t>日</w:t>
            </w:r>
            <w:r>
              <w:rPr>
                <w:rFonts w:ascii="宋体" w:hAnsi="宋体" w:cs="宋体" w:hint="eastAsia"/>
                <w:szCs w:val="21"/>
              </w:rPr>
              <w:t>-27</w:t>
            </w:r>
            <w:r>
              <w:rPr>
                <w:rFonts w:ascii="宋体" w:hAnsi="宋体" w:cs="宋体" w:hint="eastAsia"/>
                <w:szCs w:val="21"/>
              </w:rPr>
              <w:t>日</w:t>
            </w:r>
            <w:r>
              <w:rPr>
                <w:rFonts w:ascii="宋体" w:hAnsi="宋体" w:cs="宋体" w:hint="eastAsia"/>
                <w:szCs w:val="21"/>
              </w:rPr>
              <w:t>)</w:t>
            </w:r>
            <w:r>
              <w:rPr>
                <w:rFonts w:ascii="宋体" w:hAnsi="宋体" w:cs="宋体" w:hint="eastAsia"/>
                <w:szCs w:val="21"/>
              </w:rPr>
              <w:t>，三体系一起内审</w:t>
            </w:r>
          </w:p>
          <w:p w:rsidR="00604D98" w:rsidRDefault="00EC2D64">
            <w:pPr>
              <w:spacing w:line="400" w:lineRule="exact"/>
              <w:rPr>
                <w:szCs w:val="21"/>
              </w:rPr>
            </w:pPr>
            <w:r>
              <w:rPr>
                <w:rFonts w:ascii="宋体" w:hAnsi="宋体" w:cs="宋体" w:hint="eastAsia"/>
                <w:szCs w:val="21"/>
              </w:rPr>
              <w:t>审核时间：</w:t>
            </w:r>
            <w:r>
              <w:rPr>
                <w:szCs w:val="21"/>
              </w:rPr>
              <w:t>2</w:t>
            </w:r>
            <w:r>
              <w:rPr>
                <w:rFonts w:hint="eastAsia"/>
                <w:szCs w:val="21"/>
              </w:rPr>
              <w:t>020</w:t>
            </w:r>
            <w:r>
              <w:rPr>
                <w:szCs w:val="21"/>
              </w:rPr>
              <w:t>年</w:t>
            </w:r>
            <w:r>
              <w:rPr>
                <w:rFonts w:hint="eastAsia"/>
                <w:szCs w:val="21"/>
              </w:rPr>
              <w:t>1</w:t>
            </w:r>
            <w:r>
              <w:rPr>
                <w:szCs w:val="21"/>
              </w:rPr>
              <w:t>月</w:t>
            </w:r>
            <w:r>
              <w:rPr>
                <w:rFonts w:hint="eastAsia"/>
                <w:szCs w:val="21"/>
              </w:rPr>
              <w:t>7-8</w:t>
            </w:r>
            <w:r>
              <w:rPr>
                <w:szCs w:val="21"/>
              </w:rPr>
              <w:t>日</w:t>
            </w:r>
          </w:p>
          <w:p w:rsidR="00604D98" w:rsidRDefault="00EC2D64">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604D98" w:rsidRDefault="00EC2D64">
            <w:pPr>
              <w:spacing w:line="300" w:lineRule="auto"/>
              <w:rPr>
                <w:szCs w:val="21"/>
              </w:rPr>
            </w:pPr>
            <w:r>
              <w:rPr>
                <w:rFonts w:ascii="宋体" w:hAnsi="宋体" w:cs="宋体" w:hint="eastAsia"/>
                <w:szCs w:val="21"/>
              </w:rPr>
              <w:t>审核组长</w:t>
            </w:r>
            <w:r>
              <w:rPr>
                <w:szCs w:val="21"/>
              </w:rPr>
              <w:t>：</w:t>
            </w:r>
            <w:r>
              <w:rPr>
                <w:rFonts w:hint="eastAsia"/>
                <w:szCs w:val="21"/>
              </w:rPr>
              <w:t>蒋叶萍</w:t>
            </w:r>
          </w:p>
          <w:p w:rsidR="00604D98" w:rsidRDefault="00EC2D64">
            <w:pPr>
              <w:spacing w:line="400" w:lineRule="exact"/>
              <w:rPr>
                <w:rFonts w:ascii="宋体" w:hAnsi="宋体" w:cs="宋体"/>
                <w:szCs w:val="21"/>
              </w:rPr>
            </w:pPr>
            <w:r>
              <w:rPr>
                <w:rFonts w:ascii="宋体" w:hAnsi="宋体" w:cs="宋体" w:hint="eastAsia"/>
                <w:szCs w:val="21"/>
              </w:rPr>
              <w:t>审核员</w:t>
            </w:r>
            <w:r>
              <w:rPr>
                <w:rFonts w:ascii="宋体" w:hAnsi="宋体" w:cs="宋体" w:hint="eastAsia"/>
                <w:szCs w:val="21"/>
              </w:rPr>
              <w:t>:</w:t>
            </w:r>
            <w:r>
              <w:rPr>
                <w:rFonts w:ascii="宋体" w:hAnsi="宋体" w:cs="宋体" w:hint="eastAsia"/>
                <w:szCs w:val="21"/>
              </w:rPr>
              <w:t>周观春</w:t>
            </w:r>
          </w:p>
          <w:p w:rsidR="00604D98" w:rsidRDefault="00EC2D64">
            <w:pPr>
              <w:spacing w:line="400" w:lineRule="exact"/>
              <w:rPr>
                <w:rFonts w:ascii="宋体" w:hAnsi="宋体" w:cs="宋体"/>
                <w:szCs w:val="21"/>
              </w:rPr>
            </w:pPr>
            <w:r>
              <w:rPr>
                <w:rFonts w:ascii="宋体" w:hAnsi="宋体" w:cs="宋体" w:hint="eastAsia"/>
                <w:szCs w:val="21"/>
              </w:rPr>
              <w:t>抽查《行政部审核检查表》、《生产部审核检查表》、《质检部审核检查表》等审核记录，审核过程及条款基本齐全，不存在审核自己部门的情况。审核记录基本满足要求，审核记录内容比较笼统简单，深度需加强。</w:t>
            </w:r>
          </w:p>
          <w:p w:rsidR="00604D98" w:rsidRDefault="00EC2D64">
            <w:pPr>
              <w:spacing w:line="400" w:lineRule="exac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个，属一般不符合。涉及行政部不符合</w:t>
            </w:r>
            <w:r>
              <w:rPr>
                <w:rFonts w:ascii="宋体" w:hAnsi="宋体" w:cs="宋体" w:hint="eastAsia"/>
                <w:szCs w:val="21"/>
              </w:rPr>
              <w:t>GB/T24001:2015</w:t>
            </w:r>
            <w:r>
              <w:rPr>
                <w:rFonts w:ascii="宋体" w:hAnsi="宋体" w:cs="宋体" w:hint="eastAsia"/>
                <w:szCs w:val="21"/>
              </w:rPr>
              <w:t>中</w:t>
            </w:r>
            <w:r>
              <w:rPr>
                <w:rFonts w:ascii="宋体" w:hAnsi="宋体" w:cs="宋体" w:hint="eastAsia"/>
                <w:szCs w:val="21"/>
              </w:rPr>
              <w:t xml:space="preserve"> 8.1 </w:t>
            </w:r>
            <w:r>
              <w:rPr>
                <w:rFonts w:ascii="宋体" w:hAnsi="宋体" w:cs="宋体" w:hint="eastAsia"/>
                <w:szCs w:val="21"/>
              </w:rPr>
              <w:t>条款，不符合描述为“行政部有</w:t>
            </w:r>
            <w:r>
              <w:rPr>
                <w:rFonts w:ascii="宋体" w:hAnsi="宋体" w:cs="宋体" w:hint="eastAsia"/>
                <w:szCs w:val="21"/>
              </w:rPr>
              <w:t>2</w:t>
            </w:r>
            <w:r>
              <w:rPr>
                <w:rFonts w:ascii="宋体" w:hAnsi="宋体" w:cs="宋体" w:hint="eastAsia"/>
                <w:szCs w:val="21"/>
              </w:rPr>
              <w:t>处灭火器无检查记录”，已经对不合格原因进行了分析，制订了纠正措施，并对结果进行了验证。</w:t>
            </w:r>
          </w:p>
          <w:p w:rsidR="00604D98" w:rsidRDefault="00EC2D64">
            <w:pPr>
              <w:spacing w:line="400" w:lineRule="exac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604D98" w:rsidRDefault="00EC2D64">
            <w:pPr>
              <w:spacing w:line="400" w:lineRule="exact"/>
              <w:rPr>
                <w:rFonts w:ascii="宋体" w:hAnsi="宋体"/>
                <w:szCs w:val="21"/>
              </w:rPr>
            </w:pPr>
            <w:r>
              <w:rPr>
                <w:rFonts w:ascii="宋体" w:hAnsi="宋体" w:cs="宋体" w:hint="eastAsia"/>
                <w:szCs w:val="21"/>
              </w:rPr>
              <w:t>通过内部审核，公司质</w:t>
            </w:r>
            <w:r>
              <w:rPr>
                <w:rFonts w:ascii="宋体" w:hAnsi="宋体" w:cs="宋体" w:hint="eastAsia"/>
                <w:szCs w:val="21"/>
              </w:rPr>
              <w:t>量、环境和职业健康安全管理体系的建立实施是有效的，符合标准要求。</w:t>
            </w:r>
          </w:p>
        </w:tc>
        <w:tc>
          <w:tcPr>
            <w:tcW w:w="1585" w:type="dxa"/>
          </w:tcPr>
          <w:p w:rsidR="00604D98" w:rsidRDefault="00604D98"/>
        </w:tc>
      </w:tr>
      <w:tr w:rsidR="00604D98">
        <w:trPr>
          <w:trHeight w:val="2795"/>
        </w:trPr>
        <w:tc>
          <w:tcPr>
            <w:tcW w:w="2160" w:type="dxa"/>
          </w:tcPr>
          <w:p w:rsidR="00604D98" w:rsidRDefault="00EC2D64">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604D98" w:rsidRDefault="00EC2D64">
            <w:pPr>
              <w:rPr>
                <w:rFonts w:ascii="宋体" w:hAnsi="宋体"/>
                <w:szCs w:val="21"/>
              </w:rPr>
            </w:pPr>
            <w:r>
              <w:rPr>
                <w:rFonts w:ascii="宋体" w:hAnsi="宋体" w:cs="宋体" w:hint="eastAsia"/>
                <w:szCs w:val="21"/>
              </w:rPr>
              <w:t xml:space="preserve">Q9.3 </w:t>
            </w: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 xml:space="preserve">2020 </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日（上次管理评审时间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主持人：王兰平总经理</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对上一次管理评审改进措施的跟踪情况。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改进的建议：节能降耗，减少生产车间和办公区域资源能源和办公器材消耗量，减排增效，确保环境卫生。</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查管理评审改进措施计划，由行政部编制，提出了改进计划。签发</w:t>
            </w:r>
            <w:r w:rsidR="00604D98">
              <w:rPr>
                <w:rFonts w:ascii="宋体" w:hAnsi="宋体" w:cs="宋体"/>
                <w:szCs w:val="21"/>
              </w:rPr>
              <w:pict>
                <v:line id="_x0000_s3075" style="position:absolute;z-index:251658240;mso-position-horizontal-relative:text;mso-position-vertical-relative:text" from="52.5pt,39.55pt" to="162.75pt,39.6pt" o:allowincell="f" stroked="f"/>
              </w:pict>
            </w:r>
            <w:r>
              <w:rPr>
                <w:rFonts w:ascii="宋体" w:hAnsi="宋体" w:cs="宋体" w:hint="eastAsia"/>
                <w:szCs w:val="21"/>
              </w:rPr>
              <w:t>：王兰平，管理部门：行政部。下次审核关注。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体系策划情况的评审（包括法律法规、目标指标）；</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月至今未收到相关法及顾客投诉抱怨；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604D98" w:rsidRDefault="00604D98"/>
        </w:tc>
      </w:tr>
      <w:tr w:rsidR="00604D98">
        <w:trPr>
          <w:trHeight w:val="247"/>
        </w:trPr>
        <w:tc>
          <w:tcPr>
            <w:tcW w:w="2160"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04D98" w:rsidRDefault="00EC2D64">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604D98" w:rsidRDefault="00EC2D64">
            <w:pPr>
              <w:tabs>
                <w:tab w:val="center" w:pos="3169"/>
              </w:tabs>
              <w:spacing w:line="400" w:lineRule="exact"/>
              <w:rPr>
                <w:rFonts w:ascii="宋体" w:hAnsi="宋体"/>
                <w:szCs w:val="21"/>
              </w:rPr>
            </w:pPr>
            <w:r>
              <w:rPr>
                <w:rFonts w:ascii="宋体" w:hAnsi="宋体" w:cs="宋体" w:hint="eastAsia"/>
                <w:szCs w:val="21"/>
              </w:rPr>
              <w:t>Q10.1;10.2;10.3</w:t>
            </w:r>
            <w:r>
              <w:rPr>
                <w:rFonts w:ascii="宋体" w:hAnsi="宋体" w:cs="宋体" w:hint="eastAsia"/>
                <w:szCs w:val="21"/>
              </w:rPr>
              <w:t>；</w:t>
            </w:r>
            <w:r>
              <w:rPr>
                <w:rFonts w:ascii="宋体" w:hAnsi="宋体" w:cs="宋体" w:hint="eastAsia"/>
                <w:szCs w:val="21"/>
              </w:rPr>
              <w:t xml:space="preserve">10.3 </w:t>
            </w:r>
          </w:p>
        </w:tc>
        <w:tc>
          <w:tcPr>
            <w:tcW w:w="10004" w:type="dxa"/>
          </w:tcPr>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公司制定系列程序文件《管理评审程序》、《</w:t>
            </w:r>
            <w:r>
              <w:rPr>
                <w:rFonts w:hint="eastAsia"/>
                <w:sz w:val="22"/>
                <w:szCs w:val="28"/>
              </w:rPr>
              <w:t>不符合、纠正和预防措施控制程序</w:t>
            </w:r>
            <w:r>
              <w:rPr>
                <w:rFonts w:ascii="宋体" w:hAnsi="宋体" w:cs="宋体" w:hint="eastAsia"/>
                <w:szCs w:val="21"/>
              </w:rPr>
              <w:t>》、《</w:t>
            </w:r>
            <w:r>
              <w:rPr>
                <w:rFonts w:hint="eastAsia"/>
                <w:sz w:val="22"/>
                <w:szCs w:val="28"/>
              </w:rPr>
              <w:t>监视和测量控制程序</w:t>
            </w:r>
            <w:r>
              <w:rPr>
                <w:rFonts w:ascii="宋体" w:hAnsi="宋体" w:cs="宋体" w:hint="eastAsia"/>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不符合、纠正和预防措施控制程序》及《不符合、纠正和预防措施控制程序》实施纠正措施，消除不合格的原因，以防止其再发生。在对不合格品的处理要求，对采购产品发现不合格一般进行退货或报废，如需降级使用或改变用途时，报总经理批准实施；服务作业过程中的不合格或不符合根据不合格或不符合性质采取纠正处理；对服务过程完成后发现不合格或不符合时，根据不合格或不符合影响程序采取纠正整改、赔偿、道歉补救措施，对造成重大影响的不合格或不符合，相关责任部门要分析产生不合格或不符合的原因，制定有效的纠正或预防措施，并由责任单</w:t>
            </w:r>
            <w:r>
              <w:rPr>
                <w:rFonts w:ascii="宋体" w:hAnsi="宋体" w:cs="宋体" w:hint="eastAsia"/>
                <w:szCs w:val="21"/>
              </w:rPr>
              <w:t>位实施。</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不符合处理程序和机制健全。</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w:t>
            </w:r>
            <w:r>
              <w:rPr>
                <w:rFonts w:ascii="宋体" w:hAnsi="宋体" w:cs="宋体" w:hint="eastAsia"/>
                <w:szCs w:val="21"/>
              </w:rPr>
              <w:lastRenderedPageBreak/>
              <w:t>防措施、质量方针和目标等来实现对质量、环境和职业健康安全管理体系的改进，另外主要通过日常工作中发现的问题及时予以调整解决来实现。</w:t>
            </w:r>
          </w:p>
        </w:tc>
        <w:tc>
          <w:tcPr>
            <w:tcW w:w="1585" w:type="dxa"/>
          </w:tcPr>
          <w:p w:rsidR="00604D98" w:rsidRDefault="00604D98"/>
        </w:tc>
      </w:tr>
    </w:tbl>
    <w:p w:rsidR="00604D98" w:rsidRDefault="00EC2D64">
      <w:pPr>
        <w:pStyle w:val="a7"/>
      </w:pPr>
      <w:r>
        <w:rPr>
          <w:rFonts w:hint="eastAsia"/>
        </w:rPr>
        <w:lastRenderedPageBreak/>
        <w:t>说明：不符合标注</w:t>
      </w:r>
      <w:r>
        <w:rPr>
          <w:rFonts w:hint="eastAsia"/>
        </w:rPr>
        <w:t>N</w:t>
      </w:r>
    </w:p>
    <w:p w:rsidR="00604D98" w:rsidRDefault="00604D98">
      <w:pPr>
        <w:pStyle w:val="a7"/>
      </w:pP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04D98">
        <w:trPr>
          <w:trHeight w:val="515"/>
        </w:trPr>
        <w:tc>
          <w:tcPr>
            <w:tcW w:w="2160" w:type="dxa"/>
            <w:vMerge w:val="restart"/>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004" w:type="dxa"/>
            <w:vAlign w:val="center"/>
          </w:tcPr>
          <w:p w:rsidR="00604D98" w:rsidRDefault="00EC2D64">
            <w:pPr>
              <w:rPr>
                <w:sz w:val="24"/>
                <w:szCs w:val="24"/>
              </w:rPr>
            </w:pPr>
            <w:r>
              <w:rPr>
                <w:rFonts w:hint="eastAsia"/>
                <w:sz w:val="24"/>
                <w:szCs w:val="24"/>
              </w:rPr>
              <w:t>受审核部门：管理层，主管领导：王兰平，陪同人员：</w:t>
            </w:r>
            <w:r>
              <w:rPr>
                <w:rFonts w:ascii="宋体" w:hAnsi="宋体" w:hint="eastAsia"/>
                <w:sz w:val="24"/>
              </w:rPr>
              <w:t>蒋叶萍</w:t>
            </w:r>
          </w:p>
        </w:tc>
        <w:tc>
          <w:tcPr>
            <w:tcW w:w="1585" w:type="dxa"/>
            <w:vMerge w:val="restart"/>
            <w:vAlign w:val="center"/>
          </w:tcPr>
          <w:p w:rsidR="00604D98" w:rsidRDefault="00EC2D64">
            <w:pPr>
              <w:rPr>
                <w:sz w:val="24"/>
                <w:szCs w:val="24"/>
              </w:rPr>
            </w:pPr>
            <w:r>
              <w:rPr>
                <w:rFonts w:hint="eastAsia"/>
                <w:sz w:val="24"/>
                <w:szCs w:val="24"/>
              </w:rPr>
              <w:t>判定</w:t>
            </w:r>
          </w:p>
        </w:tc>
      </w:tr>
      <w:tr w:rsidR="00604D98">
        <w:trPr>
          <w:trHeight w:val="403"/>
        </w:trPr>
        <w:tc>
          <w:tcPr>
            <w:tcW w:w="2160" w:type="dxa"/>
            <w:vMerge/>
            <w:vAlign w:val="center"/>
          </w:tcPr>
          <w:p w:rsidR="00604D98" w:rsidRDefault="00604D98"/>
        </w:tc>
        <w:tc>
          <w:tcPr>
            <w:tcW w:w="960" w:type="dxa"/>
            <w:vMerge/>
            <w:vAlign w:val="center"/>
          </w:tcPr>
          <w:p w:rsidR="00604D98" w:rsidRDefault="00604D98"/>
        </w:tc>
        <w:tc>
          <w:tcPr>
            <w:tcW w:w="10004" w:type="dxa"/>
            <w:vAlign w:val="center"/>
          </w:tcPr>
          <w:p w:rsidR="00604D98" w:rsidRDefault="00EC2D64">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02</w:t>
            </w:r>
            <w:r>
              <w:rPr>
                <w:rFonts w:hint="eastAsia"/>
                <w:color w:val="000000"/>
                <w:szCs w:val="21"/>
              </w:rPr>
              <w:t>日</w:t>
            </w:r>
          </w:p>
        </w:tc>
        <w:tc>
          <w:tcPr>
            <w:tcW w:w="1585" w:type="dxa"/>
            <w:vMerge/>
          </w:tcPr>
          <w:p w:rsidR="00604D98" w:rsidRDefault="00604D98"/>
        </w:tc>
      </w:tr>
      <w:tr w:rsidR="00604D98">
        <w:trPr>
          <w:trHeight w:val="516"/>
        </w:trPr>
        <w:tc>
          <w:tcPr>
            <w:tcW w:w="2160" w:type="dxa"/>
            <w:vMerge/>
            <w:vAlign w:val="center"/>
          </w:tcPr>
          <w:p w:rsidR="00604D98" w:rsidRDefault="00604D98"/>
        </w:tc>
        <w:tc>
          <w:tcPr>
            <w:tcW w:w="960" w:type="dxa"/>
            <w:vMerge/>
            <w:vAlign w:val="center"/>
          </w:tcPr>
          <w:p w:rsidR="00604D98" w:rsidRDefault="00604D98"/>
        </w:tc>
        <w:tc>
          <w:tcPr>
            <w:tcW w:w="10004" w:type="dxa"/>
            <w:vAlign w:val="center"/>
          </w:tcPr>
          <w:p w:rsidR="00604D98" w:rsidRDefault="00EC2D64">
            <w:pPr>
              <w:rPr>
                <w:sz w:val="24"/>
                <w:szCs w:val="24"/>
              </w:rPr>
            </w:pPr>
            <w:r>
              <w:rPr>
                <w:rFonts w:hint="eastAsia"/>
                <w:sz w:val="24"/>
                <w:szCs w:val="24"/>
              </w:rPr>
              <w:t>审核条款：</w:t>
            </w:r>
          </w:p>
        </w:tc>
        <w:tc>
          <w:tcPr>
            <w:tcW w:w="1585" w:type="dxa"/>
            <w:vMerge/>
          </w:tcPr>
          <w:p w:rsidR="00604D98" w:rsidRDefault="00604D98"/>
        </w:tc>
      </w:tr>
      <w:tr w:rsidR="00604D98">
        <w:trPr>
          <w:trHeight w:val="1255"/>
        </w:trPr>
        <w:tc>
          <w:tcPr>
            <w:tcW w:w="2160" w:type="dxa"/>
          </w:tcPr>
          <w:p w:rsidR="00604D98" w:rsidRDefault="00EC2D64">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总要求</w:t>
            </w:r>
          </w:p>
          <w:p w:rsidR="00604D98" w:rsidRDefault="00604D98"/>
        </w:tc>
        <w:tc>
          <w:tcPr>
            <w:tcW w:w="960" w:type="dxa"/>
          </w:tcPr>
          <w:p w:rsidR="00604D98" w:rsidRDefault="00EC2D64">
            <w:pPr>
              <w:adjustRightInd w:val="0"/>
              <w:snapToGrid w:val="0"/>
            </w:pPr>
            <w:r>
              <w:rPr>
                <w:rFonts w:ascii="宋体" w:hAnsi="宋体" w:cs="宋体" w:hint="eastAsia"/>
                <w:szCs w:val="21"/>
              </w:rPr>
              <w:t>ES:4.1;4.2;4.3;4.4</w:t>
            </w:r>
          </w:p>
        </w:tc>
        <w:tc>
          <w:tcPr>
            <w:tcW w:w="10004" w:type="dxa"/>
          </w:tcPr>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途径、风险和机遇事件的评估方式、制定主要风险和机遇事件的应对措施的要求：产品质量高，价格有竟争优势；员工都是熟练工质量有保证等。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kern w:val="0"/>
                <w:szCs w:val="21"/>
              </w:rPr>
              <w:t>技术管理体系尚不健全</w:t>
            </w:r>
            <w:r>
              <w:rPr>
                <w:rFonts w:ascii="宋体" w:hAnsi="宋体" w:cs="宋体" w:hint="eastAsia"/>
                <w:szCs w:val="21"/>
              </w:rPr>
              <w:t>、缺少品牌意识等。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w:t>
            </w:r>
            <w:r>
              <w:rPr>
                <w:rFonts w:ascii="宋体" w:hAnsi="宋体" w:cs="宋体" w:hint="eastAsia"/>
                <w:szCs w:val="21"/>
              </w:rPr>
              <w:t>QQ</w:t>
            </w:r>
            <w:r>
              <w:rPr>
                <w:rFonts w:ascii="宋体" w:hAnsi="宋体" w:cs="宋体" w:hint="eastAsia"/>
                <w:szCs w:val="21"/>
              </w:rPr>
              <w:t>、微信等进行内外部沟通，并定期进行评审，形成会议记录。</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2019</w:t>
            </w:r>
            <w:r>
              <w:rPr>
                <w:rFonts w:ascii="宋体" w:hAnsi="宋体" w:cs="宋体" w:hint="eastAsia"/>
                <w:szCs w:val="21"/>
              </w:rPr>
              <w:t>年总过程风险机会识别措施评价表，内容及记录清晰。</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公司主要业务为</w:t>
            </w:r>
            <w:r>
              <w:rPr>
                <w:rFonts w:ascii="宋体" w:hAnsi="宋体" w:hint="eastAsia"/>
              </w:rPr>
              <w:t>通信管道、电力管道</w:t>
            </w:r>
            <w:r>
              <w:rPr>
                <w:rFonts w:ascii="宋体" w:hAnsi="宋体" w:hint="eastAsia"/>
              </w:rPr>
              <w:t>(</w:t>
            </w:r>
            <w:r>
              <w:rPr>
                <w:rFonts w:ascii="宋体" w:hAnsi="宋体" w:hint="eastAsia"/>
              </w:rPr>
              <w:t>非开挖电力管道、</w:t>
            </w:r>
            <w:r>
              <w:rPr>
                <w:rFonts w:ascii="宋体" w:hAnsi="宋体" w:hint="eastAsia"/>
              </w:rPr>
              <w:t xml:space="preserve"> PVC</w:t>
            </w:r>
            <w:r>
              <w:rPr>
                <w:rFonts w:ascii="宋体" w:hAnsi="宋体" w:hint="eastAsia"/>
              </w:rPr>
              <w:t>电力管道</w:t>
            </w:r>
            <w:r>
              <w:rPr>
                <w:rFonts w:ascii="宋体" w:hAnsi="宋体" w:hint="eastAsia"/>
              </w:rPr>
              <w:t>)</w:t>
            </w:r>
            <w:r>
              <w:rPr>
                <w:rFonts w:ascii="宋体" w:hAnsi="宋体" w:hint="eastAsia"/>
              </w:rPr>
              <w:t>、玻璃钢管道、</w:t>
            </w:r>
            <w:r>
              <w:rPr>
                <w:rFonts w:ascii="宋体" w:hAnsi="宋体" w:hint="eastAsia"/>
              </w:rPr>
              <w:t>PE</w:t>
            </w:r>
            <w:r>
              <w:rPr>
                <w:rFonts w:ascii="宋体" w:hAnsi="宋体" w:hint="eastAsia"/>
              </w:rPr>
              <w:t>缠绕管的生产及化粪池的销售</w:t>
            </w:r>
            <w:r>
              <w:rPr>
                <w:rFonts w:ascii="宋体" w:hAnsi="宋体" w:cs="宋体" w:hint="eastAsia"/>
                <w:szCs w:val="21"/>
              </w:rPr>
              <w:t>服务，主要客户全国各地的电力公司企业、企业等；公司采用经理负责制，层层把关，让用户真正放心。</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w:t>
            </w:r>
            <w:r>
              <w:rPr>
                <w:rFonts w:ascii="宋体" w:hAnsi="宋体" w:cs="宋体" w:hint="eastAsia"/>
                <w:szCs w:val="21"/>
              </w:rPr>
              <w:t>客等。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公司经营地：杭州富阳区鹿山街道工业功能区四号路</w:t>
            </w:r>
            <w:r>
              <w:rPr>
                <w:rFonts w:ascii="宋体" w:hAnsi="宋体" w:cs="宋体" w:hint="eastAsia"/>
                <w:szCs w:val="21"/>
              </w:rPr>
              <w:t>3</w:t>
            </w:r>
            <w:r>
              <w:rPr>
                <w:rFonts w:ascii="宋体" w:hAnsi="宋体" w:cs="宋体" w:hint="eastAsia"/>
                <w:szCs w:val="21"/>
              </w:rPr>
              <w:t>号第</w:t>
            </w:r>
            <w:r>
              <w:rPr>
                <w:rFonts w:ascii="宋体" w:hAnsi="宋体" w:cs="宋体" w:hint="eastAsia"/>
                <w:szCs w:val="21"/>
              </w:rPr>
              <w:t>1-3</w:t>
            </w:r>
            <w:r>
              <w:rPr>
                <w:rFonts w:ascii="宋体" w:hAnsi="宋体" w:cs="宋体" w:hint="eastAsia"/>
                <w:szCs w:val="21"/>
              </w:rPr>
              <w:t>幢，没改变。</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：通信管道、电力管道</w:t>
            </w:r>
            <w:r>
              <w:rPr>
                <w:rFonts w:ascii="宋体" w:hAnsi="宋体" w:cs="宋体" w:hint="eastAsia"/>
                <w:szCs w:val="21"/>
              </w:rPr>
              <w:t>(</w:t>
            </w:r>
            <w:r>
              <w:rPr>
                <w:rFonts w:ascii="宋体" w:hAnsi="宋体" w:cs="宋体" w:hint="eastAsia"/>
                <w:szCs w:val="21"/>
              </w:rPr>
              <w:t>非开挖电力管道、</w:t>
            </w:r>
            <w:r>
              <w:rPr>
                <w:rFonts w:ascii="宋体" w:hAnsi="宋体" w:cs="宋体" w:hint="eastAsia"/>
                <w:szCs w:val="21"/>
              </w:rPr>
              <w:t xml:space="preserve"> </w:t>
            </w:r>
            <w:r>
              <w:rPr>
                <w:rFonts w:ascii="宋体" w:hAnsi="宋体" w:cs="宋体" w:hint="eastAsia"/>
                <w:szCs w:val="21"/>
              </w:rPr>
              <w:t>PVC</w:t>
            </w:r>
            <w:r>
              <w:rPr>
                <w:rFonts w:ascii="宋体" w:hAnsi="宋体" w:cs="宋体" w:hint="eastAsia"/>
                <w:szCs w:val="21"/>
              </w:rPr>
              <w:t>电力管道</w:t>
            </w:r>
            <w:r>
              <w:rPr>
                <w:rFonts w:ascii="宋体" w:hAnsi="宋体" w:cs="宋体" w:hint="eastAsia"/>
                <w:szCs w:val="21"/>
              </w:rPr>
              <w:t>)</w:t>
            </w:r>
            <w:r>
              <w:rPr>
                <w:rFonts w:ascii="宋体" w:hAnsi="宋体" w:cs="宋体" w:hint="eastAsia"/>
                <w:szCs w:val="21"/>
              </w:rPr>
              <w:t>、玻璃钢管道、</w:t>
            </w:r>
            <w:r>
              <w:rPr>
                <w:rFonts w:ascii="宋体" w:hAnsi="宋体" w:cs="宋体" w:hint="eastAsia"/>
                <w:szCs w:val="21"/>
              </w:rPr>
              <w:t>PE</w:t>
            </w:r>
            <w:r>
              <w:rPr>
                <w:rFonts w:ascii="宋体" w:hAnsi="宋体" w:cs="宋体" w:hint="eastAsia"/>
                <w:szCs w:val="21"/>
              </w:rPr>
              <w:t>缠绕管的生产及化粪池的销售及其所涉及场所的相关管理活动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O</w:t>
            </w:r>
            <w:r>
              <w:rPr>
                <w:rFonts w:ascii="宋体" w:hAnsi="宋体" w:cs="宋体" w:hint="eastAsia"/>
                <w:szCs w:val="21"/>
              </w:rPr>
              <w:t>：通信管道、电力管道</w:t>
            </w:r>
            <w:r>
              <w:rPr>
                <w:rFonts w:ascii="宋体" w:hAnsi="宋体" w:cs="宋体" w:hint="eastAsia"/>
                <w:szCs w:val="21"/>
              </w:rPr>
              <w:t>(</w:t>
            </w:r>
            <w:r>
              <w:rPr>
                <w:rFonts w:ascii="宋体" w:hAnsi="宋体" w:cs="宋体" w:hint="eastAsia"/>
                <w:szCs w:val="21"/>
              </w:rPr>
              <w:t>非开挖电力管道、</w:t>
            </w:r>
            <w:r>
              <w:rPr>
                <w:rFonts w:ascii="宋体" w:hAnsi="宋体" w:cs="宋体" w:hint="eastAsia"/>
                <w:szCs w:val="21"/>
              </w:rPr>
              <w:t xml:space="preserve"> PVC</w:t>
            </w:r>
            <w:r>
              <w:rPr>
                <w:rFonts w:ascii="宋体" w:hAnsi="宋体" w:cs="宋体" w:hint="eastAsia"/>
                <w:szCs w:val="21"/>
              </w:rPr>
              <w:t>电力管道</w:t>
            </w:r>
            <w:r>
              <w:rPr>
                <w:rFonts w:ascii="宋体" w:hAnsi="宋体" w:cs="宋体" w:hint="eastAsia"/>
                <w:szCs w:val="21"/>
              </w:rPr>
              <w:t>)</w:t>
            </w:r>
            <w:r>
              <w:rPr>
                <w:rFonts w:ascii="宋体" w:hAnsi="宋体" w:cs="宋体" w:hint="eastAsia"/>
                <w:szCs w:val="21"/>
              </w:rPr>
              <w:t>、玻璃钢管道、</w:t>
            </w:r>
            <w:r>
              <w:rPr>
                <w:rFonts w:ascii="宋体" w:hAnsi="宋体" w:cs="宋体" w:hint="eastAsia"/>
                <w:szCs w:val="21"/>
              </w:rPr>
              <w:t>PE</w:t>
            </w:r>
            <w:r>
              <w:rPr>
                <w:rFonts w:ascii="宋体" w:hAnsi="宋体" w:cs="宋体" w:hint="eastAsia"/>
                <w:szCs w:val="21"/>
              </w:rPr>
              <w:t>缠绕管的生产及化粪池的销售及其所涉及场所的相关管理活动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604D98" w:rsidRDefault="00604D98">
            <w:pPr>
              <w:tabs>
                <w:tab w:val="center" w:pos="3169"/>
              </w:tabs>
              <w:spacing w:line="400" w:lineRule="exact"/>
              <w:jc w:val="left"/>
              <w:rPr>
                <w:rFonts w:ascii="宋体" w:hAnsi="宋体" w:cs="宋体"/>
                <w:szCs w:val="21"/>
              </w:rPr>
            </w:pP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组织于</w:t>
            </w:r>
            <w:r>
              <w:rPr>
                <w:rFonts w:ascii="宋体" w:hAnsi="宋体" w:cs="宋体" w:hint="eastAsia"/>
                <w:szCs w:val="21"/>
              </w:rPr>
              <w:t>2017</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日建立并正式实施管理体系。同时根据自身的实际情况和标准的要求组织工作人员编制了管理手册、作业文件和记录表格，制定了管理方针和管理目标。通过对过程监测结果进行分析，公司管理体系不断改进。</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确定了管</w:t>
            </w:r>
            <w:r>
              <w:rPr>
                <w:rFonts w:ascii="宋体" w:hAnsi="宋体" w:cs="宋体" w:hint="eastAsia"/>
                <w:szCs w:val="21"/>
              </w:rPr>
              <w:t>理体系所需的过程，如文件与记录管理过程、合同评审过程、研发过程、销售过程等，并明确各过程的目标和职责，及各过程之间的衔接和影响。</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出示有“部门管理目标策划记录”对管理目标完成情况进行检查、统计、记录。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提供了支持过程策划和运行的形成文件的信息。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体系从建立至今运行良好，没有变化</w:t>
            </w:r>
          </w:p>
        </w:tc>
        <w:tc>
          <w:tcPr>
            <w:tcW w:w="1585" w:type="dxa"/>
          </w:tcPr>
          <w:p w:rsidR="00604D98" w:rsidRDefault="00604D98"/>
        </w:tc>
      </w:tr>
      <w:tr w:rsidR="00604D98">
        <w:trPr>
          <w:trHeight w:val="405"/>
        </w:trPr>
        <w:tc>
          <w:tcPr>
            <w:tcW w:w="2160" w:type="dxa"/>
          </w:tcPr>
          <w:p w:rsidR="00604D98" w:rsidRDefault="00EC2D64">
            <w:pPr>
              <w:rPr>
                <w:rFonts w:ascii="宋体" w:hAnsi="宋体" w:cs="宋体"/>
                <w:szCs w:val="21"/>
              </w:rPr>
            </w:pPr>
            <w:r>
              <w:rPr>
                <w:rFonts w:ascii="宋体" w:hAnsi="宋体" w:cs="宋体" w:hint="eastAsia"/>
                <w:szCs w:val="21"/>
              </w:rPr>
              <w:lastRenderedPageBreak/>
              <w:t>领导作用与承诺</w:t>
            </w:r>
          </w:p>
          <w:p w:rsidR="00604D98" w:rsidRDefault="00604D98"/>
        </w:tc>
        <w:tc>
          <w:tcPr>
            <w:tcW w:w="960" w:type="dxa"/>
          </w:tcPr>
          <w:p w:rsidR="00604D98" w:rsidRDefault="00EC2D64">
            <w:pPr>
              <w:jc w:val="left"/>
              <w:rPr>
                <w:b/>
                <w:szCs w:val="21"/>
              </w:rPr>
            </w:pPr>
            <w:r>
              <w:rPr>
                <w:rFonts w:ascii="宋体" w:hAnsi="宋体" w:cs="宋体" w:hint="eastAsia"/>
                <w:szCs w:val="21"/>
              </w:rPr>
              <w:t>ES5.1</w:t>
            </w:r>
          </w:p>
        </w:tc>
        <w:tc>
          <w:tcPr>
            <w:tcW w:w="10004" w:type="dxa"/>
          </w:tcPr>
          <w:p w:rsidR="00604D98" w:rsidRDefault="00EC2D64">
            <w:pPr>
              <w:spacing w:line="400" w:lineRule="exact"/>
              <w:jc w:val="left"/>
              <w:rPr>
                <w:rFonts w:ascii="宋体" w:hAnsi="宋体" w:cs="宋体"/>
                <w:szCs w:val="21"/>
              </w:rPr>
            </w:pPr>
            <w:r>
              <w:rPr>
                <w:rFonts w:ascii="宋体" w:hAnsi="宋体" w:cs="宋体" w:hint="eastAsia"/>
                <w:szCs w:val="21"/>
              </w:rPr>
              <w:t>总经理：王兰平；管代：蒋叶萍</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通过与总经理交流：总经理从以下活动方式对公司建立、实施质量、环境和职业健康安全管理体系并持续改进其有效性所做出的承诺提供证据：</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w:t>
            </w:r>
            <w:r>
              <w:rPr>
                <w:rFonts w:ascii="宋体" w:hAnsi="宋体" w:cs="宋体" w:hint="eastAsia"/>
                <w:szCs w:val="21"/>
              </w:rPr>
              <w:lastRenderedPageBreak/>
              <w:t>到满足上述要求是公司适应市场经济，树立良好形象，提高经济效益至关重要的管理行为；</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、制定和发布公司自身发展质量方针；</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604D98" w:rsidRDefault="00EC2D64">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w:t>
            </w:r>
            <w:r>
              <w:rPr>
                <w:rFonts w:ascii="宋体" w:hAnsi="宋体" w:cs="宋体" w:hint="eastAsia"/>
                <w:szCs w:val="21"/>
              </w:rPr>
              <w:t>和资金等必要资源。</w:t>
            </w:r>
          </w:p>
        </w:tc>
        <w:tc>
          <w:tcPr>
            <w:tcW w:w="1585" w:type="dxa"/>
          </w:tcPr>
          <w:p w:rsidR="00604D98" w:rsidRDefault="00604D98"/>
        </w:tc>
      </w:tr>
      <w:tr w:rsidR="00604D98">
        <w:trPr>
          <w:trHeight w:val="1270"/>
        </w:trPr>
        <w:tc>
          <w:tcPr>
            <w:tcW w:w="2160" w:type="dxa"/>
          </w:tcPr>
          <w:p w:rsidR="00604D98" w:rsidRDefault="00EC2D64">
            <w:pPr>
              <w:rPr>
                <w:b/>
                <w:szCs w:val="21"/>
              </w:rPr>
            </w:pPr>
            <w:r>
              <w:rPr>
                <w:rFonts w:ascii="宋体" w:hAnsi="宋体" w:cs="宋体" w:hint="eastAsia"/>
                <w:szCs w:val="21"/>
              </w:rPr>
              <w:lastRenderedPageBreak/>
              <w:t>方针</w:t>
            </w:r>
          </w:p>
        </w:tc>
        <w:tc>
          <w:tcPr>
            <w:tcW w:w="960" w:type="dxa"/>
          </w:tcPr>
          <w:p w:rsidR="00604D98" w:rsidRDefault="00EC2D64">
            <w:pPr>
              <w:rPr>
                <w:b/>
                <w:szCs w:val="21"/>
              </w:rPr>
            </w:pPr>
            <w:r>
              <w:rPr>
                <w:rFonts w:ascii="宋体" w:hAnsi="宋体" w:cs="宋体" w:hint="eastAsia"/>
                <w:szCs w:val="21"/>
              </w:rPr>
              <w:t>ES5.2</w:t>
            </w:r>
          </w:p>
        </w:tc>
        <w:tc>
          <w:tcPr>
            <w:tcW w:w="10004" w:type="dxa"/>
          </w:tcPr>
          <w:p w:rsidR="00604D98" w:rsidRDefault="00EC2D64">
            <w:pPr>
              <w:spacing w:line="400" w:lineRule="exact"/>
              <w:jc w:val="left"/>
              <w:rPr>
                <w:rFonts w:ascii="宋体" w:hAnsi="宋体" w:cs="宋体"/>
                <w:szCs w:val="21"/>
              </w:rPr>
            </w:pPr>
            <w:r>
              <w:rPr>
                <w:rFonts w:ascii="宋体" w:hAnsi="宋体" w:cs="宋体" w:hint="eastAsia"/>
                <w:szCs w:val="21"/>
              </w:rPr>
              <w:t>环境和职业健康安全管理方针：</w:t>
            </w:r>
            <w:r>
              <w:rPr>
                <w:rFonts w:ascii="宋体" w:hAnsi="宋体" w:cs="宋体" w:hint="eastAsia"/>
                <w:szCs w:val="21"/>
              </w:rPr>
              <w:t xml:space="preserve"> </w:t>
            </w:r>
          </w:p>
          <w:p w:rsidR="00604D98" w:rsidRDefault="00EC2D64">
            <w:pPr>
              <w:spacing w:line="400" w:lineRule="exact"/>
              <w:jc w:val="left"/>
              <w:rPr>
                <w:rFonts w:ascii="宋体" w:hAnsi="宋体" w:cs="宋体"/>
                <w:szCs w:val="21"/>
              </w:rPr>
            </w:pPr>
            <w:r>
              <w:rPr>
                <w:rFonts w:ascii="宋体" w:hAnsi="宋体" w:cs="宋体" w:hint="eastAsia"/>
                <w:szCs w:val="21"/>
              </w:rPr>
              <w:t>公司的环境、职业健康安全方针：</w:t>
            </w:r>
          </w:p>
          <w:p w:rsidR="00604D98" w:rsidRDefault="00EC2D64">
            <w:pPr>
              <w:spacing w:line="400" w:lineRule="exact"/>
              <w:jc w:val="left"/>
              <w:rPr>
                <w:rFonts w:ascii="宋体" w:hAnsi="宋体" w:cs="宋体"/>
                <w:szCs w:val="21"/>
              </w:rPr>
            </w:pPr>
            <w:r>
              <w:rPr>
                <w:rFonts w:ascii="宋体" w:hAnsi="宋体" w:cs="宋体" w:hint="eastAsia"/>
                <w:szCs w:val="21"/>
              </w:rPr>
              <w:t>遵纪守法，重视效益，防治污染，持续发展；</w:t>
            </w:r>
          </w:p>
          <w:p w:rsidR="00604D98" w:rsidRDefault="00EC2D64">
            <w:pPr>
              <w:spacing w:line="400" w:lineRule="exact"/>
              <w:jc w:val="left"/>
              <w:rPr>
                <w:rFonts w:ascii="宋体" w:hAnsi="宋体" w:cs="宋体"/>
                <w:szCs w:val="21"/>
              </w:rPr>
            </w:pPr>
            <w:r>
              <w:rPr>
                <w:rFonts w:ascii="宋体" w:hAnsi="宋体" w:cs="宋体" w:hint="eastAsia"/>
                <w:szCs w:val="21"/>
              </w:rPr>
              <w:t>以人为本，遵纪守法，预防危害，持续改进。</w:t>
            </w:r>
          </w:p>
          <w:p w:rsidR="00604D98" w:rsidRDefault="00EC2D64">
            <w:pPr>
              <w:spacing w:line="400" w:lineRule="exact"/>
              <w:jc w:val="left"/>
              <w:rPr>
                <w:rFonts w:ascii="宋体" w:hAnsi="宋体" w:cs="宋体"/>
                <w:szCs w:val="21"/>
              </w:rPr>
            </w:pPr>
            <w:r>
              <w:rPr>
                <w:rFonts w:ascii="宋体" w:hAnsi="宋体" w:cs="宋体" w:hint="eastAsia"/>
                <w:szCs w:val="21"/>
              </w:rPr>
              <w:t>其内涵包含了：</w:t>
            </w:r>
          </w:p>
          <w:p w:rsidR="00604D98" w:rsidRDefault="00EC2D64">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604D98" w:rsidRDefault="00EC2D64">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04D98" w:rsidRDefault="00EC2D64">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04D98" w:rsidRDefault="00EC2D64">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04D98" w:rsidRDefault="00EC2D64">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604D98" w:rsidRDefault="00EC2D64">
            <w:pPr>
              <w:spacing w:line="400" w:lineRule="exact"/>
              <w:jc w:val="left"/>
              <w:rPr>
                <w:rFonts w:ascii="宋体" w:hAnsi="宋体" w:cs="宋体"/>
                <w:szCs w:val="21"/>
              </w:rPr>
            </w:pPr>
            <w:r>
              <w:rPr>
                <w:rFonts w:ascii="宋体" w:hAnsi="宋体" w:cs="宋体" w:hint="eastAsia"/>
                <w:szCs w:val="21"/>
              </w:rPr>
              <w:t>QEO</w:t>
            </w:r>
            <w:r>
              <w:rPr>
                <w:rFonts w:ascii="宋体" w:hAnsi="宋体" w:cs="宋体" w:hint="eastAsia"/>
                <w:szCs w:val="21"/>
              </w:rPr>
              <w:t>管理方针在手册上进行了确定和发布，并通过文件发放的形式发放至各部门、给员工进行了宣传培训。</w:t>
            </w:r>
          </w:p>
          <w:p w:rsidR="00604D98" w:rsidRDefault="00EC2D64">
            <w:pPr>
              <w:spacing w:line="400" w:lineRule="exact"/>
              <w:jc w:val="left"/>
              <w:rPr>
                <w:rFonts w:ascii="宋体" w:hAnsi="宋体" w:cs="宋体"/>
                <w:szCs w:val="21"/>
              </w:rPr>
            </w:pPr>
            <w:r>
              <w:rPr>
                <w:rFonts w:ascii="宋体" w:hAnsi="宋体" w:cs="宋体" w:hint="eastAsia"/>
                <w:szCs w:val="21"/>
              </w:rPr>
              <w:t xml:space="preserve"> QEO</w:t>
            </w:r>
            <w:r>
              <w:rPr>
                <w:rFonts w:ascii="宋体" w:hAnsi="宋体" w:cs="宋体" w:hint="eastAsia"/>
                <w:szCs w:val="21"/>
              </w:rPr>
              <w:t>方针对外进行了发布。</w:t>
            </w:r>
          </w:p>
          <w:p w:rsidR="00604D98" w:rsidRDefault="00EC2D64">
            <w:pPr>
              <w:spacing w:line="400" w:lineRule="exact"/>
              <w:jc w:val="left"/>
              <w:rPr>
                <w:rFonts w:ascii="宋体" w:hAnsi="宋体" w:cs="宋体"/>
                <w:szCs w:val="21"/>
              </w:rPr>
            </w:pPr>
            <w:r>
              <w:rPr>
                <w:rFonts w:ascii="宋体" w:hAnsi="宋体" w:cs="宋体" w:hint="eastAsia"/>
                <w:szCs w:val="21"/>
              </w:rPr>
              <w:lastRenderedPageBreak/>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604D98" w:rsidRDefault="00EC2D64">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EO</w:t>
            </w:r>
            <w:r>
              <w:rPr>
                <w:rFonts w:ascii="宋体" w:hAnsi="宋体" w:cs="宋体" w:hint="eastAsia"/>
                <w:szCs w:val="21"/>
              </w:rPr>
              <w:t>方针的内容和管理基本符合标准和法规要求。</w:t>
            </w:r>
          </w:p>
        </w:tc>
        <w:tc>
          <w:tcPr>
            <w:tcW w:w="1585" w:type="dxa"/>
          </w:tcPr>
          <w:p w:rsidR="00604D98" w:rsidRDefault="00604D98"/>
        </w:tc>
      </w:tr>
      <w:tr w:rsidR="00604D98">
        <w:trPr>
          <w:trHeight w:val="1094"/>
        </w:trPr>
        <w:tc>
          <w:tcPr>
            <w:tcW w:w="2160" w:type="dxa"/>
          </w:tcPr>
          <w:p w:rsidR="00604D98" w:rsidRDefault="00EC2D64">
            <w:pPr>
              <w:adjustRightInd w:val="0"/>
              <w:snapToGrid w:val="0"/>
              <w:rPr>
                <w:rFonts w:ascii="宋体" w:hAnsi="宋体" w:cs="宋体"/>
                <w:szCs w:val="21"/>
              </w:rPr>
            </w:pPr>
            <w:r>
              <w:rPr>
                <w:rFonts w:ascii="宋体" w:hAnsi="宋体" w:cs="宋体" w:hint="eastAsia"/>
                <w:szCs w:val="21"/>
              </w:rPr>
              <w:lastRenderedPageBreak/>
              <w:t>组织的角色、职责和权限；</w:t>
            </w:r>
          </w:p>
          <w:p w:rsidR="00604D98" w:rsidRDefault="00EC2D64">
            <w:pPr>
              <w:rPr>
                <w:rFonts w:ascii="宋体" w:hAnsi="宋体" w:cs="宋体"/>
                <w:szCs w:val="21"/>
              </w:rPr>
            </w:pPr>
            <w:r>
              <w:rPr>
                <w:rFonts w:ascii="宋体" w:hAnsi="宋体" w:cs="宋体" w:hint="eastAsia"/>
                <w:szCs w:val="21"/>
              </w:rPr>
              <w:t>资源、角色、职责、责任与权限</w:t>
            </w:r>
          </w:p>
          <w:p w:rsidR="00604D98" w:rsidRDefault="00604D98">
            <w:pPr>
              <w:adjustRightInd w:val="0"/>
              <w:snapToGrid w:val="0"/>
              <w:rPr>
                <w:b/>
                <w:szCs w:val="21"/>
              </w:rPr>
            </w:pPr>
          </w:p>
        </w:tc>
        <w:tc>
          <w:tcPr>
            <w:tcW w:w="960" w:type="dxa"/>
          </w:tcPr>
          <w:p w:rsidR="00604D98" w:rsidRDefault="00EC2D64">
            <w:pPr>
              <w:rPr>
                <w:b/>
                <w:szCs w:val="21"/>
              </w:rPr>
            </w:pPr>
            <w:r>
              <w:rPr>
                <w:rFonts w:ascii="宋体" w:hAnsi="宋体" w:cs="宋体" w:hint="eastAsia"/>
                <w:szCs w:val="21"/>
              </w:rPr>
              <w:t>ES5.3</w:t>
            </w:r>
          </w:p>
        </w:tc>
        <w:tc>
          <w:tcPr>
            <w:tcW w:w="10004" w:type="dxa"/>
          </w:tcPr>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04D98" w:rsidRDefault="00604D98"/>
        </w:tc>
      </w:tr>
      <w:tr w:rsidR="00604D98">
        <w:trPr>
          <w:trHeight w:val="2110"/>
        </w:trPr>
        <w:tc>
          <w:tcPr>
            <w:tcW w:w="2160" w:type="dxa"/>
          </w:tcPr>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w:t>
            </w:r>
          </w:p>
        </w:tc>
        <w:tc>
          <w:tcPr>
            <w:tcW w:w="960" w:type="dxa"/>
          </w:tcPr>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 xml:space="preserve">ES6.1 </w:t>
            </w:r>
          </w:p>
          <w:p w:rsidR="00604D98" w:rsidRDefault="00604D98">
            <w:pPr>
              <w:adjustRightInd w:val="0"/>
              <w:snapToGrid w:val="0"/>
              <w:spacing w:line="400" w:lineRule="atLeast"/>
              <w:jc w:val="left"/>
              <w:rPr>
                <w:rFonts w:ascii="宋体" w:hAnsi="宋体" w:cs="宋体"/>
                <w:szCs w:val="21"/>
              </w:rPr>
            </w:pPr>
          </w:p>
        </w:tc>
        <w:tc>
          <w:tcPr>
            <w:tcW w:w="10004" w:type="dxa"/>
          </w:tcPr>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公司重要环境因素有以下四项：</w:t>
            </w:r>
          </w:p>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）固废的排放；</w:t>
            </w:r>
            <w:r>
              <w:rPr>
                <w:rFonts w:ascii="宋体" w:hAnsi="宋体" w:cs="宋体" w:hint="eastAsia"/>
                <w:szCs w:val="21"/>
              </w:rPr>
              <w:t>3</w:t>
            </w:r>
            <w:r>
              <w:rPr>
                <w:rFonts w:ascii="宋体" w:hAnsi="宋体" w:cs="宋体" w:hint="eastAsia"/>
                <w:szCs w:val="21"/>
              </w:rPr>
              <w:t>）噪声的排放</w:t>
            </w:r>
            <w:r>
              <w:rPr>
                <w:rFonts w:ascii="宋体" w:hAnsi="宋体" w:cs="宋体" w:hint="eastAsia"/>
                <w:szCs w:val="21"/>
              </w:rPr>
              <w:t>4</w:t>
            </w:r>
            <w:r>
              <w:rPr>
                <w:rFonts w:ascii="宋体" w:hAnsi="宋体" w:cs="宋体" w:hint="eastAsia"/>
                <w:szCs w:val="21"/>
              </w:rPr>
              <w:t>）粉尘排放。</w:t>
            </w:r>
          </w:p>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抽查以下二项环境因素的管理措施：</w:t>
            </w:r>
          </w:p>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1</w:t>
            </w:r>
            <w:r>
              <w:rPr>
                <w:rFonts w:ascii="宋体" w:hAnsi="宋体" w:cs="宋体" w:hint="eastAsia"/>
                <w:szCs w:val="21"/>
              </w:rPr>
              <w:t>、固废排放：对全体人员进行环保教育，树立环保意识；对于不同性质的有毒有害废弃物、生产废弃物、办公室垃圾进行分类管理；设置有毒有害废弃物临时储存箱、盒，重点控制固体废弃物为旧硒鼓、墨盒、电池、灯管、笔芯等。临时储存箱、盒要设盖密闭，随时盖严，以防造成空气污染；设专人定期将有毒有害废弃物送至规定地点。</w:t>
            </w:r>
          </w:p>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3</w:t>
            </w:r>
            <w:r>
              <w:rPr>
                <w:rFonts w:ascii="宋体" w:hAnsi="宋体" w:cs="宋体" w:hint="eastAsia"/>
                <w:szCs w:val="21"/>
              </w:rPr>
              <w:t>、噪声排放：制定噪声控制措施；对人员进行教育、执行控制措施；配置必备的防噪声设施、配置低</w:t>
            </w:r>
            <w:r>
              <w:rPr>
                <w:rFonts w:ascii="宋体" w:hAnsi="宋体" w:cs="宋体" w:hint="eastAsia"/>
                <w:szCs w:val="21"/>
              </w:rPr>
              <w:t>噪声设备；在白天生产，杜绝夜晚运行。</w:t>
            </w:r>
          </w:p>
          <w:p w:rsidR="00604D98" w:rsidRDefault="00EC2D64">
            <w:pPr>
              <w:adjustRightInd w:val="0"/>
              <w:snapToGrid w:val="0"/>
              <w:spacing w:line="400" w:lineRule="atLeas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应对风险和机遇的措施应与其对于产品和服务符合性的潜在影响相适应。</w:t>
            </w:r>
          </w:p>
        </w:tc>
        <w:tc>
          <w:tcPr>
            <w:tcW w:w="1585" w:type="dxa"/>
          </w:tcPr>
          <w:p w:rsidR="00604D98" w:rsidRDefault="00604D98"/>
        </w:tc>
      </w:tr>
      <w:tr w:rsidR="00604D98">
        <w:trPr>
          <w:trHeight w:val="2110"/>
        </w:trPr>
        <w:tc>
          <w:tcPr>
            <w:tcW w:w="2160" w:type="dxa"/>
          </w:tcPr>
          <w:p w:rsidR="00604D98" w:rsidRDefault="00EC2D64">
            <w:pPr>
              <w:rPr>
                <w:b/>
                <w:szCs w:val="21"/>
              </w:rPr>
            </w:pPr>
            <w:r>
              <w:rPr>
                <w:rFonts w:ascii="宋体" w:hAnsi="宋体" w:hint="eastAsia"/>
                <w:szCs w:val="21"/>
              </w:rPr>
              <w:lastRenderedPageBreak/>
              <w:t>目标及其实现的策划</w:t>
            </w:r>
          </w:p>
        </w:tc>
        <w:tc>
          <w:tcPr>
            <w:tcW w:w="960" w:type="dxa"/>
          </w:tcPr>
          <w:p w:rsidR="00604D98" w:rsidRDefault="00EC2D64">
            <w:pPr>
              <w:rPr>
                <w:rFonts w:ascii="宋体" w:hAnsi="宋体" w:cs="宋体"/>
                <w:szCs w:val="21"/>
              </w:rPr>
            </w:pPr>
            <w:r>
              <w:rPr>
                <w:rFonts w:ascii="宋体" w:hAnsi="宋体" w:cs="宋体" w:hint="eastAsia"/>
                <w:szCs w:val="21"/>
              </w:rPr>
              <w:t>ES6.2</w:t>
            </w:r>
          </w:p>
          <w:p w:rsidR="00604D98" w:rsidRDefault="00604D98">
            <w:pPr>
              <w:rPr>
                <w:rFonts w:ascii="宋体" w:hAnsi="宋体" w:cs="宋体"/>
                <w:szCs w:val="21"/>
              </w:rPr>
            </w:pPr>
          </w:p>
          <w:p w:rsidR="00604D98" w:rsidRDefault="00604D98">
            <w:pPr>
              <w:rPr>
                <w:b/>
                <w:szCs w:val="21"/>
              </w:rPr>
            </w:pPr>
          </w:p>
        </w:tc>
        <w:tc>
          <w:tcPr>
            <w:tcW w:w="10004" w:type="dxa"/>
          </w:tcPr>
          <w:p w:rsidR="00604D98" w:rsidRDefault="00EC2D64">
            <w:pPr>
              <w:rPr>
                <w:rFonts w:ascii="宋体" w:hAnsi="宋体"/>
                <w:szCs w:val="21"/>
              </w:rPr>
            </w:pPr>
            <w:r>
              <w:rPr>
                <w:rFonts w:ascii="宋体" w:hAnsi="宋体" w:hint="eastAsia"/>
                <w:szCs w:val="21"/>
              </w:rPr>
              <w:t>环境、职业健康安全目标：</w:t>
            </w:r>
          </w:p>
          <w:p w:rsidR="00604D98" w:rsidRDefault="00EC2D64">
            <w:pPr>
              <w:rPr>
                <w:rFonts w:ascii="宋体" w:hAnsi="宋体"/>
                <w:szCs w:val="21"/>
              </w:rPr>
            </w:pPr>
            <w:r>
              <w:rPr>
                <w:rFonts w:ascii="宋体" w:hAnsi="宋体" w:hint="eastAsia"/>
                <w:szCs w:val="21"/>
              </w:rPr>
              <w:t>公司</w:t>
            </w:r>
            <w:r>
              <w:rPr>
                <w:rFonts w:ascii="宋体" w:hAnsi="宋体" w:hint="eastAsia"/>
                <w:szCs w:val="21"/>
              </w:rPr>
              <w:t>目标：</w:t>
            </w:r>
            <w:r>
              <w:rPr>
                <w:rFonts w:ascii="宋体" w:hAnsi="宋体" w:hint="eastAsia"/>
                <w:szCs w:val="21"/>
              </w:rPr>
              <w:t xml:space="preserve">                       </w:t>
            </w:r>
            <w:r>
              <w:rPr>
                <w:rFonts w:ascii="宋体" w:hAnsi="宋体" w:hint="eastAsia"/>
                <w:szCs w:val="21"/>
              </w:rPr>
              <w:t>完成情况</w:t>
            </w:r>
            <w:r>
              <w:rPr>
                <w:rFonts w:ascii="宋体" w:hAnsi="宋体" w:hint="eastAsia"/>
                <w:szCs w:val="21"/>
              </w:rPr>
              <w:t xml:space="preserve"> </w:t>
            </w:r>
          </w:p>
          <w:p w:rsidR="00604D98" w:rsidRDefault="00EC2D64">
            <w:pPr>
              <w:ind w:firstLineChars="200" w:firstLine="420"/>
              <w:rPr>
                <w:rFonts w:ascii="宋体" w:hAnsi="宋体"/>
                <w:szCs w:val="21"/>
              </w:rPr>
            </w:pPr>
            <w:r>
              <w:rPr>
                <w:rFonts w:ascii="宋体" w:hAnsi="宋体" w:hint="eastAsia"/>
                <w:szCs w:val="21"/>
              </w:rPr>
              <w:t>a)</w:t>
            </w:r>
            <w:r>
              <w:rPr>
                <w:rFonts w:ascii="宋体" w:hAnsi="宋体" w:hint="eastAsia"/>
                <w:szCs w:val="21"/>
              </w:rPr>
              <w:t>固体废弃物分类率</w:t>
            </w:r>
            <w:r>
              <w:rPr>
                <w:rFonts w:ascii="宋体" w:hAnsi="宋体" w:hint="eastAsia"/>
                <w:szCs w:val="21"/>
              </w:rPr>
              <w:t>100%</w:t>
            </w:r>
            <w:r>
              <w:rPr>
                <w:rFonts w:ascii="宋体" w:hAnsi="宋体" w:hint="eastAsia"/>
                <w:szCs w:val="21"/>
              </w:rPr>
              <w:t>；</w:t>
            </w:r>
            <w:r>
              <w:rPr>
                <w:rFonts w:ascii="宋体" w:hAnsi="宋体" w:hint="eastAsia"/>
                <w:szCs w:val="21"/>
              </w:rPr>
              <w:t xml:space="preserve">           100%</w:t>
            </w:r>
          </w:p>
          <w:p w:rsidR="00604D98" w:rsidRDefault="00D47428">
            <w:pPr>
              <w:ind w:firstLineChars="200" w:firstLine="420"/>
              <w:rPr>
                <w:rFonts w:ascii="宋体" w:hAnsi="宋体"/>
                <w:szCs w:val="21"/>
              </w:rPr>
            </w:pPr>
            <w:r>
              <w:rPr>
                <w:rFonts w:ascii="宋体" w:hAnsi="宋体" w:hint="eastAsia"/>
                <w:szCs w:val="21"/>
              </w:rPr>
              <w:t>b</w:t>
            </w:r>
            <w:r w:rsidR="00EC2D64">
              <w:rPr>
                <w:rFonts w:ascii="宋体" w:hAnsi="宋体" w:hint="eastAsia"/>
                <w:szCs w:val="21"/>
              </w:rPr>
              <w:t>)</w:t>
            </w:r>
            <w:r w:rsidR="00EC2D64">
              <w:rPr>
                <w:rFonts w:ascii="宋体" w:hAnsi="宋体" w:hint="eastAsia"/>
                <w:szCs w:val="21"/>
              </w:rPr>
              <w:t>火灾事故为</w:t>
            </w:r>
            <w:r w:rsidR="00EC2D64">
              <w:rPr>
                <w:rFonts w:ascii="宋体" w:hAnsi="宋体" w:hint="eastAsia"/>
                <w:szCs w:val="21"/>
              </w:rPr>
              <w:t>0,</w:t>
            </w:r>
            <w:r w:rsidR="00EC2D64">
              <w:rPr>
                <w:rFonts w:ascii="宋体" w:hAnsi="宋体" w:hint="eastAsia"/>
                <w:szCs w:val="21"/>
              </w:rPr>
              <w:t>触电事故为</w:t>
            </w:r>
            <w:r w:rsidR="00EC2D64">
              <w:rPr>
                <w:rFonts w:ascii="宋体" w:hAnsi="宋体" w:hint="eastAsia"/>
                <w:szCs w:val="21"/>
              </w:rPr>
              <w:t>0</w:t>
            </w:r>
            <w:r w:rsidR="00EC2D64">
              <w:rPr>
                <w:rFonts w:ascii="宋体" w:hAnsi="宋体" w:hint="eastAsia"/>
                <w:szCs w:val="21"/>
              </w:rPr>
              <w:t>，职业病发病率为</w:t>
            </w:r>
            <w:r w:rsidR="00EC2D64">
              <w:rPr>
                <w:rFonts w:ascii="宋体" w:hAnsi="宋体" w:hint="eastAsia"/>
                <w:szCs w:val="21"/>
              </w:rPr>
              <w:t>0        0</w:t>
            </w:r>
          </w:p>
          <w:p w:rsidR="00604D98" w:rsidRDefault="00EC2D64" w:rsidP="00D47428">
            <w:pPr>
              <w:rPr>
                <w:rFonts w:ascii="宋体" w:hAnsi="宋体"/>
                <w:szCs w:val="21"/>
              </w:rPr>
            </w:pPr>
            <w:r>
              <w:rPr>
                <w:rFonts w:ascii="宋体" w:hAnsi="宋体" w:hint="eastAsia"/>
                <w:szCs w:val="21"/>
              </w:rPr>
              <w:t>查《目标考核表》</w:t>
            </w:r>
            <w:r>
              <w:rPr>
                <w:rFonts w:ascii="宋体" w:hAnsi="宋体" w:hint="eastAsia"/>
                <w:szCs w:val="21"/>
              </w:rPr>
              <w:t>2019</w:t>
            </w:r>
            <w:r>
              <w:rPr>
                <w:rFonts w:ascii="宋体" w:hAnsi="宋体" w:hint="eastAsia"/>
                <w:szCs w:val="21"/>
              </w:rPr>
              <w:t>年</w:t>
            </w:r>
            <w:r w:rsidR="00D47428">
              <w:rPr>
                <w:rFonts w:ascii="宋体" w:hAnsi="宋体" w:hint="eastAsia"/>
                <w:szCs w:val="21"/>
              </w:rPr>
              <w:t>7</w:t>
            </w:r>
            <w:r>
              <w:rPr>
                <w:rFonts w:ascii="宋体" w:hAnsi="宋体" w:hint="eastAsia"/>
                <w:szCs w:val="21"/>
              </w:rPr>
              <w:t>月</w:t>
            </w:r>
            <w:r>
              <w:rPr>
                <w:rFonts w:ascii="宋体" w:hAnsi="宋体" w:hint="eastAsia"/>
                <w:szCs w:val="21"/>
              </w:rPr>
              <w:t>-2019</w:t>
            </w:r>
            <w:r>
              <w:rPr>
                <w:rFonts w:ascii="宋体" w:hAnsi="宋体" w:hint="eastAsia"/>
                <w:szCs w:val="21"/>
              </w:rPr>
              <w:t>年</w:t>
            </w:r>
            <w:r>
              <w:rPr>
                <w:rFonts w:ascii="宋体" w:hAnsi="宋体" w:hint="eastAsia"/>
                <w:szCs w:val="21"/>
              </w:rPr>
              <w:t>12</w:t>
            </w:r>
            <w:r>
              <w:rPr>
                <w:rFonts w:ascii="宋体" w:hAnsi="宋体" w:hint="eastAsia"/>
                <w:szCs w:val="21"/>
              </w:rPr>
              <w:t>月对目标进行考核，考核情况为，均达到目标，并将指标进行了分解。提供《目标指标和管理方案》《目标指标和管理方案考核表》以上目标指标均已完成，管理方案规定了措施方法、完成时间表、责任人、资金等情况。</w:t>
            </w:r>
          </w:p>
        </w:tc>
        <w:tc>
          <w:tcPr>
            <w:tcW w:w="1585" w:type="dxa"/>
          </w:tcPr>
          <w:p w:rsidR="00604D98" w:rsidRDefault="00604D98"/>
        </w:tc>
      </w:tr>
      <w:tr w:rsidR="00604D98">
        <w:trPr>
          <w:trHeight w:val="2110"/>
        </w:trPr>
        <w:tc>
          <w:tcPr>
            <w:tcW w:w="2160" w:type="dxa"/>
          </w:tcPr>
          <w:p w:rsidR="00604D98" w:rsidRDefault="00EC2D64">
            <w:pPr>
              <w:adjustRightInd w:val="0"/>
              <w:snapToGrid w:val="0"/>
              <w:jc w:val="left"/>
              <w:rPr>
                <w:rFonts w:ascii="宋体" w:hAnsi="宋体"/>
                <w:szCs w:val="21"/>
              </w:rPr>
            </w:pPr>
            <w:r>
              <w:rPr>
                <w:rFonts w:ascii="宋体" w:hAnsi="宋体" w:hint="eastAsia"/>
                <w:szCs w:val="21"/>
              </w:rPr>
              <w:t>资源</w:t>
            </w:r>
          </w:p>
        </w:tc>
        <w:tc>
          <w:tcPr>
            <w:tcW w:w="960" w:type="dxa"/>
          </w:tcPr>
          <w:p w:rsidR="00604D98" w:rsidRDefault="00EC2D64">
            <w:pPr>
              <w:rPr>
                <w:rFonts w:ascii="宋体" w:hAnsi="宋体" w:cs="宋体"/>
                <w:szCs w:val="21"/>
              </w:rPr>
            </w:pPr>
            <w:r>
              <w:rPr>
                <w:rFonts w:ascii="宋体" w:hAnsi="宋体" w:cs="宋体" w:hint="eastAsia"/>
                <w:szCs w:val="21"/>
              </w:rPr>
              <w:t>E7.1</w:t>
            </w:r>
          </w:p>
          <w:p w:rsidR="00604D98" w:rsidRDefault="00EC2D64">
            <w:pPr>
              <w:rPr>
                <w:rFonts w:ascii="宋体" w:hAnsi="宋体" w:cs="宋体"/>
                <w:szCs w:val="21"/>
              </w:rPr>
            </w:pPr>
            <w:r>
              <w:rPr>
                <w:rFonts w:ascii="宋体" w:hAnsi="宋体" w:cs="宋体" w:hint="eastAsia"/>
                <w:szCs w:val="21"/>
              </w:rPr>
              <w:t>S7.1</w:t>
            </w:r>
          </w:p>
          <w:p w:rsidR="00604D98" w:rsidRDefault="00604D98">
            <w:pPr>
              <w:rPr>
                <w:rFonts w:ascii="宋体" w:hAnsi="宋体"/>
                <w:szCs w:val="21"/>
              </w:rPr>
            </w:pPr>
          </w:p>
        </w:tc>
        <w:tc>
          <w:tcPr>
            <w:tcW w:w="10004" w:type="dxa"/>
          </w:tcPr>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04D98" w:rsidRDefault="00EC2D64">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总经理对资源的配备比较重视，人力资源、设备和工作环境等可满足通信管道、电力管道</w:t>
            </w:r>
            <w:r>
              <w:rPr>
                <w:rFonts w:ascii="宋体" w:hAnsi="宋体" w:cs="宋体" w:hint="eastAsia"/>
                <w:szCs w:val="21"/>
              </w:rPr>
              <w:t>(</w:t>
            </w:r>
            <w:r>
              <w:rPr>
                <w:rFonts w:ascii="宋体" w:hAnsi="宋体" w:cs="宋体" w:hint="eastAsia"/>
                <w:szCs w:val="21"/>
              </w:rPr>
              <w:t>非开挖电力管道、</w:t>
            </w:r>
            <w:r>
              <w:rPr>
                <w:rFonts w:ascii="宋体" w:hAnsi="宋体" w:cs="宋体" w:hint="eastAsia"/>
                <w:szCs w:val="21"/>
              </w:rPr>
              <w:t xml:space="preserve"> PVC</w:t>
            </w:r>
            <w:r>
              <w:rPr>
                <w:rFonts w:ascii="宋体" w:hAnsi="宋体" w:cs="宋体" w:hint="eastAsia"/>
                <w:szCs w:val="21"/>
              </w:rPr>
              <w:t>电力管道</w:t>
            </w:r>
            <w:r>
              <w:rPr>
                <w:rFonts w:ascii="宋体" w:hAnsi="宋体" w:cs="宋体" w:hint="eastAsia"/>
                <w:szCs w:val="21"/>
              </w:rPr>
              <w:t>)</w:t>
            </w:r>
            <w:r>
              <w:rPr>
                <w:rFonts w:ascii="宋体" w:hAnsi="宋体" w:cs="宋体" w:hint="eastAsia"/>
                <w:szCs w:val="21"/>
              </w:rPr>
              <w:t>、玻璃钢管道、</w:t>
            </w:r>
            <w:r>
              <w:rPr>
                <w:rFonts w:ascii="宋体" w:hAnsi="宋体" w:cs="宋体" w:hint="eastAsia"/>
                <w:szCs w:val="21"/>
              </w:rPr>
              <w:t>PE</w:t>
            </w:r>
            <w:r>
              <w:rPr>
                <w:rFonts w:ascii="宋体" w:hAnsi="宋体" w:cs="宋体" w:hint="eastAsia"/>
                <w:szCs w:val="21"/>
              </w:rPr>
              <w:t>缠绕管的生产及化粪池的销售的需要。</w:t>
            </w:r>
          </w:p>
        </w:tc>
        <w:tc>
          <w:tcPr>
            <w:tcW w:w="1585" w:type="dxa"/>
          </w:tcPr>
          <w:p w:rsidR="00604D98" w:rsidRDefault="00604D98"/>
        </w:tc>
      </w:tr>
      <w:tr w:rsidR="00604D98">
        <w:trPr>
          <w:trHeight w:val="2110"/>
        </w:trPr>
        <w:tc>
          <w:tcPr>
            <w:tcW w:w="2160" w:type="dxa"/>
          </w:tcPr>
          <w:p w:rsidR="00604D98" w:rsidRDefault="00EC2D64">
            <w:pPr>
              <w:adjustRightInd w:val="0"/>
              <w:snapToGrid w:val="0"/>
              <w:jc w:val="left"/>
              <w:rPr>
                <w:rFonts w:ascii="宋体" w:hAnsi="宋体"/>
                <w:szCs w:val="21"/>
              </w:rPr>
            </w:pPr>
            <w:r>
              <w:rPr>
                <w:rFonts w:ascii="宋体" w:hAnsi="宋体" w:cs="宋体" w:hint="eastAsia"/>
                <w:szCs w:val="21"/>
              </w:rPr>
              <w:t>沟通</w:t>
            </w:r>
          </w:p>
        </w:tc>
        <w:tc>
          <w:tcPr>
            <w:tcW w:w="960" w:type="dxa"/>
          </w:tcPr>
          <w:p w:rsidR="00604D98" w:rsidRDefault="00EC2D64">
            <w:pPr>
              <w:rPr>
                <w:rFonts w:ascii="宋体" w:hAnsi="宋体"/>
                <w:szCs w:val="21"/>
              </w:rPr>
            </w:pPr>
            <w:r>
              <w:rPr>
                <w:rFonts w:ascii="宋体" w:hAnsi="宋体" w:cs="宋体" w:hint="eastAsia"/>
                <w:szCs w:val="21"/>
              </w:rPr>
              <w:t>ES7.4</w:t>
            </w: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相关的内部沟通和外部信息交流的项目、内容等。如：公布、公开质量方针和质量目标、与客户、外部供方等相关产品和服务的沟通等。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604D98" w:rsidRDefault="00EC2D64">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视频巡视记录并口头交流确认：公司及行政部负责的相关内、外沟通效果基本满足要求。</w:t>
            </w:r>
          </w:p>
        </w:tc>
        <w:tc>
          <w:tcPr>
            <w:tcW w:w="1585" w:type="dxa"/>
          </w:tcPr>
          <w:p w:rsidR="00604D98" w:rsidRDefault="00604D98"/>
        </w:tc>
      </w:tr>
      <w:tr w:rsidR="00604D98">
        <w:trPr>
          <w:trHeight w:val="2110"/>
        </w:trPr>
        <w:tc>
          <w:tcPr>
            <w:tcW w:w="2160" w:type="dxa"/>
          </w:tcPr>
          <w:p w:rsidR="00604D98" w:rsidRDefault="00EC2D64">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604D98" w:rsidRDefault="00EC2D64">
            <w:pPr>
              <w:rPr>
                <w:rFonts w:ascii="宋体" w:hAnsi="宋体" w:cs="宋体"/>
                <w:szCs w:val="21"/>
              </w:rPr>
            </w:pPr>
            <w:r>
              <w:rPr>
                <w:rFonts w:ascii="宋体" w:hAnsi="宋体" w:cs="宋体" w:hint="eastAsia"/>
                <w:szCs w:val="21"/>
              </w:rPr>
              <w:t xml:space="preserve">ES9.1.1 </w:t>
            </w:r>
          </w:p>
          <w:p w:rsidR="00604D98" w:rsidRDefault="00604D98">
            <w:pPr>
              <w:rPr>
                <w:rFonts w:ascii="宋体" w:hAnsi="宋体" w:cs="宋体"/>
                <w:szCs w:val="21"/>
              </w:rPr>
            </w:pPr>
          </w:p>
        </w:tc>
        <w:tc>
          <w:tcPr>
            <w:tcW w:w="10004" w:type="dxa"/>
          </w:tcPr>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w:t>
            </w:r>
            <w:r>
              <w:rPr>
                <w:rFonts w:hint="eastAsia"/>
                <w:sz w:val="22"/>
                <w:szCs w:val="28"/>
              </w:rPr>
              <w:t>监视和测量控制程序</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内部审核程序</w:t>
            </w:r>
            <w:r>
              <w:rPr>
                <w:rFonts w:ascii="宋体" w:hAnsi="宋体" w:hint="eastAsia"/>
                <w:bCs/>
                <w:color w:val="000000"/>
                <w:spacing w:val="-20"/>
                <w:szCs w:val="21"/>
              </w:rPr>
              <w:t xml:space="preserve"> </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）《管理评审程序》</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）《不合格输出控制程序》</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）《顾客满意度调查控制程序》</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w:t>
            </w:r>
            <w:r>
              <w:rPr>
                <w:rFonts w:ascii="宋体" w:hAnsi="宋体" w:cs="宋体" w:hint="eastAsia"/>
                <w:szCs w:val="21"/>
              </w:rPr>
              <w:t>2019</w:t>
            </w:r>
            <w:r>
              <w:rPr>
                <w:rFonts w:ascii="宋体" w:hAnsi="宋体" w:cs="宋体" w:hint="eastAsia"/>
                <w:szCs w:val="21"/>
              </w:rPr>
              <w:t>年下半年的管理目标指标的检查考核工作，均完成目标考核要求</w:t>
            </w:r>
          </w:p>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提供环境和职业健康安全运行管理检查情况表，对固废收集、节约能源等方面进行检查、劳保用品发放、安全管理进行检查，一切正常。提供</w:t>
            </w:r>
            <w:r>
              <w:rPr>
                <w:rFonts w:ascii="宋体" w:hAnsi="宋体" w:cs="宋体" w:hint="eastAsia"/>
                <w:szCs w:val="21"/>
              </w:rPr>
              <w:t>2019</w:t>
            </w:r>
            <w:r>
              <w:rPr>
                <w:rFonts w:ascii="宋体" w:hAnsi="宋体" w:cs="宋体" w:hint="eastAsia"/>
                <w:szCs w:val="21"/>
              </w:rPr>
              <w:t>年顾客满意度调查报告，对顾客满意进行监视测量，达到目标要求。查公司每月为员工购买有养老等保险，提供保险单。</w:t>
            </w:r>
          </w:p>
          <w:p w:rsidR="00604D98" w:rsidRDefault="00604D98">
            <w:pPr>
              <w:spacing w:line="360" w:lineRule="atLeast"/>
              <w:rPr>
                <w:rFonts w:ascii="宋体" w:hAnsi="宋体" w:cs="宋体"/>
                <w:szCs w:val="21"/>
              </w:rPr>
            </w:pPr>
          </w:p>
        </w:tc>
        <w:tc>
          <w:tcPr>
            <w:tcW w:w="1585" w:type="dxa"/>
          </w:tcPr>
          <w:p w:rsidR="00604D98" w:rsidRDefault="00604D98"/>
        </w:tc>
      </w:tr>
      <w:tr w:rsidR="00604D98">
        <w:trPr>
          <w:trHeight w:val="2110"/>
        </w:trPr>
        <w:tc>
          <w:tcPr>
            <w:tcW w:w="2160" w:type="dxa"/>
          </w:tcPr>
          <w:p w:rsidR="00604D98" w:rsidRDefault="00EC2D64">
            <w:pPr>
              <w:adjustRightInd w:val="0"/>
              <w:snapToGrid w:val="0"/>
              <w:jc w:val="left"/>
              <w:rPr>
                <w:rFonts w:ascii="宋体" w:hAnsi="宋体"/>
                <w:szCs w:val="21"/>
              </w:rPr>
            </w:pPr>
            <w:r>
              <w:rPr>
                <w:rFonts w:ascii="宋体" w:hAnsi="宋体" w:hint="eastAsia"/>
                <w:szCs w:val="21"/>
              </w:rPr>
              <w:t>内部审核</w:t>
            </w:r>
          </w:p>
        </w:tc>
        <w:tc>
          <w:tcPr>
            <w:tcW w:w="960" w:type="dxa"/>
          </w:tcPr>
          <w:p w:rsidR="00604D98" w:rsidRDefault="00EC2D64">
            <w:pPr>
              <w:rPr>
                <w:rFonts w:ascii="宋体" w:hAnsi="宋体" w:cs="宋体"/>
                <w:szCs w:val="21"/>
              </w:rPr>
            </w:pPr>
            <w:r>
              <w:rPr>
                <w:rFonts w:ascii="宋体" w:hAnsi="宋体" w:cs="宋体" w:hint="eastAsia"/>
                <w:szCs w:val="21"/>
              </w:rPr>
              <w:t>ES9.2</w:t>
            </w:r>
          </w:p>
          <w:p w:rsidR="00604D98" w:rsidRDefault="00604D98">
            <w:pPr>
              <w:rPr>
                <w:rFonts w:ascii="宋体" w:hAnsi="宋体" w:cs="宋体"/>
                <w:szCs w:val="21"/>
              </w:rPr>
            </w:pPr>
          </w:p>
          <w:p w:rsidR="00604D98" w:rsidRDefault="00604D98">
            <w:pPr>
              <w:rPr>
                <w:rFonts w:ascii="宋体" w:hAnsi="宋体"/>
                <w:szCs w:val="21"/>
              </w:rPr>
            </w:pP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2020</w:t>
            </w:r>
            <w:r>
              <w:rPr>
                <w:rFonts w:ascii="宋体" w:hAnsi="宋体" w:cs="宋体" w:hint="eastAsia"/>
                <w:szCs w:val="21"/>
              </w:rPr>
              <w:t>年《体系审核实施计划》</w:t>
            </w:r>
            <w:r>
              <w:rPr>
                <w:rFonts w:ascii="宋体" w:hAnsi="宋体" w:cs="宋体" w:hint="eastAsia"/>
                <w:szCs w:val="21"/>
              </w:rPr>
              <w:t>(</w:t>
            </w:r>
            <w:r>
              <w:rPr>
                <w:rFonts w:ascii="宋体" w:hAnsi="宋体" w:cs="宋体" w:hint="eastAsia"/>
                <w:szCs w:val="21"/>
              </w:rPr>
              <w:t>上次审核时间</w:t>
            </w:r>
            <w:r>
              <w:rPr>
                <w:rFonts w:ascii="宋体" w:hAnsi="宋体" w:cs="宋体" w:hint="eastAsia"/>
                <w:szCs w:val="21"/>
              </w:rPr>
              <w:t>201</w:t>
            </w:r>
            <w:r>
              <w:rPr>
                <w:rFonts w:ascii="宋体" w:hAnsi="宋体" w:cs="宋体"/>
                <w:szCs w:val="21"/>
              </w:rPr>
              <w:t>9</w:t>
            </w:r>
            <w:r>
              <w:rPr>
                <w:rFonts w:ascii="宋体" w:hAnsi="宋体" w:cs="宋体" w:hint="eastAsia"/>
                <w:szCs w:val="21"/>
              </w:rPr>
              <w:t>年</w:t>
            </w:r>
            <w:r>
              <w:rPr>
                <w:rFonts w:ascii="宋体" w:hAnsi="宋体" w:cs="宋体" w:hint="eastAsia"/>
                <w:szCs w:val="21"/>
              </w:rPr>
              <w:t>02</w:t>
            </w:r>
            <w:r>
              <w:rPr>
                <w:rFonts w:ascii="宋体" w:hAnsi="宋体" w:cs="宋体" w:hint="eastAsia"/>
                <w:szCs w:val="21"/>
              </w:rPr>
              <w:t>月</w:t>
            </w:r>
            <w:r>
              <w:rPr>
                <w:rFonts w:ascii="宋体" w:hAnsi="宋体" w:cs="宋体" w:hint="eastAsia"/>
                <w:szCs w:val="21"/>
              </w:rPr>
              <w:t>26</w:t>
            </w:r>
            <w:r>
              <w:rPr>
                <w:rFonts w:ascii="宋体" w:hAnsi="宋体" w:cs="宋体" w:hint="eastAsia"/>
                <w:szCs w:val="21"/>
              </w:rPr>
              <w:t>日</w:t>
            </w:r>
            <w:r>
              <w:rPr>
                <w:rFonts w:ascii="宋体" w:hAnsi="宋体" w:cs="宋体" w:hint="eastAsia"/>
                <w:szCs w:val="21"/>
              </w:rPr>
              <w:t>-27</w:t>
            </w:r>
            <w:r>
              <w:rPr>
                <w:rFonts w:ascii="宋体" w:hAnsi="宋体" w:cs="宋体" w:hint="eastAsia"/>
                <w:szCs w:val="21"/>
              </w:rPr>
              <w:t>日</w:t>
            </w:r>
            <w:r>
              <w:rPr>
                <w:rFonts w:ascii="宋体" w:hAnsi="宋体" w:cs="宋体" w:hint="eastAsia"/>
                <w:szCs w:val="21"/>
              </w:rPr>
              <w:t>)</w:t>
            </w:r>
          </w:p>
          <w:p w:rsidR="00604D98" w:rsidRDefault="00EC2D64">
            <w:pPr>
              <w:spacing w:line="400" w:lineRule="exact"/>
              <w:rPr>
                <w:szCs w:val="21"/>
              </w:rPr>
            </w:pPr>
            <w:r>
              <w:rPr>
                <w:rFonts w:ascii="宋体" w:hAnsi="宋体" w:cs="宋体" w:hint="eastAsia"/>
                <w:szCs w:val="21"/>
              </w:rPr>
              <w:t>审核时间：</w:t>
            </w:r>
            <w:r>
              <w:rPr>
                <w:szCs w:val="21"/>
              </w:rPr>
              <w:t>2</w:t>
            </w:r>
            <w:r>
              <w:rPr>
                <w:rFonts w:hint="eastAsia"/>
                <w:szCs w:val="21"/>
              </w:rPr>
              <w:t>020</w:t>
            </w:r>
            <w:r>
              <w:rPr>
                <w:szCs w:val="21"/>
              </w:rPr>
              <w:t>年</w:t>
            </w:r>
            <w:r>
              <w:rPr>
                <w:rFonts w:hint="eastAsia"/>
                <w:szCs w:val="21"/>
              </w:rPr>
              <w:t>1</w:t>
            </w:r>
            <w:r>
              <w:rPr>
                <w:szCs w:val="21"/>
              </w:rPr>
              <w:t>月</w:t>
            </w:r>
            <w:r>
              <w:rPr>
                <w:rFonts w:hint="eastAsia"/>
                <w:szCs w:val="21"/>
              </w:rPr>
              <w:t>7-8</w:t>
            </w:r>
            <w:r>
              <w:rPr>
                <w:szCs w:val="21"/>
              </w:rPr>
              <w:t>日</w:t>
            </w:r>
          </w:p>
          <w:p w:rsidR="00604D98" w:rsidRDefault="00EC2D64">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604D98" w:rsidRDefault="00EC2D64">
            <w:pPr>
              <w:spacing w:line="300" w:lineRule="auto"/>
              <w:rPr>
                <w:szCs w:val="21"/>
              </w:rPr>
            </w:pPr>
            <w:r>
              <w:rPr>
                <w:rFonts w:ascii="宋体" w:hAnsi="宋体" w:cs="宋体" w:hint="eastAsia"/>
                <w:szCs w:val="21"/>
              </w:rPr>
              <w:t>审核组长</w:t>
            </w:r>
            <w:r>
              <w:rPr>
                <w:szCs w:val="21"/>
              </w:rPr>
              <w:t>：</w:t>
            </w:r>
            <w:r>
              <w:rPr>
                <w:rFonts w:hint="eastAsia"/>
                <w:szCs w:val="21"/>
              </w:rPr>
              <w:t>蒋叶萍</w:t>
            </w:r>
          </w:p>
          <w:p w:rsidR="00604D98" w:rsidRDefault="00EC2D64">
            <w:pPr>
              <w:spacing w:line="400" w:lineRule="exact"/>
              <w:rPr>
                <w:rFonts w:ascii="宋体" w:hAnsi="宋体" w:cs="宋体"/>
                <w:szCs w:val="21"/>
              </w:rPr>
            </w:pPr>
            <w:r>
              <w:rPr>
                <w:rFonts w:ascii="宋体" w:hAnsi="宋体" w:cs="宋体" w:hint="eastAsia"/>
                <w:szCs w:val="21"/>
              </w:rPr>
              <w:t>审核员</w:t>
            </w:r>
            <w:r>
              <w:rPr>
                <w:rFonts w:ascii="宋体" w:hAnsi="宋体" w:cs="宋体" w:hint="eastAsia"/>
                <w:szCs w:val="21"/>
              </w:rPr>
              <w:t>:</w:t>
            </w:r>
            <w:r>
              <w:rPr>
                <w:rFonts w:ascii="宋体" w:hAnsi="宋体" w:cs="宋体" w:hint="eastAsia"/>
                <w:szCs w:val="21"/>
              </w:rPr>
              <w:t>周观春</w:t>
            </w:r>
          </w:p>
          <w:p w:rsidR="00604D98" w:rsidRDefault="00EC2D64">
            <w:pPr>
              <w:spacing w:line="400" w:lineRule="exact"/>
              <w:rPr>
                <w:rFonts w:ascii="宋体" w:hAnsi="宋体" w:cs="宋体"/>
                <w:szCs w:val="21"/>
              </w:rPr>
            </w:pPr>
            <w:r>
              <w:rPr>
                <w:rFonts w:ascii="宋体" w:hAnsi="宋体" w:cs="宋体" w:hint="eastAsia"/>
                <w:szCs w:val="21"/>
              </w:rPr>
              <w:lastRenderedPageBreak/>
              <w:t>抽查《行政部审核检查表》、《生产部审核检查表》、《质检部审核检查表》等审核记录，审核过程及条款基本齐全，不存在审核自己部门的情况。审核记录基本满足要求，审核记录内容比较笼统简单，深度需加强。</w:t>
            </w:r>
          </w:p>
          <w:p w:rsidR="00604D98" w:rsidRDefault="00EC2D64">
            <w:pPr>
              <w:spacing w:line="400" w:lineRule="exac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个，属一般不符合。涉及行政部不符合</w:t>
            </w:r>
            <w:r>
              <w:rPr>
                <w:rFonts w:ascii="宋体" w:hAnsi="宋体" w:cs="宋体" w:hint="eastAsia"/>
                <w:szCs w:val="21"/>
              </w:rPr>
              <w:t>GB/T24001:2015</w:t>
            </w:r>
            <w:r>
              <w:rPr>
                <w:rFonts w:ascii="宋体" w:hAnsi="宋体" w:cs="宋体" w:hint="eastAsia"/>
                <w:szCs w:val="21"/>
              </w:rPr>
              <w:t>中</w:t>
            </w:r>
            <w:r>
              <w:rPr>
                <w:rFonts w:ascii="宋体" w:hAnsi="宋体" w:cs="宋体" w:hint="eastAsia"/>
                <w:szCs w:val="21"/>
              </w:rPr>
              <w:t xml:space="preserve"> 8.1 </w:t>
            </w:r>
            <w:r>
              <w:rPr>
                <w:rFonts w:ascii="宋体" w:hAnsi="宋体" w:cs="宋体" w:hint="eastAsia"/>
                <w:szCs w:val="21"/>
              </w:rPr>
              <w:t>条款，不符合描述为“行政部有</w:t>
            </w:r>
            <w:r>
              <w:rPr>
                <w:rFonts w:ascii="宋体" w:hAnsi="宋体" w:cs="宋体" w:hint="eastAsia"/>
                <w:szCs w:val="21"/>
              </w:rPr>
              <w:t>2</w:t>
            </w:r>
            <w:r>
              <w:rPr>
                <w:rFonts w:ascii="宋体" w:hAnsi="宋体" w:cs="宋体" w:hint="eastAsia"/>
                <w:szCs w:val="21"/>
              </w:rPr>
              <w:t>处灭火器无检查记录”，已经对不合格原因进行了分析，制订了纠正措施，并对结果进行了验证。</w:t>
            </w:r>
          </w:p>
          <w:p w:rsidR="00604D98" w:rsidRDefault="00EC2D64">
            <w:pPr>
              <w:spacing w:line="400" w:lineRule="exac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604D98" w:rsidRDefault="00EC2D64">
            <w:pPr>
              <w:spacing w:line="400" w:lineRule="exac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604D98" w:rsidRDefault="00604D98"/>
        </w:tc>
      </w:tr>
      <w:tr w:rsidR="00604D98">
        <w:trPr>
          <w:trHeight w:val="2795"/>
        </w:trPr>
        <w:tc>
          <w:tcPr>
            <w:tcW w:w="2160" w:type="dxa"/>
          </w:tcPr>
          <w:p w:rsidR="00604D98" w:rsidRDefault="00EC2D64">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604D98" w:rsidRDefault="00D47428" w:rsidP="00D47428">
            <w:pPr>
              <w:rPr>
                <w:rFonts w:ascii="宋体" w:hAnsi="宋体"/>
                <w:szCs w:val="21"/>
              </w:rPr>
            </w:pPr>
            <w:r>
              <w:rPr>
                <w:rFonts w:ascii="宋体" w:hAnsi="宋体" w:cs="宋体" w:hint="eastAsia"/>
                <w:szCs w:val="21"/>
              </w:rPr>
              <w:t>ES</w:t>
            </w:r>
            <w:r w:rsidR="00EC2D64">
              <w:rPr>
                <w:rFonts w:ascii="宋体" w:hAnsi="宋体" w:cs="宋体" w:hint="eastAsia"/>
                <w:szCs w:val="21"/>
              </w:rPr>
              <w:t xml:space="preserve">9.3 </w:t>
            </w:r>
          </w:p>
        </w:tc>
        <w:tc>
          <w:tcPr>
            <w:tcW w:w="10004"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cs="宋体" w:hint="eastAsia"/>
                <w:szCs w:val="21"/>
              </w:rPr>
              <w:t xml:space="preserve">2020 </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日（上次管理评审时间</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16</w:t>
            </w:r>
            <w:r>
              <w:rPr>
                <w:rFonts w:ascii="宋体" w:hAnsi="宋体" w:cs="宋体" w:hint="eastAsia"/>
                <w:szCs w:val="21"/>
              </w:rPr>
              <w:t>日）</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主持人：王兰平总经理</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对上一次管理评审改进措施的跟踪情况。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顾客反馈、满意度调查结果等信息。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改进的建议：节能降耗，减少生产车间和办公区域资源能源和办公器材消耗量，减排增效，确保环境卫生。</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查管理评审改进措施计划，由行政部编制，提出了改进计划。签发</w:t>
            </w:r>
            <w:r w:rsidR="00604D98">
              <w:rPr>
                <w:rFonts w:ascii="宋体" w:hAnsi="宋体" w:cs="宋体"/>
                <w:szCs w:val="21"/>
              </w:rPr>
              <w:pict>
                <v:line id="_x0000_s3076" style="position:absolute;z-index:251660288;mso-position-horizontal-relative:text;mso-position-vertical-relative:text" from="52.5pt,39.55pt" to="162.75pt,39.6pt" o:allowincell="f" stroked="f"/>
              </w:pict>
            </w:r>
            <w:r>
              <w:rPr>
                <w:rFonts w:ascii="宋体" w:hAnsi="宋体" w:cs="宋体" w:hint="eastAsia"/>
                <w:szCs w:val="21"/>
              </w:rPr>
              <w:t>：王兰平，管理部门：行政部。下次审核关注。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w:t>
            </w:r>
            <w:r>
              <w:rPr>
                <w:rFonts w:ascii="宋体" w:hAnsi="宋体" w:cs="宋体" w:hint="eastAsia"/>
                <w:szCs w:val="21"/>
              </w:rPr>
              <w:t>指标）；</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月至今未收到相关法及顾客投诉抱怨；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604D98" w:rsidRDefault="00604D98"/>
        </w:tc>
      </w:tr>
      <w:tr w:rsidR="00604D98">
        <w:trPr>
          <w:trHeight w:val="247"/>
        </w:trPr>
        <w:tc>
          <w:tcPr>
            <w:tcW w:w="2160" w:type="dxa"/>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04D98" w:rsidRDefault="00EC2D64">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604D98" w:rsidRDefault="00EC2D64">
            <w:pPr>
              <w:tabs>
                <w:tab w:val="center" w:pos="3169"/>
              </w:tabs>
              <w:spacing w:line="400" w:lineRule="exact"/>
              <w:rPr>
                <w:rFonts w:ascii="宋体" w:hAnsi="宋体"/>
                <w:szCs w:val="21"/>
              </w:rPr>
            </w:pPr>
            <w:r>
              <w:rPr>
                <w:rFonts w:ascii="宋体" w:hAnsi="宋体" w:cs="宋体" w:hint="eastAsia"/>
                <w:szCs w:val="21"/>
              </w:rPr>
              <w:t>ES10.1;10.2;10.3</w:t>
            </w:r>
            <w:r>
              <w:rPr>
                <w:rFonts w:ascii="宋体" w:hAnsi="宋体" w:cs="宋体" w:hint="eastAsia"/>
                <w:szCs w:val="21"/>
              </w:rPr>
              <w:t>；</w:t>
            </w:r>
            <w:r>
              <w:rPr>
                <w:rFonts w:ascii="宋体" w:hAnsi="宋体" w:cs="宋体" w:hint="eastAsia"/>
                <w:szCs w:val="21"/>
              </w:rPr>
              <w:t xml:space="preserve">10.3 </w:t>
            </w:r>
          </w:p>
        </w:tc>
        <w:tc>
          <w:tcPr>
            <w:tcW w:w="10004" w:type="dxa"/>
          </w:tcPr>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公司制定系列程序文件《管理评审程序》、《</w:t>
            </w:r>
            <w:r>
              <w:rPr>
                <w:rFonts w:hint="eastAsia"/>
                <w:sz w:val="22"/>
                <w:szCs w:val="28"/>
              </w:rPr>
              <w:t>不符合、纠正和预防措施控制程序</w:t>
            </w:r>
            <w:r>
              <w:rPr>
                <w:rFonts w:ascii="宋体" w:hAnsi="宋体" w:cs="宋体" w:hint="eastAsia"/>
                <w:szCs w:val="21"/>
              </w:rPr>
              <w:t>》、《</w:t>
            </w:r>
            <w:r>
              <w:rPr>
                <w:rFonts w:hint="eastAsia"/>
                <w:sz w:val="22"/>
                <w:szCs w:val="28"/>
              </w:rPr>
              <w:t>监视和测量控制程序</w:t>
            </w:r>
            <w:r>
              <w:rPr>
                <w:rFonts w:ascii="宋体" w:hAnsi="宋体" w:cs="宋体" w:hint="eastAsia"/>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公司制定《不符合、纠正和预防措施控制程序》及《不符合、纠正和预防措施控制程序》实施纠正措</w:t>
            </w:r>
            <w:r>
              <w:rPr>
                <w:rFonts w:ascii="宋体" w:hAnsi="宋体" w:cs="宋体" w:hint="eastAsia"/>
                <w:szCs w:val="21"/>
              </w:rPr>
              <w:lastRenderedPageBreak/>
              <w:t>施，消除不合格的原因，以防止其</w:t>
            </w:r>
            <w:r>
              <w:rPr>
                <w:rFonts w:ascii="宋体" w:hAnsi="宋体" w:cs="宋体" w:hint="eastAsia"/>
                <w:szCs w:val="21"/>
              </w:rPr>
              <w:t>再发生。在对不合格品的处理要求，对采购产品发现不合格一般进行退货或报废，如需降级使用或改变用途时，报总经理批准实施；服务作业过程中的不合格或不符合根据不合格或不符合性质采取纠正处理；对服务过程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不符合处理程序和机制健全。</w:t>
            </w:r>
          </w:p>
          <w:p w:rsidR="00604D98" w:rsidRDefault="00EC2D6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604D98" w:rsidRDefault="00604D98"/>
        </w:tc>
      </w:tr>
      <w:tr w:rsidR="00604D98">
        <w:trPr>
          <w:trHeight w:val="547"/>
        </w:trPr>
        <w:tc>
          <w:tcPr>
            <w:tcW w:w="2160" w:type="dxa"/>
            <w:vAlign w:val="center"/>
          </w:tcPr>
          <w:p w:rsidR="00604D98" w:rsidRDefault="00EC2D64">
            <w:r>
              <w:rPr>
                <w:rFonts w:hint="eastAsia"/>
              </w:rPr>
              <w:lastRenderedPageBreak/>
              <w:t>范围的确认、资质的确认、管理体系变化情况、质量监督抽查情况、顾客对产品质量的投诉、认证证书及标识使用情况。</w:t>
            </w:r>
          </w:p>
          <w:p w:rsidR="00604D98" w:rsidRDefault="00EC2D64">
            <w:pPr>
              <w:pStyle w:val="a0"/>
            </w:pPr>
            <w:r>
              <w:rPr>
                <w:rFonts w:ascii="宋体" w:hAnsi="宋体" w:cs="宋体" w:hint="eastAsia"/>
                <w:szCs w:val="21"/>
              </w:rPr>
              <w:t>上次不符合的验证</w:t>
            </w:r>
          </w:p>
        </w:tc>
        <w:tc>
          <w:tcPr>
            <w:tcW w:w="960" w:type="dxa"/>
            <w:vAlign w:val="center"/>
          </w:tcPr>
          <w:p w:rsidR="00604D98" w:rsidRDefault="00604D98"/>
        </w:tc>
        <w:tc>
          <w:tcPr>
            <w:tcW w:w="10004" w:type="dxa"/>
            <w:vAlign w:val="center"/>
          </w:tcPr>
          <w:p w:rsidR="00604D98" w:rsidRDefault="00EC2D64">
            <w:pPr>
              <w:spacing w:line="360" w:lineRule="auto"/>
              <w:ind w:firstLineChars="200" w:firstLine="420"/>
              <w:rPr>
                <w:szCs w:val="22"/>
              </w:rPr>
            </w:pPr>
            <w:r>
              <w:rPr>
                <w:rFonts w:hint="eastAsia"/>
                <w:szCs w:val="22"/>
              </w:rPr>
              <w:t>现场确认，公司管理体系范围无变化，经营地和认证标准号有变化，职业健康安全标准换版为</w:t>
            </w:r>
            <w:r>
              <w:rPr>
                <w:rFonts w:hint="eastAsia"/>
                <w:szCs w:val="22"/>
                <w:lang w:val="de-DE"/>
              </w:rPr>
              <w:t>ISO45001</w:t>
            </w:r>
            <w:r>
              <w:rPr>
                <w:rFonts w:hint="eastAsia"/>
                <w:szCs w:val="22"/>
                <w:lang w:val="de-DE"/>
              </w:rPr>
              <w:t>：</w:t>
            </w:r>
            <w:r>
              <w:rPr>
                <w:rFonts w:hint="eastAsia"/>
                <w:szCs w:val="22"/>
                <w:lang w:val="de-DE"/>
              </w:rPr>
              <w:t>2018</w:t>
            </w:r>
            <w:r>
              <w:rPr>
                <w:rFonts w:hint="eastAsia"/>
                <w:szCs w:val="22"/>
              </w:rPr>
              <w:t>。提供营业执照（三证合一），检查有效。公司严格执行国标</w:t>
            </w:r>
            <w:r>
              <w:rPr>
                <w:rFonts w:hint="eastAsia"/>
                <w:szCs w:val="22"/>
              </w:rPr>
              <w:t>及相关标准要求和法律、法规要求。</w:t>
            </w:r>
          </w:p>
          <w:p w:rsidR="00604D98" w:rsidRDefault="00EC2D64">
            <w:pPr>
              <w:spacing w:line="360" w:lineRule="auto"/>
              <w:ind w:firstLineChars="200" w:firstLine="420"/>
              <w:rPr>
                <w:szCs w:val="22"/>
              </w:rPr>
            </w:pPr>
            <w:r>
              <w:rPr>
                <w:rFonts w:hint="eastAsia"/>
                <w:szCs w:val="22"/>
              </w:rPr>
              <w:t>2019</w:t>
            </w:r>
            <w:r>
              <w:rPr>
                <w:rFonts w:hint="eastAsia"/>
                <w:szCs w:val="22"/>
              </w:rPr>
              <w:t>年</w:t>
            </w:r>
            <w:r>
              <w:rPr>
                <w:rFonts w:hint="eastAsia"/>
                <w:szCs w:val="22"/>
              </w:rPr>
              <w:t>4</w:t>
            </w:r>
            <w:r>
              <w:rPr>
                <w:rFonts w:hint="eastAsia"/>
                <w:szCs w:val="22"/>
              </w:rPr>
              <w:t>月至今，公司没有顾客的重大产品质量投诉，通过顾客满意度调查，顾客对公司提供的产品普遍反映较好。体系运行以来，顾客对质量反应良好，没有重大质量问题和投诉。</w:t>
            </w:r>
          </w:p>
          <w:p w:rsidR="00604D98" w:rsidRDefault="00EC2D64">
            <w:pPr>
              <w:spacing w:line="360" w:lineRule="auto"/>
              <w:ind w:firstLineChars="200" w:firstLine="420"/>
              <w:rPr>
                <w:szCs w:val="22"/>
              </w:rPr>
            </w:pPr>
            <w:r>
              <w:rPr>
                <w:rFonts w:hint="eastAsia"/>
                <w:szCs w:val="22"/>
              </w:rPr>
              <w:t>2019</w:t>
            </w:r>
            <w:r>
              <w:rPr>
                <w:rFonts w:hint="eastAsia"/>
                <w:szCs w:val="22"/>
              </w:rPr>
              <w:t>年无质量监督抽查情况、现场查见认证证书及标识使用情况符合要求。</w:t>
            </w:r>
          </w:p>
          <w:p w:rsidR="00604D98" w:rsidRDefault="00EC2D64">
            <w:pPr>
              <w:spacing w:line="360" w:lineRule="auto"/>
              <w:ind w:firstLineChars="200" w:firstLine="420"/>
            </w:pPr>
            <w:r>
              <w:rPr>
                <w:rFonts w:hint="eastAsia"/>
                <w:szCs w:val="22"/>
              </w:rPr>
              <w:t>上次不符合为</w:t>
            </w:r>
            <w:r>
              <w:rPr>
                <w:rFonts w:ascii="宋体" w:hAnsi="宋体" w:hint="eastAsia"/>
                <w:szCs w:val="21"/>
              </w:rPr>
              <w:t>G</w:t>
            </w:r>
            <w:r>
              <w:rPr>
                <w:rFonts w:ascii="宋体" w:hAnsi="宋体"/>
                <w:szCs w:val="21"/>
              </w:rPr>
              <w:t>B/T24001-2016</w:t>
            </w:r>
            <w:r>
              <w:rPr>
                <w:rFonts w:ascii="宋体" w:hAnsi="宋体" w:hint="eastAsia"/>
                <w:szCs w:val="21"/>
              </w:rPr>
              <w:t>标准</w:t>
            </w:r>
            <w:r>
              <w:rPr>
                <w:rFonts w:ascii="宋体" w:hAnsi="宋体"/>
                <w:szCs w:val="21"/>
              </w:rPr>
              <w:t>8.</w:t>
            </w:r>
            <w:r>
              <w:rPr>
                <w:rFonts w:ascii="宋体" w:hAnsi="宋体" w:hint="eastAsia"/>
                <w:szCs w:val="21"/>
              </w:rPr>
              <w:t>1</w:t>
            </w:r>
            <w:r>
              <w:rPr>
                <w:rFonts w:ascii="宋体" w:hAnsi="宋体" w:hint="eastAsia"/>
                <w:szCs w:val="21"/>
              </w:rPr>
              <w:t>条款和</w:t>
            </w:r>
            <w:r>
              <w:rPr>
                <w:rFonts w:ascii="宋体" w:hAnsi="宋体" w:hint="eastAsia"/>
                <w:szCs w:val="21"/>
              </w:rPr>
              <w:t>G</w:t>
            </w:r>
            <w:r>
              <w:rPr>
                <w:rFonts w:ascii="宋体" w:hAnsi="宋体"/>
                <w:szCs w:val="21"/>
              </w:rPr>
              <w:t>B/T28001</w:t>
            </w:r>
            <w:r>
              <w:rPr>
                <w:rFonts w:ascii="宋体" w:hAnsi="宋体" w:hint="eastAsia"/>
                <w:szCs w:val="21"/>
              </w:rPr>
              <w:t>-</w:t>
            </w:r>
            <w:r>
              <w:rPr>
                <w:rFonts w:ascii="宋体" w:hAnsi="宋体"/>
                <w:szCs w:val="21"/>
              </w:rPr>
              <w:t>2011</w:t>
            </w:r>
            <w:r>
              <w:rPr>
                <w:rFonts w:ascii="宋体" w:hAnsi="宋体" w:hint="eastAsia"/>
                <w:szCs w:val="21"/>
              </w:rPr>
              <w:t>标准</w:t>
            </w:r>
            <w:r>
              <w:rPr>
                <w:rFonts w:ascii="宋体" w:hAnsi="宋体"/>
                <w:szCs w:val="21"/>
              </w:rPr>
              <w:t>4.4.</w:t>
            </w:r>
            <w:r>
              <w:rPr>
                <w:rFonts w:ascii="宋体" w:hAnsi="宋体" w:hint="eastAsia"/>
                <w:szCs w:val="21"/>
              </w:rPr>
              <w:t>6</w:t>
            </w:r>
            <w:r>
              <w:rPr>
                <w:rFonts w:ascii="宋体" w:hAnsi="宋体" w:hint="eastAsia"/>
                <w:szCs w:val="21"/>
              </w:rPr>
              <w:t>条款相关要求</w:t>
            </w:r>
            <w:r>
              <w:rPr>
                <w:rFonts w:hint="eastAsia"/>
                <w:szCs w:val="22"/>
              </w:rPr>
              <w:t>，经本次审核验证均整改且无类似不符合情况出现。</w:t>
            </w:r>
          </w:p>
        </w:tc>
        <w:tc>
          <w:tcPr>
            <w:tcW w:w="1585" w:type="dxa"/>
          </w:tcPr>
          <w:p w:rsidR="00604D98" w:rsidRDefault="00604D98"/>
        </w:tc>
      </w:tr>
    </w:tbl>
    <w:p w:rsidR="00604D98" w:rsidRDefault="00EC2D64">
      <w:pPr>
        <w:pStyle w:val="a7"/>
      </w:pPr>
      <w:r>
        <w:rPr>
          <w:rFonts w:hint="eastAsia"/>
        </w:rPr>
        <w:t>说明：不符合标注</w:t>
      </w:r>
      <w:r>
        <w:rPr>
          <w:rFonts w:hint="eastAsia"/>
        </w:rPr>
        <w:t>N</w:t>
      </w:r>
    </w:p>
    <w:p w:rsidR="00604D98" w:rsidRDefault="00604D98">
      <w:pPr>
        <w:pStyle w:val="a7"/>
      </w:pP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208"/>
        <w:gridCol w:w="9953"/>
        <w:gridCol w:w="1390"/>
      </w:tblGrid>
      <w:tr w:rsidR="00604D98">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lastRenderedPageBreak/>
              <w:t>抽样计划</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lastRenderedPageBreak/>
              <w:t>涉及</w:t>
            </w:r>
          </w:p>
          <w:p w:rsidR="00604D98" w:rsidRDefault="00EC2D64">
            <w:r>
              <w:rPr>
                <w:rFonts w:hint="eastAsia"/>
                <w:sz w:val="24"/>
                <w:szCs w:val="24"/>
              </w:rPr>
              <w:lastRenderedPageBreak/>
              <w:t>条款</w:t>
            </w:r>
          </w:p>
        </w:tc>
        <w:tc>
          <w:tcPr>
            <w:tcW w:w="9953"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lastRenderedPageBreak/>
              <w:t>受审核部门：行政部</w:t>
            </w:r>
            <w:r>
              <w:rPr>
                <w:sz w:val="24"/>
                <w:szCs w:val="24"/>
              </w:rPr>
              <w:t>/</w:t>
            </w:r>
            <w:r>
              <w:rPr>
                <w:rFonts w:hint="eastAsia"/>
                <w:sz w:val="24"/>
                <w:szCs w:val="24"/>
              </w:rPr>
              <w:t>财务部主管领导：章盼、楼芸</w:t>
            </w:r>
            <w:r>
              <w:rPr>
                <w:rFonts w:hint="eastAsia"/>
                <w:sz w:val="24"/>
                <w:szCs w:val="24"/>
              </w:rPr>
              <w:t xml:space="preserve">     </w:t>
            </w:r>
            <w:r>
              <w:rPr>
                <w:rFonts w:hint="eastAsia"/>
                <w:sz w:val="24"/>
                <w:szCs w:val="24"/>
              </w:rPr>
              <w:t>陪同人员：蒋叶萍</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判定</w:t>
            </w:r>
          </w:p>
        </w:tc>
      </w:tr>
      <w:tr w:rsidR="00604D98">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pPr>
            <w:r>
              <w:rPr>
                <w:rFonts w:hint="eastAsia"/>
                <w:sz w:val="24"/>
                <w:szCs w:val="24"/>
              </w:rPr>
              <w:t>审核员：文平，审核时间：</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02</w:t>
            </w:r>
            <w:r>
              <w:rPr>
                <w:rFonts w:hint="eastAsia"/>
                <w:color w:val="000000"/>
                <w:szCs w:val="21"/>
              </w:rPr>
              <w:t>日</w:t>
            </w:r>
          </w:p>
        </w:tc>
        <w:tc>
          <w:tcPr>
            <w:tcW w:w="139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新宋体" w:hint="eastAsia"/>
                <w:szCs w:val="21"/>
              </w:rPr>
              <w:t>组织的角色、职责和权限</w:t>
            </w:r>
          </w:p>
          <w:p w:rsidR="00604D98" w:rsidRDefault="00604D98">
            <w:pPr>
              <w:adjustRightInd w:val="0"/>
              <w:snapToGrid w:val="0"/>
              <w:rPr>
                <w:rFonts w:ascii="宋体" w:hAnsi="宋体" w:cs="新宋体"/>
                <w:szCs w:val="21"/>
              </w:rPr>
            </w:pP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rPr>
                <w:rFonts w:ascii="宋体" w:hAnsi="宋体" w:cs="新宋体"/>
                <w:szCs w:val="21"/>
              </w:rPr>
            </w:pPr>
            <w:r>
              <w:rPr>
                <w:rFonts w:ascii="宋体" w:hAnsi="宋体" w:cs="宋体" w:hint="eastAsia"/>
                <w:szCs w:val="21"/>
              </w:rPr>
              <w:t>QES5.3</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负责人事管理、员工培训、考核及管理。</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负责组织公司各项教育培训工作。</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604D98" w:rsidRDefault="00EC2D64">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758"/>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b/>
                <w:szCs w:val="21"/>
              </w:rPr>
            </w:pPr>
            <w:r>
              <w:rPr>
                <w:rFonts w:ascii="宋体" w:hAnsi="宋体" w:cs="宋体" w:hint="eastAsia"/>
                <w:szCs w:val="21"/>
              </w:rPr>
              <w:t>目标及其实现的策划</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rPr>
                <w:rFonts w:ascii="宋体" w:hAnsi="宋体" w:cs="新宋体"/>
                <w:szCs w:val="21"/>
              </w:rPr>
            </w:pPr>
            <w:r>
              <w:rPr>
                <w:rFonts w:ascii="宋体" w:hAnsi="宋体" w:cs="宋体" w:hint="eastAsia"/>
                <w:szCs w:val="21"/>
              </w:rPr>
              <w:t>QES6.2</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查见：公司有将质量、环境、职业健康安全目标分解到各个部门，行政部及财务部的目标是：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、质量、环境、职业健康安全目标</w:t>
            </w:r>
            <w:r>
              <w:rPr>
                <w:rFonts w:ascii="宋体" w:hAnsi="宋体" w:cs="宋体" w:hint="eastAsia"/>
                <w:szCs w:val="21"/>
              </w:rPr>
              <w:t xml:space="preserve">             </w:t>
            </w:r>
            <w:r>
              <w:rPr>
                <w:rFonts w:ascii="宋体" w:hAnsi="宋体" w:cs="宋体" w:hint="eastAsia"/>
                <w:szCs w:val="21"/>
              </w:rPr>
              <w:t>实施情况（</w:t>
            </w:r>
            <w:r>
              <w:rPr>
                <w:rFonts w:ascii="宋体" w:hAnsi="宋体" w:cs="宋体" w:hint="eastAsia"/>
                <w:szCs w:val="21"/>
              </w:rPr>
              <w:t>2019.07-2019.12</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文件受控率达</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培训合格率达</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触电、火灾事故为</w:t>
            </w:r>
            <w:r>
              <w:rPr>
                <w:rFonts w:ascii="宋体" w:hAnsi="宋体" w:cs="宋体" w:hint="eastAsia"/>
                <w:szCs w:val="21"/>
              </w:rPr>
              <w:t xml:space="preserve">0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固废分类处置率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07</w:t>
            </w:r>
            <w:r>
              <w:rPr>
                <w:rFonts w:ascii="宋体" w:hAnsi="宋体" w:cs="宋体" w:hint="eastAsia"/>
                <w:szCs w:val="21"/>
              </w:rPr>
              <w:t>月</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月的目标考核记录，经考核均完成目标任务。</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查见公司制定的环境管理方案有：固废排放管理方案、火灾、触电管理方案</w:t>
            </w:r>
            <w:r>
              <w:rPr>
                <w:rFonts w:ascii="宋体" w:hAnsi="宋体" w:cs="宋体" w:hint="eastAsia"/>
                <w:szCs w:val="21"/>
              </w:rPr>
              <w:t>3</w:t>
            </w:r>
            <w:r>
              <w:rPr>
                <w:rFonts w:ascii="宋体" w:hAnsi="宋体" w:cs="宋体" w:hint="eastAsia"/>
                <w:szCs w:val="21"/>
              </w:rPr>
              <w:t>个。管理方案内容涉及：目标</w:t>
            </w:r>
            <w:r>
              <w:rPr>
                <w:rFonts w:ascii="宋体" w:hAnsi="宋体" w:cs="宋体" w:hint="eastAsia"/>
                <w:szCs w:val="21"/>
              </w:rPr>
              <w:t>/</w:t>
            </w:r>
            <w:r>
              <w:rPr>
                <w:rFonts w:ascii="宋体" w:hAnsi="宋体" w:cs="宋体" w:hint="eastAsia"/>
                <w:szCs w:val="21"/>
              </w:rPr>
              <w:t>指标、管理方案、资金预算、完成日期、责任部门。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抽查：</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、办公用硒鼓、墨盒等固废等原材料废弃物等分类收集保管，交由相应部门处置；</w:t>
            </w:r>
          </w:p>
          <w:p w:rsidR="00604D98" w:rsidRDefault="00EC2D64">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杜绝火灾发生，制定了管理方案</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配备必要的防火设施（包括灭火器</w:t>
            </w:r>
            <w:r>
              <w:rPr>
                <w:rFonts w:ascii="宋体" w:hAnsi="宋体" w:cs="宋体" w:hint="eastAsia"/>
                <w:szCs w:val="21"/>
              </w:rPr>
              <w:t>a</w:t>
            </w:r>
            <w:r>
              <w:rPr>
                <w:rFonts w:ascii="宋体" w:hAnsi="宋体" w:cs="宋体" w:hint="eastAsia"/>
                <w:szCs w:val="21"/>
              </w:rPr>
              <w:t>、消防栓等）并保证其完好有效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b. </w:t>
            </w:r>
            <w:r>
              <w:rPr>
                <w:rFonts w:ascii="宋体" w:hAnsi="宋体" w:cs="宋体" w:hint="eastAsia"/>
                <w:szCs w:val="21"/>
              </w:rPr>
              <w:t>成立应急响应工作小组（见《</w:t>
            </w:r>
            <w:r>
              <w:rPr>
                <w:rFonts w:ascii="宋体" w:hAnsi="宋体" w:cs="宋体" w:hint="eastAsia"/>
                <w:szCs w:val="21"/>
              </w:rPr>
              <w:t>应急预案》）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c. </w:t>
            </w:r>
            <w:r>
              <w:rPr>
                <w:rFonts w:ascii="宋体" w:hAnsi="宋体" w:cs="宋体" w:hint="eastAsia"/>
                <w:szCs w:val="21"/>
              </w:rPr>
              <w:t>淘汰过期、报废设备</w:t>
            </w:r>
            <w:r>
              <w:rPr>
                <w:rFonts w:ascii="宋体" w:hAnsi="宋体" w:cs="宋体" w:hint="eastAsia"/>
                <w:szCs w:val="21"/>
              </w:rPr>
              <w:t>,</w:t>
            </w:r>
            <w:r>
              <w:rPr>
                <w:rFonts w:ascii="宋体" w:hAnsi="宋体" w:cs="宋体" w:hint="eastAsia"/>
                <w:szCs w:val="21"/>
              </w:rPr>
              <w:t>对灭火器更新；每年进行一次消防演习。</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执行部门：各部门，检查人：王兰平，资金投入</w:t>
            </w:r>
            <w:r>
              <w:rPr>
                <w:rFonts w:ascii="宋体" w:hAnsi="宋体" w:cs="宋体" w:hint="eastAsia"/>
                <w:szCs w:val="21"/>
              </w:rPr>
              <w:t>1</w:t>
            </w:r>
            <w:r>
              <w:rPr>
                <w:rFonts w:ascii="宋体" w:hAnsi="宋体" w:cs="宋体" w:hint="eastAsia"/>
                <w:szCs w:val="21"/>
              </w:rPr>
              <w:t>万元，责任人：沈玉富、周观春</w:t>
            </w:r>
          </w:p>
          <w:p w:rsidR="00604D98" w:rsidRDefault="00EC2D64">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电线老化引发火灾、临时接电触电</w:t>
            </w:r>
          </w:p>
          <w:p w:rsidR="00604D98" w:rsidRDefault="00EC2D64">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电线检修</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、对职工进行安全教育培训。</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资金预算费</w:t>
            </w:r>
            <w:r>
              <w:rPr>
                <w:rFonts w:ascii="宋体" w:hAnsi="宋体" w:cs="宋体" w:hint="eastAsia"/>
                <w:szCs w:val="21"/>
              </w:rPr>
              <w:t>1</w:t>
            </w:r>
            <w:r>
              <w:rPr>
                <w:rFonts w:ascii="宋体" w:hAnsi="宋体" w:cs="宋体" w:hint="eastAsia"/>
                <w:szCs w:val="21"/>
              </w:rPr>
              <w:t>万元，执行部门：各部门，责任人：沈玉富、周观春</w:t>
            </w:r>
          </w:p>
          <w:p w:rsidR="00604D98" w:rsidRDefault="00EC2D64">
            <w:pPr>
              <w:spacing w:line="400" w:lineRule="exact"/>
              <w:rPr>
                <w:rFonts w:ascii="宋体" w:hAnsi="宋体" w:cs="宋体"/>
                <w:szCs w:val="21"/>
              </w:rPr>
            </w:pPr>
            <w:r>
              <w:rPr>
                <w:rFonts w:ascii="宋体" w:hAnsi="宋体" w:cs="宋体" w:hint="eastAsia"/>
                <w:szCs w:val="21"/>
              </w:rPr>
              <w:t>制定的指标和管理方案基本可行。</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199"/>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宋体" w:hint="eastAsia"/>
                <w:szCs w:val="21"/>
              </w:rPr>
              <w:lastRenderedPageBreak/>
              <w:t>能力</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rPr>
                <w:rFonts w:ascii="宋体" w:hAnsi="宋体" w:cs="新宋体"/>
                <w:szCs w:val="21"/>
              </w:rPr>
            </w:pPr>
            <w:r>
              <w:rPr>
                <w:rFonts w:ascii="宋体" w:hAnsi="宋体" w:cs="宋体" w:hint="eastAsia"/>
                <w:szCs w:val="21"/>
              </w:rPr>
              <w:t>S7.2</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604D98" w:rsidRDefault="00EC2D64">
            <w:pPr>
              <w:spacing w:line="360" w:lineRule="auto"/>
              <w:rPr>
                <w:rFonts w:ascii="宋体" w:hAnsi="宋体" w:cs="宋体"/>
                <w:szCs w:val="21"/>
              </w:rPr>
            </w:pPr>
            <w:r>
              <w:rPr>
                <w:rFonts w:ascii="宋体" w:hAnsi="宋体" w:cs="宋体" w:hint="eastAsia"/>
                <w:szCs w:val="21"/>
              </w:rPr>
              <w:t>抽关键岗位人员资质需求：</w:t>
            </w:r>
          </w:p>
          <w:p w:rsidR="00604D98" w:rsidRDefault="00EC2D64">
            <w:pPr>
              <w:spacing w:line="360" w:lineRule="auto"/>
              <w:rPr>
                <w:rFonts w:ascii="宋体" w:hAnsi="宋体" w:cs="宋体"/>
                <w:szCs w:val="21"/>
              </w:rPr>
            </w:pPr>
            <w:r>
              <w:rPr>
                <w:rFonts w:ascii="宋体" w:hAnsi="宋体" w:cs="宋体" w:hint="eastAsia"/>
                <w:szCs w:val="21"/>
              </w:rPr>
              <w:t>姓名</w:t>
            </w:r>
            <w:r>
              <w:rPr>
                <w:rFonts w:ascii="宋体" w:hAnsi="宋体" w:cs="宋体" w:hint="eastAsia"/>
                <w:szCs w:val="21"/>
              </w:rPr>
              <w:t xml:space="preserve">      </w:t>
            </w:r>
            <w:r>
              <w:rPr>
                <w:rFonts w:ascii="宋体" w:hAnsi="宋体" w:cs="宋体" w:hint="eastAsia"/>
                <w:szCs w:val="21"/>
              </w:rPr>
              <w:t>职业（工种）</w:t>
            </w:r>
            <w:r>
              <w:rPr>
                <w:rFonts w:ascii="宋体" w:hAnsi="宋体" w:cs="宋体" w:hint="eastAsia"/>
                <w:szCs w:val="21"/>
              </w:rPr>
              <w:t xml:space="preserve">          </w:t>
            </w:r>
            <w:r>
              <w:rPr>
                <w:rFonts w:ascii="宋体" w:hAnsi="宋体" w:cs="宋体" w:hint="eastAsia"/>
                <w:szCs w:val="21"/>
              </w:rPr>
              <w:t>证号编号</w:t>
            </w:r>
            <w:r>
              <w:rPr>
                <w:rFonts w:ascii="宋体" w:hAnsi="宋体" w:cs="宋体" w:hint="eastAsia"/>
                <w:szCs w:val="21"/>
              </w:rPr>
              <w:t xml:space="preserve">                    </w:t>
            </w:r>
            <w:r>
              <w:rPr>
                <w:rFonts w:ascii="宋体" w:hAnsi="宋体" w:cs="宋体" w:hint="eastAsia"/>
                <w:szCs w:val="21"/>
              </w:rPr>
              <w:t>时间</w:t>
            </w:r>
          </w:p>
          <w:p w:rsidR="00604D98" w:rsidRDefault="00EC2D64">
            <w:pPr>
              <w:spacing w:line="360" w:lineRule="auto"/>
              <w:rPr>
                <w:rFonts w:ascii="宋体" w:hAnsi="宋体" w:cs="宋体"/>
                <w:szCs w:val="21"/>
              </w:rPr>
            </w:pPr>
            <w:r>
              <w:rPr>
                <w:rFonts w:ascii="宋体" w:hAnsi="宋体" w:cs="宋体" w:hint="eastAsia"/>
                <w:szCs w:val="21"/>
              </w:rPr>
              <w:t>亢寅光</w:t>
            </w:r>
            <w:r>
              <w:rPr>
                <w:rFonts w:ascii="宋体" w:hAnsi="宋体" w:cs="宋体" w:hint="eastAsia"/>
                <w:szCs w:val="21"/>
              </w:rPr>
              <w:t xml:space="preserve">      </w:t>
            </w:r>
            <w:r>
              <w:rPr>
                <w:rFonts w:ascii="宋体" w:hAnsi="宋体" w:cs="宋体" w:hint="eastAsia"/>
                <w:szCs w:val="21"/>
              </w:rPr>
              <w:t>叉车工</w:t>
            </w:r>
            <w:r>
              <w:rPr>
                <w:rFonts w:ascii="宋体" w:hAnsi="宋体" w:cs="宋体" w:hint="eastAsia"/>
                <w:szCs w:val="21"/>
              </w:rPr>
              <w:t xml:space="preserve">    433030197404020431</w:t>
            </w:r>
            <w:r>
              <w:rPr>
                <w:rFonts w:ascii="宋体" w:hAnsi="宋体" w:cs="宋体" w:hint="eastAsia"/>
                <w:szCs w:val="21"/>
              </w:rPr>
              <w:t>有效期</w:t>
            </w:r>
            <w:r>
              <w:rPr>
                <w:rFonts w:ascii="宋体" w:hAnsi="宋体" w:cs="宋体" w:hint="eastAsia"/>
                <w:szCs w:val="21"/>
              </w:rPr>
              <w:t>2023.11</w:t>
            </w:r>
            <w:r>
              <w:rPr>
                <w:rFonts w:ascii="宋体" w:hAnsi="宋体" w:cs="宋体" w:hint="eastAsia"/>
                <w:szCs w:val="21"/>
              </w:rPr>
              <w:t>（见相关证据附件）。</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提供有</w:t>
            </w:r>
            <w:r>
              <w:rPr>
                <w:rFonts w:ascii="宋体" w:hAnsi="宋体" w:cs="宋体" w:hint="eastAsia"/>
                <w:szCs w:val="21"/>
              </w:rPr>
              <w:t>2020</w:t>
            </w:r>
            <w:r>
              <w:rPr>
                <w:rFonts w:ascii="宋体" w:hAnsi="宋体" w:cs="宋体" w:hint="eastAsia"/>
                <w:szCs w:val="21"/>
              </w:rPr>
              <w:t>年培训计划表，计划培训</w:t>
            </w:r>
            <w:r>
              <w:rPr>
                <w:rFonts w:ascii="宋体" w:hAnsi="宋体" w:cs="宋体" w:hint="eastAsia"/>
                <w:szCs w:val="21"/>
              </w:rPr>
              <w:t>11</w:t>
            </w:r>
            <w:r>
              <w:rPr>
                <w:rFonts w:ascii="宋体" w:hAnsi="宋体" w:cs="宋体" w:hint="eastAsia"/>
                <w:szCs w:val="21"/>
              </w:rPr>
              <w:t>次，已培训</w:t>
            </w:r>
            <w:r>
              <w:rPr>
                <w:rFonts w:ascii="宋体" w:hAnsi="宋体" w:cs="宋体" w:hint="eastAsia"/>
                <w:szCs w:val="21"/>
              </w:rPr>
              <w:t>2</w:t>
            </w:r>
            <w:r>
              <w:rPr>
                <w:rFonts w:ascii="宋体" w:hAnsi="宋体" w:cs="宋体" w:hint="eastAsia"/>
                <w:szCs w:val="21"/>
              </w:rPr>
              <w:t>次。</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2020.1.4</w:t>
            </w:r>
            <w:r>
              <w:rPr>
                <w:rFonts w:ascii="宋体" w:hAnsi="宋体" w:cs="宋体" w:hint="eastAsia"/>
                <w:szCs w:val="21"/>
              </w:rPr>
              <w:t>，</w:t>
            </w:r>
            <w:r>
              <w:rPr>
                <w:rFonts w:ascii="宋体" w:hAnsi="宋体" w:cs="宋体" w:hint="eastAsia"/>
                <w:szCs w:val="21"/>
                <w:lang w:val="de-DE"/>
              </w:rPr>
              <w:t>内审员培训</w:t>
            </w:r>
            <w:r>
              <w:rPr>
                <w:rFonts w:ascii="宋体" w:hAnsi="宋体" w:cs="宋体" w:hint="eastAsia"/>
                <w:szCs w:val="21"/>
              </w:rPr>
              <w:t>,</w:t>
            </w:r>
            <w:r>
              <w:rPr>
                <w:rFonts w:ascii="宋体" w:hAnsi="宋体" w:cs="宋体" w:hint="eastAsia"/>
                <w:szCs w:val="21"/>
              </w:rPr>
              <w:t>培训老师：咨询老师</w:t>
            </w:r>
            <w:r>
              <w:rPr>
                <w:rFonts w:ascii="宋体" w:hAnsi="宋体" w:cs="宋体" w:hint="eastAsia"/>
                <w:szCs w:val="21"/>
              </w:rPr>
              <w:t xml:space="preserve">  </w:t>
            </w:r>
            <w:r>
              <w:rPr>
                <w:rFonts w:ascii="宋体" w:hAnsi="宋体" w:cs="宋体" w:hint="eastAsia"/>
                <w:szCs w:val="21"/>
              </w:rPr>
              <w:t>参加培训人员：蒋叶萍、周观春、王彩虹。口试确认，均合格。培训效果评价：以上人员经培训后，以口头问答的方式对其进行了考核，基本能明白所</w:t>
            </w:r>
            <w:r>
              <w:rPr>
                <w:rFonts w:ascii="宋体" w:hAnsi="宋体" w:cs="宋体" w:hint="eastAsia"/>
                <w:szCs w:val="21"/>
              </w:rPr>
              <w:t>培训的内审知识及技巧的相关要求，培训达到预期的目的。评价人：李老师。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2020.3.5</w:t>
            </w:r>
            <w:r>
              <w:rPr>
                <w:rFonts w:ascii="宋体" w:hAnsi="宋体" w:cs="宋体" w:hint="eastAsia"/>
                <w:szCs w:val="21"/>
              </w:rPr>
              <w:t>，管理手册、程序文件</w:t>
            </w:r>
            <w:r>
              <w:rPr>
                <w:rFonts w:ascii="宋体" w:hAnsi="宋体" w:cs="宋体" w:hint="eastAsia"/>
                <w:szCs w:val="21"/>
              </w:rPr>
              <w:t>,</w:t>
            </w:r>
            <w:r>
              <w:rPr>
                <w:rFonts w:ascii="宋体" w:hAnsi="宋体" w:cs="宋体" w:hint="eastAsia"/>
                <w:szCs w:val="21"/>
              </w:rPr>
              <w:t>培训老师：咨询老师</w:t>
            </w:r>
            <w:r>
              <w:rPr>
                <w:rFonts w:ascii="宋体" w:hAnsi="宋体" w:cs="宋体" w:hint="eastAsia"/>
                <w:szCs w:val="21"/>
              </w:rPr>
              <w:t xml:space="preserve">  </w:t>
            </w:r>
            <w:r>
              <w:rPr>
                <w:rFonts w:ascii="宋体" w:hAnsi="宋体" w:cs="宋体" w:hint="eastAsia"/>
                <w:szCs w:val="21"/>
              </w:rPr>
              <w:t>参加培训人员：王兰平、蒋叶萍、周观春、</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沈玉富、王彩虹、俞钰芳</w:t>
            </w:r>
            <w:r>
              <w:rPr>
                <w:rFonts w:ascii="宋体" w:hAnsi="宋体" w:cs="宋体" w:hint="eastAsia"/>
                <w:szCs w:val="21"/>
              </w:rPr>
              <w:t xml:space="preserve"> </w:t>
            </w:r>
            <w:r>
              <w:rPr>
                <w:rFonts w:ascii="宋体" w:hAnsi="宋体" w:cs="宋体" w:hint="eastAsia"/>
                <w:szCs w:val="21"/>
              </w:rPr>
              <w:t>。口试确认，均合格。培训效果评价：以上人员经培训后，以口头问答的方式对其进行了考核，基本能明白文件的相关要求，培训达到预期的目的。评价人：蒋叶萍。</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p>
          <w:p w:rsidR="00604D98" w:rsidRDefault="00EC2D64">
            <w:pPr>
              <w:pStyle w:val="a0"/>
            </w:pPr>
            <w:r>
              <w:rPr>
                <w:rFonts w:hint="eastAsia"/>
                <w:color w:val="0C0C0C"/>
                <w:spacing w:val="0"/>
                <w:szCs w:val="21"/>
              </w:rPr>
              <w:t>提供新员工三级教育培训记录（见相关证据附件）</w:t>
            </w:r>
          </w:p>
          <w:p w:rsidR="00604D98" w:rsidRDefault="00EC2D64">
            <w:pPr>
              <w:tabs>
                <w:tab w:val="center" w:pos="3169"/>
              </w:tabs>
              <w:spacing w:line="400" w:lineRule="exact"/>
              <w:jc w:val="left"/>
              <w:rPr>
                <w:rFonts w:ascii="宋体" w:hAnsi="宋体"/>
                <w:szCs w:val="21"/>
              </w:rPr>
            </w:pPr>
            <w:r>
              <w:rPr>
                <w:rFonts w:ascii="宋体" w:hAnsi="宋体" w:cs="宋体" w:hint="eastAsia"/>
                <w:szCs w:val="21"/>
              </w:rPr>
              <w:t>查见</w:t>
            </w:r>
            <w:r>
              <w:rPr>
                <w:rFonts w:ascii="宋体" w:hAnsi="宋体" w:cs="宋体" w:hint="eastAsia"/>
                <w:szCs w:val="21"/>
              </w:rPr>
              <w:t>2020</w:t>
            </w:r>
            <w:r>
              <w:rPr>
                <w:rFonts w:ascii="宋体" w:hAnsi="宋体" w:cs="宋体" w:hint="eastAsia"/>
                <w:szCs w:val="21"/>
              </w:rPr>
              <w:t>年培训计划，对环境法律法规的培训、环境、安全管理目标及方案、安全生产知识培训、销售员在外安全</w:t>
            </w:r>
            <w:r>
              <w:rPr>
                <w:rFonts w:ascii="宋体" w:hAnsi="宋体" w:cs="宋体" w:hint="eastAsia"/>
                <w:szCs w:val="21"/>
              </w:rPr>
              <w:t>事项的培训均在后期会进行相应的培训。</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083"/>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szCs w:val="21"/>
              </w:rPr>
            </w:pPr>
            <w:r>
              <w:rPr>
                <w:rFonts w:ascii="宋体" w:hAnsi="宋体" w:cs="宋体" w:hint="eastAsia"/>
                <w:szCs w:val="21"/>
              </w:rPr>
              <w:lastRenderedPageBreak/>
              <w:t>意识</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rPr>
                <w:rFonts w:ascii="宋体" w:hAnsi="宋体"/>
                <w:szCs w:val="21"/>
              </w:rPr>
            </w:pPr>
            <w:r>
              <w:rPr>
                <w:rFonts w:ascii="宋体" w:hAnsi="宋体" w:cs="宋体" w:hint="eastAsia"/>
                <w:szCs w:val="21"/>
              </w:rPr>
              <w:t>S7.3</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w:t>
            </w:r>
            <w:r>
              <w:rPr>
                <w:rFonts w:ascii="宋体" w:hAnsi="宋体" w:cs="宋体" w:hint="eastAsia"/>
                <w:szCs w:val="21"/>
              </w:rPr>
              <w:t>QES</w:t>
            </w:r>
            <w:r>
              <w:rPr>
                <w:rFonts w:ascii="宋体" w:hAnsi="宋体" w:cs="宋体" w:hint="eastAsia"/>
                <w:szCs w:val="21"/>
              </w:rPr>
              <w:t>的有效性的积极贡献，以及其不符合</w:t>
            </w:r>
            <w:r>
              <w:rPr>
                <w:rFonts w:ascii="宋体" w:hAnsi="宋体" w:cs="宋体" w:hint="eastAsia"/>
                <w:szCs w:val="21"/>
              </w:rPr>
              <w:t>QES</w:t>
            </w:r>
            <w:r>
              <w:rPr>
                <w:rFonts w:ascii="宋体" w:hAnsi="宋体" w:cs="宋体" w:hint="eastAsia"/>
                <w:szCs w:val="21"/>
              </w:rPr>
              <w:t>要求的后果。</w:t>
            </w:r>
          </w:p>
          <w:p w:rsidR="00604D98" w:rsidRDefault="00EC2D64">
            <w:pPr>
              <w:spacing w:line="400" w:lineRule="exact"/>
              <w:ind w:firstLineChars="200" w:firstLine="420"/>
              <w:jc w:val="left"/>
              <w:rPr>
                <w:rFonts w:ascii="宋体" w:hAnsi="宋体"/>
                <w:szCs w:val="21"/>
              </w:rPr>
            </w:pPr>
            <w:r>
              <w:rPr>
                <w:rFonts w:ascii="宋体" w:hAnsi="宋体" w:cs="宋体" w:hint="eastAsia"/>
                <w:szCs w:val="21"/>
              </w:rPr>
              <w:t>---</w:t>
            </w:r>
            <w:r>
              <w:rPr>
                <w:rFonts w:ascii="宋体" w:hAnsi="宋体" w:cs="宋体" w:hint="eastAsia"/>
                <w:szCs w:val="21"/>
              </w:rPr>
              <w:t>经与员工沟通了解，基本具备以上必要环境和职业健康安全管理体系相关意识。</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szCs w:val="21"/>
              </w:rPr>
            </w:pPr>
            <w:r>
              <w:rPr>
                <w:rFonts w:ascii="宋体" w:hAnsi="宋体" w:cs="宋体" w:hint="eastAsia"/>
                <w:szCs w:val="21"/>
              </w:rPr>
              <w:t>沟通</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szCs w:val="21"/>
              </w:rPr>
            </w:pPr>
            <w:r>
              <w:rPr>
                <w:rFonts w:ascii="宋体" w:hAnsi="宋体" w:cs="宋体" w:hint="eastAsia"/>
                <w:szCs w:val="21"/>
              </w:rPr>
              <w:t>S7.4</w:t>
            </w:r>
          </w:p>
          <w:p w:rsidR="00604D98" w:rsidRDefault="00604D98">
            <w:pPr>
              <w:rPr>
                <w:rFonts w:ascii="宋体" w:hAnsi="宋体"/>
                <w:szCs w:val="21"/>
              </w:rPr>
            </w:pP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w:t>
            </w:r>
            <w:r>
              <w:rPr>
                <w:rFonts w:hint="eastAsia"/>
                <w:sz w:val="22"/>
                <w:szCs w:val="28"/>
              </w:rPr>
              <w:t>信息交流控制程序</w:t>
            </w:r>
            <w:r>
              <w:rPr>
                <w:rFonts w:ascii="宋体" w:hAnsi="宋体" w:cs="宋体" w:hint="eastAsia"/>
                <w:szCs w:val="21"/>
              </w:rPr>
              <w:t>》规定了公司内外信息交流、协商的对象、方式、记录等。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查见：公司内部会议记录表，沟通信息包括：</w:t>
            </w:r>
          </w:p>
          <w:p w:rsidR="00604D98" w:rsidRDefault="00EC2D64">
            <w:pPr>
              <w:numPr>
                <w:ilvl w:val="0"/>
                <w:numId w:val="4"/>
              </w:numPr>
              <w:tabs>
                <w:tab w:val="center" w:pos="3169"/>
              </w:tabs>
              <w:spacing w:line="400" w:lineRule="exact"/>
              <w:jc w:val="left"/>
              <w:rPr>
                <w:rFonts w:ascii="宋体" w:hAnsi="宋体" w:cs="宋体"/>
                <w:szCs w:val="21"/>
              </w:rPr>
            </w:pPr>
            <w:r>
              <w:rPr>
                <w:rFonts w:ascii="宋体" w:hAnsi="宋体" w:cs="宋体" w:hint="eastAsia"/>
                <w:szCs w:val="21"/>
              </w:rPr>
              <w:t>告知员工：管理者代表是蒋叶萍。</w:t>
            </w:r>
          </w:p>
          <w:p w:rsidR="00604D98" w:rsidRDefault="00EC2D64">
            <w:pPr>
              <w:numPr>
                <w:ilvl w:val="0"/>
                <w:numId w:val="4"/>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告知员工：职业健康安全事务代表是章盼。</w:t>
            </w:r>
          </w:p>
          <w:p w:rsidR="00604D98" w:rsidRDefault="00EC2D64">
            <w:pPr>
              <w:numPr>
                <w:ilvl w:val="0"/>
                <w:numId w:val="4"/>
              </w:num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告知员工：环境及职业健康安全管理体系建立的依据、标准和意义，因公司在生产和服务过程中未涉及到安全危害，故没有签有安全责任书。</w:t>
            </w:r>
          </w:p>
          <w:p w:rsidR="00604D98" w:rsidRDefault="00EC2D64">
            <w:pPr>
              <w:numPr>
                <w:ilvl w:val="0"/>
                <w:numId w:val="4"/>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）将环境管理、劳动保护要求、安全要求和意义作为新员工岗前培训内容。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章盼</w:t>
            </w:r>
            <w:r>
              <w:rPr>
                <w:rFonts w:ascii="宋体" w:hAnsi="宋体" w:cs="宋体" w:hint="eastAsia"/>
                <w:szCs w:val="21"/>
              </w:rPr>
              <w:t>，了解到暂未发生员工与企业的劳动纠纷、工伤、员工投诉、员工权益争执等情况。</w:t>
            </w:r>
          </w:p>
          <w:p w:rsidR="00604D98" w:rsidRDefault="00EC2D64">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cs="宋体"/>
                <w:szCs w:val="21"/>
              </w:rPr>
            </w:pPr>
            <w:r>
              <w:rPr>
                <w:rFonts w:ascii="宋体" w:hAnsi="宋体" w:cs="新宋体" w:hint="eastAsia"/>
                <w:szCs w:val="21"/>
              </w:rPr>
              <w:lastRenderedPageBreak/>
              <w:t>文件</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新宋体" w:hint="eastAsia"/>
                <w:szCs w:val="21"/>
              </w:rPr>
              <w:t>S7.5</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有《文件管理程序》，体系文件生效实施日期为</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15</w:t>
            </w:r>
            <w:r>
              <w:rPr>
                <w:rFonts w:ascii="宋体" w:hAnsi="宋体" w:cs="宋体" w:hint="eastAsia"/>
                <w:szCs w:val="21"/>
              </w:rPr>
              <w:t>日，文件规定了质量、环境和安全职业健康文件的编制、审批、评审、编号、回收、发放、更改、换版、作废等的管理和控制。根据</w:t>
            </w:r>
            <w:r>
              <w:rPr>
                <w:rFonts w:ascii="宋体" w:hAnsi="宋体" w:cs="宋体" w:hint="eastAsia"/>
                <w:szCs w:val="21"/>
              </w:rPr>
              <w:t>ISO45001:2018</w:t>
            </w:r>
            <w:r>
              <w:rPr>
                <w:rFonts w:ascii="宋体" w:hAnsi="宋体" w:cs="宋体" w:hint="eastAsia"/>
                <w:szCs w:val="21"/>
              </w:rPr>
              <w:t>标准对《管理手册》和程序文件的修改和换版。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查《体系受控文件清单》，包括管理手册、程序文件</w:t>
            </w:r>
            <w:r>
              <w:rPr>
                <w:rFonts w:ascii="宋体" w:hAnsi="宋体" w:cs="宋体" w:hint="eastAsia"/>
                <w:szCs w:val="21"/>
              </w:rPr>
              <w:t>(27</w:t>
            </w:r>
            <w:r>
              <w:rPr>
                <w:rFonts w:ascii="宋体" w:hAnsi="宋体" w:cs="宋体" w:hint="eastAsia"/>
                <w:szCs w:val="21"/>
              </w:rPr>
              <w:t>个</w:t>
            </w:r>
            <w:r>
              <w:rPr>
                <w:rFonts w:ascii="宋体" w:hAnsi="宋体" w:cs="宋体" w:hint="eastAsia"/>
                <w:szCs w:val="21"/>
              </w:rPr>
              <w:t>)</w:t>
            </w:r>
            <w:r>
              <w:rPr>
                <w:rFonts w:ascii="宋体" w:hAnsi="宋体" w:cs="宋体" w:hint="eastAsia"/>
                <w:szCs w:val="21"/>
              </w:rPr>
              <w:t>，另有公司制定的《应急救援预案》、《岗位工作人员任职要求》、《员工手册》等文件。</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查：《文件发放、回收登记表》，抽查文件发放情况，有收文、发文的确认签字，符合文件发放规定。</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查《环境、职</w:t>
            </w:r>
            <w:r>
              <w:rPr>
                <w:rFonts w:ascii="宋体" w:hAnsi="宋体" w:cs="宋体" w:hint="eastAsia"/>
                <w:szCs w:val="21"/>
              </w:rPr>
              <w:t>业健康安全法律法规及其他要求清单》，收录内容有国家和地方与质量、环境和职业健康安全管理体系相关适用法律法规。</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查文件的评审及更新：管理评审时对文件的适宜性及可操作性进行评审：适宜、可操作。</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查文件的作废</w:t>
            </w:r>
            <w:r>
              <w:rPr>
                <w:rFonts w:ascii="宋体" w:hAnsi="宋体" w:cs="宋体" w:hint="eastAsia"/>
                <w:szCs w:val="21"/>
              </w:rPr>
              <w:t>情况</w:t>
            </w:r>
            <w:r>
              <w:rPr>
                <w:rFonts w:ascii="宋体" w:hAnsi="宋体" w:cs="宋体" w:hint="eastAsia"/>
                <w:szCs w:val="21"/>
              </w:rPr>
              <w:t>：</w:t>
            </w:r>
            <w:r>
              <w:rPr>
                <w:rFonts w:ascii="宋体" w:hAnsi="宋体" w:cs="宋体" w:hint="eastAsia"/>
                <w:szCs w:val="21"/>
              </w:rPr>
              <w:t>职业健康安全管理体系因换新标准，故旧管理手册，程序文件均回收，，加盖作废章以防止其非预期使用。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待改进：</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有《记录控制程序》，对记录表单的设计、编号、填写、贮存、保管、保护、检索、保存期限、到期处置等方面规定了要求并按此程序控制。</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提供《记录清单（含质量、环境安全）》，记录文件清单，规定了记录的名称、编号、责任部门、保存期限等内容。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记录清单中对记录的管理、控制进行明确的分工。行政部主要负责归档公司质量、环境及职业健康安全的标识、编目、保管、贮存，负责本程序的归口管理。见行政部保</w:t>
            </w:r>
            <w:r>
              <w:rPr>
                <w:rFonts w:ascii="宋体" w:hAnsi="宋体" w:cs="宋体" w:hint="eastAsia"/>
                <w:szCs w:val="21"/>
              </w:rPr>
              <w:t>管的记录：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a. </w:t>
            </w:r>
            <w:r>
              <w:rPr>
                <w:rFonts w:ascii="宋体" w:hAnsi="宋体" w:cs="宋体" w:hint="eastAsia"/>
                <w:szCs w:val="21"/>
              </w:rPr>
              <w:t>法律、法规及其他要求清单；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年度培训计划等记录；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管理评审计划等记录；</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d. </w:t>
            </w:r>
            <w:r>
              <w:rPr>
                <w:rFonts w:ascii="宋体" w:hAnsi="宋体" w:cs="宋体" w:hint="eastAsia"/>
                <w:szCs w:val="21"/>
              </w:rPr>
              <w:t>危险源辨识及风险评价台帐；</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 xml:space="preserve">e. </w:t>
            </w:r>
            <w:r>
              <w:rPr>
                <w:rFonts w:ascii="宋体" w:hAnsi="宋体" w:cs="宋体" w:hint="eastAsia"/>
                <w:szCs w:val="21"/>
              </w:rPr>
              <w:t>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职业健康目标完成情况统计表；</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f:</w:t>
            </w:r>
            <w:r>
              <w:rPr>
                <w:rFonts w:ascii="宋体" w:hAnsi="宋体" w:cs="宋体" w:hint="eastAsia"/>
                <w:szCs w:val="21"/>
              </w:rPr>
              <w:t>职业健康安全目标指标和管理方案。</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所见记录反映行政部能够按照记录控制要求进行管理，记录保存完整，填写清晰、工整。记录控制符合要求</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E6.1.2</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作业过程无变化，未重新组织各个部门开展环境因素的识别工作。</w:t>
            </w:r>
          </w:p>
          <w:p w:rsidR="00604D98" w:rsidRDefault="00EC2D64">
            <w:pPr>
              <w:spacing w:line="400" w:lineRule="exact"/>
              <w:rPr>
                <w:rFonts w:ascii="宋体" w:hAnsi="宋体" w:cs="宋体"/>
                <w:szCs w:val="21"/>
              </w:rPr>
            </w:pPr>
            <w:r>
              <w:rPr>
                <w:rFonts w:ascii="宋体" w:hAnsi="宋体" w:cs="宋体" w:hint="eastAsia"/>
                <w:szCs w:val="21"/>
              </w:rPr>
              <w:t>查见：《环境因素调查、评价表》和《重要环境因素清单》，按照部门和经营过程进行识别并评价出公司重要环境因素有：</w:t>
            </w:r>
            <w:r>
              <w:rPr>
                <w:rFonts w:ascii="宋体" w:hAnsi="宋体" w:cs="宋体" w:hint="eastAsia"/>
                <w:szCs w:val="21"/>
              </w:rPr>
              <w:t>1</w:t>
            </w:r>
            <w:r>
              <w:rPr>
                <w:rFonts w:ascii="宋体" w:hAnsi="宋体" w:cs="宋体" w:hint="eastAsia"/>
                <w:szCs w:val="21"/>
              </w:rPr>
              <w:t>）</w:t>
            </w:r>
            <w:r>
              <w:rPr>
                <w:rFonts w:hint="eastAsia"/>
                <w:szCs w:val="21"/>
              </w:rPr>
              <w:t>火灾；</w:t>
            </w:r>
            <w:r>
              <w:rPr>
                <w:rFonts w:hint="eastAsia"/>
                <w:szCs w:val="21"/>
              </w:rPr>
              <w:t>2</w:t>
            </w:r>
            <w:r>
              <w:rPr>
                <w:rFonts w:hint="eastAsia"/>
                <w:szCs w:val="21"/>
              </w:rPr>
              <w:t>）固废排放；</w:t>
            </w:r>
            <w:r>
              <w:rPr>
                <w:rFonts w:hint="eastAsia"/>
                <w:szCs w:val="21"/>
              </w:rPr>
              <w:t>3</w:t>
            </w:r>
            <w:r>
              <w:rPr>
                <w:rFonts w:hint="eastAsia"/>
                <w:szCs w:val="21"/>
              </w:rPr>
              <w:t>）噪声排放</w:t>
            </w:r>
            <w:r>
              <w:rPr>
                <w:rFonts w:hint="eastAsia"/>
                <w:szCs w:val="21"/>
              </w:rPr>
              <w:t>4</w:t>
            </w:r>
            <w:r>
              <w:rPr>
                <w:rFonts w:hint="eastAsia"/>
                <w:szCs w:val="21"/>
              </w:rPr>
              <w:t>）粉尘排放</w:t>
            </w:r>
            <w:r>
              <w:rPr>
                <w:rFonts w:hint="eastAsia"/>
                <w:szCs w:val="21"/>
              </w:rPr>
              <w:t>4</w:t>
            </w:r>
            <w:r>
              <w:rPr>
                <w:rFonts w:ascii="宋体" w:hAnsi="宋体" w:cs="宋体" w:hint="eastAsia"/>
                <w:szCs w:val="21"/>
              </w:rPr>
              <w:t>项，识别清楚、准确，评价合理。</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查：公司《环境因素调查、评价表》，涉及以下内容：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废弃纸杯、日光灯管、墨盒等办公用品固废排放等；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办公水、电的消耗；</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车间（管材的挤出成型、牵引、切割、脱模等）的噪声污染</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、车间（切割、修整、粉碎）的粉尘污染。</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废弃纸杯、日光灯管、墨盒、电脑、空调等办公用品及设备固废排放等；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水、电、纸张等资源和能源消耗等；</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生活垃圾的排放；</w:t>
            </w:r>
            <w:r>
              <w:rPr>
                <w:rFonts w:ascii="宋体" w:hAnsi="宋体" w:cs="宋体" w:hint="eastAsia"/>
                <w:szCs w:val="21"/>
              </w:rPr>
              <w:t xml:space="preserve"> </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烟火的使用造成的火灾</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．生活污水排放等；</w:t>
            </w:r>
          </w:p>
          <w:p w:rsidR="00604D98" w:rsidRDefault="00EC2D64">
            <w:pPr>
              <w:spacing w:line="360" w:lineRule="auto"/>
              <w:rPr>
                <w:rFonts w:ascii="宋体" w:hAnsi="宋体" w:cs="宋体"/>
                <w:szCs w:val="21"/>
              </w:rPr>
            </w:pPr>
            <w:r>
              <w:rPr>
                <w:rFonts w:ascii="宋体" w:hAnsi="宋体" w:cs="宋体" w:hint="eastAsia"/>
                <w:szCs w:val="21"/>
              </w:rPr>
              <w:t>识别基本清楚、全面。</w:t>
            </w:r>
          </w:p>
        </w:tc>
        <w:tc>
          <w:tcPr>
            <w:tcW w:w="1390" w:type="dxa"/>
            <w:tcBorders>
              <w:top w:val="single" w:sz="4" w:space="0" w:color="auto"/>
              <w:left w:val="single" w:sz="4" w:space="0" w:color="auto"/>
              <w:bottom w:val="single" w:sz="4" w:space="0" w:color="auto"/>
              <w:right w:val="single" w:sz="4" w:space="0" w:color="auto"/>
            </w:tcBorders>
          </w:tcPr>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 xml:space="preserve">S6.1.2 </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jc w:val="left"/>
              <w:rPr>
                <w:rFonts w:ascii="宋体" w:hAnsi="宋体" w:cs="宋体"/>
                <w:szCs w:val="21"/>
              </w:rPr>
            </w:pPr>
            <w:r>
              <w:rPr>
                <w:rFonts w:ascii="宋体" w:hAnsi="宋体" w:cs="宋体" w:hint="eastAsia"/>
                <w:szCs w:val="21"/>
              </w:rPr>
              <w:t>查见：《危险源识别与评价程序》</w:t>
            </w:r>
          </w:p>
          <w:p w:rsidR="00604D98" w:rsidRDefault="00EC2D64">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604D98" w:rsidRDefault="00EC2D64">
            <w:pPr>
              <w:spacing w:line="400" w:lineRule="exact"/>
              <w:jc w:val="left"/>
              <w:rPr>
                <w:rFonts w:ascii="宋体" w:hAnsi="宋体" w:cs="宋体"/>
                <w:szCs w:val="21"/>
              </w:rPr>
            </w:pPr>
            <w:r>
              <w:rPr>
                <w:rFonts w:ascii="宋体" w:hAnsi="宋体" w:cs="宋体" w:hint="eastAsia"/>
                <w:szCs w:val="21"/>
              </w:rPr>
              <w:t>生产服务过程无变化，未重新组织各个部门开展危险源的识别工作</w:t>
            </w:r>
          </w:p>
          <w:p w:rsidR="00604D98" w:rsidRDefault="00EC2D64">
            <w:pPr>
              <w:spacing w:line="400" w:lineRule="exact"/>
              <w:jc w:val="left"/>
              <w:rPr>
                <w:rFonts w:ascii="宋体" w:hAnsi="宋体" w:cs="宋体"/>
                <w:szCs w:val="21"/>
              </w:rPr>
            </w:pPr>
            <w:r>
              <w:rPr>
                <w:rFonts w:ascii="宋体" w:hAnsi="宋体" w:cs="宋体" w:hint="eastAsia"/>
                <w:szCs w:val="21"/>
              </w:rPr>
              <w:lastRenderedPageBreak/>
              <w:t>查见：《</w:t>
            </w:r>
            <w:r>
              <w:rPr>
                <w:rFonts w:hint="eastAsia"/>
                <w:sz w:val="22"/>
                <w:szCs w:val="28"/>
              </w:rPr>
              <w:t>环境因素和危险源识别评价与控制程序</w:t>
            </w:r>
            <w:r>
              <w:rPr>
                <w:rFonts w:ascii="宋体" w:hAnsi="宋体" w:cs="宋体" w:hint="eastAsia"/>
                <w:szCs w:val="21"/>
              </w:rPr>
              <w:t>》，对影响职业健康安全的危险源，评价其风险程度及级别，不可接受风险评价的标准和更新的时机</w:t>
            </w:r>
            <w:r>
              <w:rPr>
                <w:rFonts w:ascii="宋体" w:hAnsi="宋体" w:cs="宋体" w:hint="eastAsia"/>
                <w:szCs w:val="21"/>
              </w:rPr>
              <w:t>,</w:t>
            </w:r>
            <w:r>
              <w:rPr>
                <w:rFonts w:ascii="宋体" w:hAnsi="宋体" w:cs="宋体" w:hint="eastAsia"/>
                <w:szCs w:val="21"/>
              </w:rPr>
              <w:t>并确定更新不可接受风险因素从而进行有效控制等方面的管理要求进行了规定，满足要求。提供的：“危险源识别与风险评价表”“不可接受风险源清单”，</w:t>
            </w:r>
            <w:r>
              <w:rPr>
                <w:rFonts w:ascii="宋体" w:hAnsi="宋体" w:cs="宋体" w:hint="eastAsia"/>
                <w:szCs w:val="21"/>
              </w:rPr>
              <w:t xml:space="preserve"> </w:t>
            </w:r>
            <w:r>
              <w:rPr>
                <w:rFonts w:ascii="宋体" w:hAnsi="宋体" w:cs="宋体" w:hint="eastAsia"/>
                <w:szCs w:val="21"/>
              </w:rPr>
              <w:t>评价考虑了将来、状态、可能导致的事件，并进行了评价，用打分法考虑了法规符合性、发生频次、影响范围等</w:t>
            </w:r>
            <w:r>
              <w:rPr>
                <w:rFonts w:ascii="宋体" w:hAnsi="宋体" w:cs="宋体" w:hint="eastAsia"/>
                <w:szCs w:val="21"/>
              </w:rPr>
              <w:t xml:space="preserve">, </w:t>
            </w:r>
            <w:r>
              <w:rPr>
                <w:rFonts w:ascii="宋体" w:hAnsi="宋体" w:cs="宋体" w:hint="eastAsia"/>
                <w:szCs w:val="21"/>
              </w:rPr>
              <w:t>通过是非法，共识别出不可接受风险</w:t>
            </w:r>
            <w:r>
              <w:rPr>
                <w:rFonts w:ascii="宋体" w:hAnsi="宋体" w:cs="宋体" w:hint="eastAsia"/>
                <w:szCs w:val="21"/>
              </w:rPr>
              <w:t>2</w:t>
            </w:r>
            <w:r>
              <w:rPr>
                <w:rFonts w:ascii="宋体" w:hAnsi="宋体" w:cs="宋体" w:hint="eastAsia"/>
                <w:szCs w:val="21"/>
              </w:rPr>
              <w:t>项，涉及：火灾和触电，评价符合程序要求及公司的实际情况。对危险源的控制措施包括制定管理制度、监督检查、应急预案、</w:t>
            </w:r>
            <w:r>
              <w:rPr>
                <w:rFonts w:ascii="宋体" w:hAnsi="宋体" w:cs="宋体" w:hint="eastAsia"/>
                <w:szCs w:val="21"/>
              </w:rPr>
              <w:t>培训等。</w:t>
            </w:r>
          </w:p>
          <w:p w:rsidR="00604D98" w:rsidRDefault="00EC2D64">
            <w:pPr>
              <w:spacing w:line="400" w:lineRule="exact"/>
              <w:jc w:val="left"/>
              <w:rPr>
                <w:rFonts w:ascii="宋体" w:hAnsi="宋体" w:cs="宋体"/>
                <w:szCs w:val="21"/>
              </w:rPr>
            </w:pPr>
            <w:r>
              <w:rPr>
                <w:rFonts w:ascii="宋体" w:hAnsi="宋体" w:cs="宋体" w:hint="eastAsia"/>
                <w:szCs w:val="21"/>
              </w:rPr>
              <w:t>行政部及办公区域共识别出包括</w:t>
            </w:r>
            <w:r>
              <w:rPr>
                <w:rFonts w:ascii="宋体" w:hAnsi="宋体" w:cs="宋体" w:hint="eastAsia"/>
                <w:szCs w:val="21"/>
              </w:rPr>
              <w:t>:</w:t>
            </w:r>
          </w:p>
          <w:p w:rsidR="00604D98" w:rsidRDefault="00EC2D64">
            <w:pPr>
              <w:spacing w:line="400" w:lineRule="exact"/>
              <w:jc w:val="left"/>
              <w:rPr>
                <w:rFonts w:ascii="宋体" w:hAnsi="宋体" w:cs="宋体"/>
                <w:szCs w:val="21"/>
              </w:rPr>
            </w:pPr>
            <w:r>
              <w:rPr>
                <w:rFonts w:ascii="宋体" w:hAnsi="宋体" w:cs="宋体" w:hint="eastAsia"/>
                <w:szCs w:val="21"/>
              </w:rPr>
              <w:t>办公设备发生故障，未切断电源变检修导致的触电；线路老化漏电、人员吸烟引发火灾；发生交通事故伤人等危险源</w:t>
            </w:r>
            <w:r>
              <w:rPr>
                <w:rFonts w:ascii="宋体" w:hAnsi="宋体" w:cs="宋体" w:hint="eastAsia"/>
                <w:szCs w:val="21"/>
              </w:rPr>
              <w:t>.</w:t>
            </w:r>
          </w:p>
          <w:p w:rsidR="00604D98" w:rsidRDefault="00EC2D64">
            <w:pPr>
              <w:spacing w:line="400" w:lineRule="exact"/>
              <w:jc w:val="left"/>
              <w:rPr>
                <w:rFonts w:ascii="宋体" w:hAnsi="宋体" w:cs="宋体"/>
                <w:szCs w:val="21"/>
              </w:rPr>
            </w:pPr>
            <w:r>
              <w:rPr>
                <w:rFonts w:ascii="宋体" w:hAnsi="宋体" w:cs="宋体" w:hint="eastAsia"/>
                <w:szCs w:val="21"/>
              </w:rPr>
              <w:t>采用的是经验判断法、过程分析法识别。</w:t>
            </w:r>
          </w:p>
          <w:p w:rsidR="00604D98" w:rsidRDefault="00EC2D64">
            <w:pPr>
              <w:spacing w:line="400" w:lineRule="exact"/>
              <w:jc w:val="left"/>
              <w:rPr>
                <w:rFonts w:ascii="宋体" w:hAnsi="宋体" w:cs="宋体"/>
                <w:szCs w:val="21"/>
              </w:rPr>
            </w:pPr>
            <w:r>
              <w:rPr>
                <w:rFonts w:ascii="宋体" w:hAnsi="宋体" w:cs="宋体" w:hint="eastAsia"/>
                <w:szCs w:val="21"/>
              </w:rPr>
              <w:t>查见，行政部及办公区域打分法确定了</w:t>
            </w:r>
            <w:r>
              <w:rPr>
                <w:rFonts w:ascii="宋体" w:hAnsi="宋体" w:cs="宋体" w:hint="eastAsia"/>
                <w:szCs w:val="21"/>
              </w:rPr>
              <w:t>1</w:t>
            </w:r>
            <w:r>
              <w:rPr>
                <w:rFonts w:ascii="宋体" w:hAnsi="宋体" w:cs="宋体" w:hint="eastAsia"/>
                <w:szCs w:val="21"/>
              </w:rPr>
              <w:t>项不可接受风险：（</w:t>
            </w:r>
            <w:r>
              <w:rPr>
                <w:rFonts w:ascii="宋体" w:hAnsi="宋体" w:cs="宋体" w:hint="eastAsia"/>
                <w:szCs w:val="21"/>
              </w:rPr>
              <w:t>1</w:t>
            </w:r>
            <w:r>
              <w:rPr>
                <w:rFonts w:ascii="宋体" w:hAnsi="宋体" w:cs="宋体" w:hint="eastAsia"/>
                <w:szCs w:val="21"/>
              </w:rPr>
              <w:t>）人员吸烟引发火灾。</w:t>
            </w:r>
          </w:p>
          <w:p w:rsidR="00604D98" w:rsidRDefault="00EC2D64">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604D98" w:rsidRDefault="00EC2D64">
            <w:pPr>
              <w:spacing w:line="400" w:lineRule="exact"/>
              <w:jc w:val="left"/>
              <w:rPr>
                <w:rFonts w:ascii="宋体" w:hAnsi="宋体" w:cs="宋体"/>
                <w:szCs w:val="21"/>
              </w:rPr>
            </w:pPr>
            <w:r>
              <w:rPr>
                <w:rFonts w:ascii="宋体" w:hAnsi="宋体" w:cs="宋体" w:hint="eastAsia"/>
                <w:szCs w:val="21"/>
              </w:rPr>
              <w:t>查见确定的消防管理措施：</w:t>
            </w:r>
          </w:p>
          <w:p w:rsidR="00604D98" w:rsidRDefault="00EC2D64">
            <w:pPr>
              <w:spacing w:line="400" w:lineRule="exact"/>
              <w:jc w:val="left"/>
              <w:rPr>
                <w:rFonts w:ascii="宋体" w:hAnsi="宋体" w:cs="宋体"/>
                <w:szCs w:val="21"/>
              </w:rPr>
            </w:pPr>
            <w:r>
              <w:rPr>
                <w:rFonts w:ascii="宋体" w:hAnsi="宋体" w:cs="宋体" w:hint="eastAsia"/>
                <w:szCs w:val="21"/>
              </w:rPr>
              <w:t>组织员工安全教育、消防知识学习；</w:t>
            </w:r>
          </w:p>
          <w:p w:rsidR="00604D98" w:rsidRDefault="00EC2D64">
            <w:pPr>
              <w:spacing w:line="400" w:lineRule="exact"/>
              <w:jc w:val="left"/>
              <w:rPr>
                <w:rFonts w:ascii="宋体" w:hAnsi="宋体" w:cs="宋体"/>
                <w:szCs w:val="21"/>
              </w:rPr>
            </w:pPr>
            <w:r>
              <w:rPr>
                <w:rFonts w:ascii="宋体" w:hAnsi="宋体" w:cs="宋体" w:hint="eastAsia"/>
                <w:szCs w:val="21"/>
              </w:rPr>
              <w:t>加强检查考核，不少于三个月进行一次；</w:t>
            </w:r>
          </w:p>
          <w:p w:rsidR="00604D98" w:rsidRDefault="00EC2D64">
            <w:pPr>
              <w:spacing w:line="400" w:lineRule="exact"/>
              <w:jc w:val="left"/>
              <w:rPr>
                <w:rFonts w:ascii="宋体" w:hAnsi="宋体" w:cs="宋体"/>
                <w:szCs w:val="21"/>
              </w:rPr>
            </w:pPr>
            <w:r>
              <w:rPr>
                <w:rFonts w:ascii="宋体" w:hAnsi="宋体" w:cs="宋体" w:hint="eastAsia"/>
                <w:szCs w:val="21"/>
              </w:rPr>
              <w:t>制定安全用电使用管理规定，每年参与公司组织的消防演练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 xml:space="preserve">E6.1.3 </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w:t>
            </w:r>
            <w:r>
              <w:rPr>
                <w:rFonts w:hint="eastAsia"/>
                <w:sz w:val="22"/>
                <w:szCs w:val="28"/>
              </w:rPr>
              <w:t>合规性评价控制程序</w:t>
            </w:r>
            <w:r>
              <w:rPr>
                <w:rFonts w:ascii="宋体" w:hAnsi="宋体" w:cs="宋体" w:hint="eastAsia"/>
                <w:szCs w:val="21"/>
              </w:rPr>
              <w:t>》，查有《环境</w:t>
            </w:r>
            <w:r>
              <w:rPr>
                <w:rFonts w:ascii="宋体" w:hAnsi="宋体" w:cs="宋体" w:hint="eastAsia"/>
                <w:szCs w:val="21"/>
              </w:rPr>
              <w:t>/</w:t>
            </w:r>
            <w:r>
              <w:rPr>
                <w:rFonts w:ascii="宋体" w:hAnsi="宋体" w:cs="宋体" w:hint="eastAsia"/>
                <w:szCs w:val="21"/>
              </w:rPr>
              <w:t>职业健康安全法律法规标准及其他要求清单》，对本公司环境和职业健康安全管理体系适用的法律法规和当地政府、行业要求进行了识别，包括环境质量标准、排放标准、职业健康安全卫生标准等。</w:t>
            </w:r>
          </w:p>
          <w:p w:rsidR="00604D98" w:rsidRDefault="00EC2D64">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查见：</w:t>
            </w:r>
            <w:r>
              <w:rPr>
                <w:rFonts w:ascii="宋体" w:hAnsi="宋体" w:cs="宋体" w:hint="eastAsia"/>
                <w:szCs w:val="21"/>
              </w:rPr>
              <w:t>2020</w:t>
            </w:r>
            <w:r>
              <w:rPr>
                <w:rFonts w:ascii="宋体" w:hAnsi="宋体" w:cs="宋体" w:hint="eastAsia"/>
                <w:szCs w:val="21"/>
              </w:rPr>
              <w:t>年《适用的法律法规及其他要求清单》</w:t>
            </w:r>
          </w:p>
          <w:p w:rsidR="00604D98" w:rsidRDefault="00EC2D64">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）国家相关法律法规等</w:t>
            </w:r>
          </w:p>
          <w:p w:rsidR="00604D98" w:rsidRDefault="00EC2D64">
            <w:pPr>
              <w:spacing w:line="400" w:lineRule="exact"/>
              <w:rPr>
                <w:rFonts w:ascii="宋体" w:hAnsi="宋体" w:cs="宋体"/>
                <w:szCs w:val="21"/>
              </w:rPr>
            </w:pPr>
            <w:r>
              <w:rPr>
                <w:rFonts w:ascii="宋体" w:hAnsi="宋体" w:cs="宋体" w:hint="eastAsia"/>
                <w:szCs w:val="21"/>
              </w:rPr>
              <w:lastRenderedPageBreak/>
              <w:t>2</w:t>
            </w:r>
            <w:r>
              <w:rPr>
                <w:rFonts w:ascii="宋体" w:hAnsi="宋体" w:cs="宋体" w:hint="eastAsia"/>
                <w:szCs w:val="21"/>
              </w:rPr>
              <w:t>）地方法规；</w:t>
            </w:r>
          </w:p>
          <w:p w:rsidR="00604D98" w:rsidRDefault="00EC2D64">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）与环境、职业健康安全管理相关的执行标准</w:t>
            </w:r>
          </w:p>
          <w:p w:rsidR="00604D98" w:rsidRDefault="00EC2D64">
            <w:pPr>
              <w:spacing w:line="400" w:lineRule="exact"/>
              <w:rPr>
                <w:rFonts w:ascii="宋体" w:hAnsi="宋体" w:cs="宋体"/>
                <w:szCs w:val="21"/>
              </w:rPr>
            </w:pPr>
            <w:r>
              <w:rPr>
                <w:rFonts w:ascii="宋体" w:hAnsi="宋体" w:cs="宋体" w:hint="eastAsia"/>
                <w:szCs w:val="21"/>
              </w:rPr>
              <w:t>抽</w:t>
            </w:r>
            <w:r>
              <w:rPr>
                <w:rFonts w:ascii="宋体" w:hAnsi="宋体" w:cs="宋体" w:hint="eastAsia"/>
                <w:szCs w:val="21"/>
              </w:rPr>
              <w:t xml:space="preserve"> </w:t>
            </w:r>
            <w:r>
              <w:rPr>
                <w:rFonts w:ascii="宋体" w:hAnsi="宋体" w:cs="宋体" w:hint="eastAsia"/>
                <w:szCs w:val="21"/>
              </w:rPr>
              <w:t>：中华人民共和国环境保护法</w:t>
            </w:r>
          </w:p>
          <w:p w:rsidR="00604D98" w:rsidRDefault="00EC2D64">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中华人民共和国消防法</w:t>
            </w:r>
          </w:p>
          <w:p w:rsidR="00604D98" w:rsidRDefault="00EC2D64">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中华人民共和国安全生产法</w:t>
            </w:r>
          </w:p>
          <w:p w:rsidR="00604D98" w:rsidRDefault="00EC2D64">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劳动防护用品配备标准</w:t>
            </w:r>
          </w:p>
          <w:p w:rsidR="00604D98" w:rsidRDefault="00EC2D64">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604D98" w:rsidRDefault="00EC2D64">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604D98" w:rsidRDefault="00EC2D64">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313"/>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cs="新宋体"/>
                <w:szCs w:val="21"/>
              </w:rPr>
            </w:pPr>
            <w:r>
              <w:rPr>
                <w:rFonts w:ascii="宋体" w:hAnsi="宋体" w:cs="新宋体" w:hint="eastAsia"/>
                <w:szCs w:val="21"/>
              </w:rPr>
              <w:lastRenderedPageBreak/>
              <w:t>运行控制</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ES8.1</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604D98" w:rsidRDefault="00EC2D64">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604D98" w:rsidRDefault="00EC2D64">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604D98" w:rsidRDefault="00EC2D64">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604D98" w:rsidRDefault="00EC2D64">
            <w:pPr>
              <w:rPr>
                <w:rFonts w:ascii="宋体" w:hAnsi="宋体"/>
                <w:szCs w:val="21"/>
              </w:rPr>
            </w:pPr>
            <w:r>
              <w:rPr>
                <w:rFonts w:ascii="宋体" w:hAnsi="宋体" w:hint="eastAsia"/>
                <w:szCs w:val="21"/>
              </w:rPr>
              <w:t>1</w:t>
            </w:r>
            <w:r>
              <w:rPr>
                <w:rFonts w:ascii="宋体" w:hAnsi="宋体" w:hint="eastAsia"/>
                <w:szCs w:val="21"/>
              </w:rPr>
              <w:t>）固体废弃物排放的管控：</w:t>
            </w:r>
          </w:p>
          <w:p w:rsidR="00604D98" w:rsidRDefault="00EC2D64">
            <w:pPr>
              <w:pStyle w:val="1"/>
              <w:ind w:firstLineChars="0" w:firstLine="0"/>
              <w:rPr>
                <w:rFonts w:ascii="宋体" w:hAnsi="宋体" w:cs="宋体"/>
                <w:szCs w:val="21"/>
              </w:rPr>
            </w:pPr>
            <w:r>
              <w:rPr>
                <w:rFonts w:ascii="宋体" w:hAnsi="宋体" w:cs="宋体" w:hint="eastAsia"/>
                <w:szCs w:val="21"/>
              </w:rPr>
              <w:t>生活垃圾在公司内集中收集后，由环卫部门统一定期清运；回收固废处理（包括危险固废如墨盒、硒鼓等）作好分类，标识交供应商回收。</w:t>
            </w:r>
          </w:p>
          <w:p w:rsidR="00604D98" w:rsidRDefault="00EC2D64">
            <w:pPr>
              <w:pStyle w:val="1"/>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604D98" w:rsidRDefault="00EC2D64">
            <w:pPr>
              <w:rPr>
                <w:rFonts w:ascii="宋体" w:hAnsi="宋体" w:cs="宋体"/>
                <w:szCs w:val="21"/>
              </w:rPr>
            </w:pPr>
            <w:r>
              <w:rPr>
                <w:rFonts w:ascii="宋体" w:hAnsi="宋体" w:cs="宋体" w:hint="eastAsia"/>
                <w:szCs w:val="21"/>
              </w:rPr>
              <w:t xml:space="preserve">  </w:t>
            </w:r>
            <w:r>
              <w:rPr>
                <w:rFonts w:ascii="宋体" w:hAnsi="宋体" w:cs="宋体" w:hint="eastAsia"/>
                <w:szCs w:val="21"/>
              </w:rPr>
              <w:t>负责人讲，公司资源、能源节约有相关规定措施，如：加强宣传、主管检查督导、由财务部负责定期统计跟进。现场有水、电等使用的场所，均有节约资源、能源的宣导标语。未发现资源、能源过度消耗</w:t>
            </w:r>
            <w:r>
              <w:rPr>
                <w:rFonts w:ascii="宋体" w:hAnsi="宋体" w:cs="宋体" w:hint="eastAsia"/>
                <w:szCs w:val="21"/>
              </w:rPr>
              <w:t>或浪费的情形。公司制定了节约资源、能源目标，除日常监督落实外，每月一次集中统计跟进。记录显示：基本达成目标。</w:t>
            </w:r>
          </w:p>
          <w:p w:rsidR="00604D98" w:rsidRDefault="00EC2D64">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604D98" w:rsidRDefault="00EC2D64">
            <w:pPr>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张贴防火标识，购买灭火器等消防设施；</w:t>
            </w:r>
          </w:p>
          <w:p w:rsidR="00604D98" w:rsidRDefault="00EC2D64">
            <w:pPr>
              <w:rPr>
                <w:rFonts w:ascii="宋体" w:hAnsi="宋体" w:cs="宋体"/>
                <w:szCs w:val="21"/>
              </w:rPr>
            </w:pPr>
            <w:r>
              <w:rPr>
                <w:rFonts w:ascii="宋体" w:hAnsi="宋体" w:cs="宋体" w:hint="eastAsia"/>
                <w:szCs w:val="21"/>
              </w:rPr>
              <w:t>组织相关人员进行培训；日常的检查；制定火灾应急预案。</w:t>
            </w:r>
          </w:p>
          <w:p w:rsidR="00604D98" w:rsidRDefault="00EC2D64">
            <w:pPr>
              <w:rPr>
                <w:rFonts w:ascii="宋体" w:hAnsi="宋体" w:cs="宋体"/>
                <w:szCs w:val="21"/>
              </w:rPr>
            </w:pPr>
            <w:r>
              <w:rPr>
                <w:rFonts w:ascii="宋体" w:hAnsi="宋体" w:cs="宋体" w:hint="eastAsia"/>
                <w:szCs w:val="21"/>
              </w:rPr>
              <w:t>◆查见组织的职业健康安全运行控制状况：</w:t>
            </w:r>
          </w:p>
          <w:p w:rsidR="00604D98" w:rsidRDefault="00EC2D64">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604D98" w:rsidRDefault="00EC2D64">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建立消防检查管理制度；确定消防小组人员职责；按规定每月进行消防检查；制定应急准备响应预案；进行消防演习。</w:t>
            </w:r>
          </w:p>
          <w:p w:rsidR="00604D98" w:rsidRDefault="00EC2D64">
            <w:pPr>
              <w:ind w:firstLineChars="100" w:firstLine="21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lang w:val="en-GB"/>
              </w:rPr>
              <w:t>公司为员工缴纳了养老、工伤、医疗等保险。</w:t>
            </w:r>
          </w:p>
          <w:p w:rsidR="00604D98" w:rsidRDefault="00EC2D64">
            <w:pPr>
              <w:rPr>
                <w:rFonts w:ascii="宋体" w:hAnsi="宋体" w:cs="宋体"/>
                <w:szCs w:val="21"/>
              </w:rPr>
            </w:pPr>
            <w:r>
              <w:rPr>
                <w:rFonts w:ascii="宋体" w:hAnsi="宋体" w:cs="宋体" w:hint="eastAsia"/>
                <w:szCs w:val="21"/>
              </w:rPr>
              <w:t xml:space="preserve">  3</w:t>
            </w:r>
            <w:r>
              <w:rPr>
                <w:rFonts w:ascii="宋体" w:hAnsi="宋体" w:cs="宋体" w:hint="eastAsia"/>
                <w:szCs w:val="21"/>
              </w:rPr>
              <w:t>）对相关方施加影响</w:t>
            </w:r>
          </w:p>
          <w:p w:rsidR="00604D98" w:rsidRDefault="00EC2D64">
            <w:pPr>
              <w:ind w:firstLineChars="200" w:firstLine="420"/>
            </w:pPr>
            <w:r>
              <w:rPr>
                <w:rFonts w:ascii="宋体" w:hAnsi="宋体" w:cs="宋体" w:hint="eastAsia"/>
                <w:szCs w:val="21"/>
              </w:rPr>
              <w:t>驾驶员要求遵守道路交通安全法，不违章驾车，驾驶证和车辆定期年审，确保行车安全。</w:t>
            </w:r>
          </w:p>
          <w:p w:rsidR="00604D98" w:rsidRDefault="00EC2D64">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ES8.2</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rPr>
                <w:rFonts w:ascii="宋体" w:hAnsi="宋体" w:cs="宋体"/>
                <w:szCs w:val="21"/>
              </w:rPr>
            </w:pPr>
            <w:r>
              <w:rPr>
                <w:rFonts w:ascii="宋体" w:hAnsi="宋体" w:cs="宋体" w:hint="eastAsia"/>
                <w:szCs w:val="21"/>
              </w:rPr>
              <w:t>查见：《</w:t>
            </w:r>
            <w:r>
              <w:rPr>
                <w:rFonts w:hint="eastAsia"/>
                <w:sz w:val="22"/>
                <w:szCs w:val="28"/>
              </w:rPr>
              <w:t>应急准备和响应控制程序</w:t>
            </w:r>
            <w:r>
              <w:rPr>
                <w:rFonts w:ascii="宋体" w:hAnsi="宋体" w:cs="宋体" w:hint="eastAsia"/>
                <w:szCs w:val="21"/>
              </w:rPr>
              <w:t>》、《消防火灾应急疏散预案》《触电事故应急预案》等。</w:t>
            </w:r>
          </w:p>
          <w:p w:rsidR="00604D98" w:rsidRDefault="00EC2D64">
            <w:pPr>
              <w:spacing w:line="400" w:lineRule="exact"/>
              <w:rPr>
                <w:rFonts w:ascii="宋体" w:hAnsi="宋体" w:cs="宋体"/>
                <w:szCs w:val="21"/>
              </w:rPr>
            </w:pPr>
            <w:r>
              <w:rPr>
                <w:rFonts w:ascii="宋体" w:hAnsi="宋体" w:cs="宋体" w:hint="eastAsia"/>
                <w:szCs w:val="21"/>
              </w:rPr>
              <w:t>查见：触电事故演练实况记录：公司全体人员参加了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r>
              <w:rPr>
                <w:rFonts w:ascii="宋体" w:hAnsi="宋体" w:cs="宋体" w:hint="eastAsia"/>
                <w:szCs w:val="21"/>
              </w:rPr>
              <w:t>15</w:t>
            </w:r>
            <w:r>
              <w:rPr>
                <w:rFonts w:ascii="宋体" w:hAnsi="宋体" w:cs="宋体" w:hint="eastAsia"/>
                <w:szCs w:val="21"/>
              </w:rPr>
              <w:t>：</w:t>
            </w:r>
            <w:r>
              <w:rPr>
                <w:rFonts w:ascii="宋体" w:hAnsi="宋体" w:cs="宋体" w:hint="eastAsia"/>
                <w:szCs w:val="21"/>
              </w:rPr>
              <w:t>20-16</w:t>
            </w:r>
            <w:r>
              <w:rPr>
                <w:rFonts w:ascii="宋体" w:hAnsi="宋体" w:cs="宋体" w:hint="eastAsia"/>
                <w:szCs w:val="21"/>
              </w:rPr>
              <w:t>：</w:t>
            </w:r>
            <w:r>
              <w:rPr>
                <w:rFonts w:ascii="宋体" w:hAnsi="宋体" w:cs="宋体" w:hint="eastAsia"/>
                <w:szCs w:val="21"/>
              </w:rPr>
              <w:t>00</w:t>
            </w:r>
            <w:r>
              <w:rPr>
                <w:rFonts w:ascii="宋体" w:hAnsi="宋体" w:cs="宋体" w:hint="eastAsia"/>
                <w:szCs w:val="21"/>
              </w:rPr>
              <w:t>在公司由行政部组织的触电事故应急演练及</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日</w:t>
            </w:r>
            <w:r>
              <w:rPr>
                <w:rFonts w:ascii="宋体" w:hAnsi="宋体" w:cs="宋体" w:hint="eastAsia"/>
                <w:szCs w:val="21"/>
              </w:rPr>
              <w:t>14</w:t>
            </w:r>
            <w:r>
              <w:rPr>
                <w:rFonts w:ascii="宋体" w:hAnsi="宋体" w:cs="宋体" w:hint="eastAsia"/>
                <w:szCs w:val="21"/>
              </w:rPr>
              <w:t>：</w:t>
            </w:r>
            <w:r>
              <w:rPr>
                <w:rFonts w:ascii="宋体" w:hAnsi="宋体" w:cs="宋体" w:hint="eastAsia"/>
                <w:szCs w:val="21"/>
              </w:rPr>
              <w:t>00-15</w:t>
            </w:r>
            <w:r>
              <w:rPr>
                <w:rFonts w:ascii="宋体" w:hAnsi="宋体" w:cs="宋体" w:hint="eastAsia"/>
                <w:szCs w:val="21"/>
              </w:rPr>
              <w:t>：</w:t>
            </w:r>
            <w:r>
              <w:rPr>
                <w:rFonts w:ascii="宋体" w:hAnsi="宋体" w:cs="宋体" w:hint="eastAsia"/>
                <w:szCs w:val="21"/>
              </w:rPr>
              <w:t>00</w:t>
            </w:r>
            <w:r>
              <w:rPr>
                <w:rFonts w:ascii="宋体" w:hAnsi="宋体" w:cs="宋体" w:hint="eastAsia"/>
                <w:szCs w:val="21"/>
              </w:rPr>
              <w:t>在公司由行政部组织的消防应急演练。</w:t>
            </w:r>
          </w:p>
          <w:p w:rsidR="00604D98" w:rsidRDefault="00EC2D64">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604D98" w:rsidRDefault="00EC2D64">
            <w:pPr>
              <w:rPr>
                <w:rFonts w:ascii="宋体" w:hAns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ES9.1</w:t>
            </w:r>
          </w:p>
          <w:p w:rsidR="00604D98" w:rsidRDefault="00604D98">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w:t>
            </w:r>
            <w:r>
              <w:rPr>
                <w:rFonts w:hint="eastAsia"/>
                <w:sz w:val="22"/>
                <w:szCs w:val="28"/>
              </w:rPr>
              <w:t>运行控制程序</w:t>
            </w:r>
            <w:r>
              <w:rPr>
                <w:rFonts w:ascii="宋体" w:hAnsi="宋体" w:cs="宋体" w:hint="eastAsia"/>
                <w:szCs w:val="21"/>
              </w:rPr>
              <w:t>》和管理文件。</w:t>
            </w:r>
          </w:p>
          <w:p w:rsidR="00604D98" w:rsidRDefault="00EC2D64">
            <w:pPr>
              <w:spacing w:line="400" w:lineRule="exact"/>
              <w:rPr>
                <w:rFonts w:ascii="宋体" w:hAnsi="宋体" w:cs="宋体"/>
                <w:szCs w:val="21"/>
              </w:rPr>
            </w:pPr>
            <w:r>
              <w:rPr>
                <w:rFonts w:ascii="宋体" w:hAnsi="宋体" w:cs="宋体" w:hint="eastAsia"/>
                <w:szCs w:val="21"/>
              </w:rPr>
              <w:t>◆查公司环境安全运行检查记录表</w:t>
            </w:r>
          </w:p>
          <w:p w:rsidR="00604D98" w:rsidRDefault="00EC2D64">
            <w:pPr>
              <w:spacing w:line="400" w:lineRule="exact"/>
              <w:rPr>
                <w:rFonts w:ascii="宋体" w:hAnsi="宋体" w:cs="宋体"/>
                <w:szCs w:val="21"/>
              </w:rPr>
            </w:pPr>
            <w:r>
              <w:rPr>
                <w:rFonts w:ascii="宋体" w:hAnsi="宋体" w:cs="宋体" w:hint="eastAsia"/>
                <w:szCs w:val="21"/>
              </w:rPr>
              <w:t>公司每月月底由行政部组织人员对各部门及生产经营现场的环境方面和安全消防方面进行检查，检查内容涉及：固废的处理；水电能源使用；环保意识的培训；消防器材的配备，消防保养等。检查结论：合格。抽查有</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月份的安全环境检查月报记录</w:t>
            </w:r>
            <w:r>
              <w:rPr>
                <w:rFonts w:ascii="宋体" w:hAnsi="宋体" w:cs="宋体" w:hint="eastAsia"/>
                <w:szCs w:val="21"/>
              </w:rPr>
              <w:t xml:space="preserve"> </w:t>
            </w:r>
            <w:r>
              <w:rPr>
                <w:rFonts w:ascii="宋体" w:hAnsi="宋体" w:cs="宋体" w:hint="eastAsia"/>
                <w:szCs w:val="21"/>
              </w:rPr>
              <w:t>。</w:t>
            </w:r>
          </w:p>
          <w:p w:rsidR="00604D98" w:rsidRDefault="00EC2D64">
            <w:pPr>
              <w:pStyle w:val="a0"/>
            </w:pPr>
            <w:r>
              <w:rPr>
                <w:rFonts w:ascii="宋体" w:hAnsi="宋体" w:cs="宋体" w:hint="eastAsia"/>
                <w:szCs w:val="21"/>
              </w:rPr>
              <w:t>提供</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月委托三废（废气、噪声）检测报告。（见相关证据附件）</w:t>
            </w:r>
          </w:p>
          <w:p w:rsidR="00604D98" w:rsidRDefault="00EC2D64">
            <w:pPr>
              <w:spacing w:line="400" w:lineRule="exact"/>
              <w:rPr>
                <w:rFonts w:ascii="宋体" w:hAnsi="宋体" w:cs="宋体"/>
                <w:szCs w:val="21"/>
              </w:rPr>
            </w:pPr>
            <w:r>
              <w:rPr>
                <w:rFonts w:ascii="宋体" w:hAnsi="宋体" w:cs="宋体" w:hint="eastAsia"/>
                <w:szCs w:val="21"/>
              </w:rPr>
              <w:lastRenderedPageBreak/>
              <w:t>◆</w:t>
            </w:r>
            <w:r>
              <w:rPr>
                <w:rFonts w:ascii="宋体" w:hAnsi="宋体" w:cs="宋体" w:hint="eastAsia"/>
                <w:szCs w:val="21"/>
              </w:rPr>
              <w:t xml:space="preserve"> </w:t>
            </w:r>
            <w:r>
              <w:rPr>
                <w:rFonts w:ascii="宋体" w:hAnsi="宋体" w:cs="宋体" w:hint="eastAsia"/>
                <w:szCs w:val="21"/>
              </w:rPr>
              <w:t>职工健康体检报告</w:t>
            </w:r>
          </w:p>
          <w:p w:rsidR="00604D98" w:rsidRDefault="00EC2D64">
            <w:pPr>
              <w:rPr>
                <w:rFonts w:ascii="宋体" w:hAnsi="宋体" w:cs="宋体"/>
                <w:szCs w:val="21"/>
              </w:rPr>
            </w:pPr>
            <w:r>
              <w:rPr>
                <w:rFonts w:ascii="宋体" w:hAnsi="宋体" w:cs="宋体" w:hint="eastAsia"/>
                <w:szCs w:val="21"/>
              </w:rPr>
              <w:t>抽：由富阳区鹿山街道社区卫生服务中心对员工李善令于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进行</w:t>
            </w:r>
            <w:r>
              <w:rPr>
                <w:rFonts w:ascii="宋体" w:hAnsi="宋体" w:cs="宋体" w:hint="eastAsia"/>
                <w:szCs w:val="21"/>
              </w:rPr>
              <w:t>了</w:t>
            </w:r>
            <w:r>
              <w:rPr>
                <w:rFonts w:ascii="宋体" w:hAnsi="宋体" w:cs="宋体" w:hint="eastAsia"/>
                <w:szCs w:val="21"/>
              </w:rPr>
              <w:t>健康体检，结论：合格</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 xml:space="preserve">ES9.1.2 </w:t>
            </w: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widowControl/>
              <w:spacing w:line="400" w:lineRule="exact"/>
              <w:jc w:val="left"/>
              <w:rPr>
                <w:sz w:val="22"/>
                <w:szCs w:val="28"/>
              </w:rPr>
            </w:pPr>
            <w:r>
              <w:rPr>
                <w:rFonts w:ascii="宋体" w:hAnsi="宋体" w:hint="eastAsia"/>
                <w:szCs w:val="21"/>
              </w:rPr>
              <w:t>---</w:t>
            </w:r>
            <w:r>
              <w:rPr>
                <w:rFonts w:hint="eastAsia"/>
                <w:sz w:val="22"/>
                <w:szCs w:val="28"/>
              </w:rPr>
              <w:t>-</w:t>
            </w:r>
            <w:r>
              <w:rPr>
                <w:rFonts w:hint="eastAsia"/>
                <w:sz w:val="22"/>
                <w:szCs w:val="28"/>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604D98" w:rsidRDefault="00EC2D64">
            <w:pPr>
              <w:widowControl/>
              <w:spacing w:line="400" w:lineRule="exact"/>
              <w:jc w:val="left"/>
              <w:rPr>
                <w:sz w:val="22"/>
                <w:szCs w:val="28"/>
              </w:rPr>
            </w:pPr>
            <w:r>
              <w:rPr>
                <w:rFonts w:hint="eastAsia"/>
                <w:sz w:val="22"/>
                <w:szCs w:val="28"/>
              </w:rPr>
              <w:t>查由行政部组织各部门</w:t>
            </w:r>
            <w:r>
              <w:rPr>
                <w:rFonts w:hint="eastAsia"/>
                <w:sz w:val="22"/>
                <w:szCs w:val="28"/>
              </w:rPr>
              <w:t>2019</w:t>
            </w:r>
            <w:r>
              <w:rPr>
                <w:rFonts w:hint="eastAsia"/>
                <w:sz w:val="22"/>
                <w:szCs w:val="28"/>
              </w:rPr>
              <w:t>年</w:t>
            </w:r>
            <w:r>
              <w:rPr>
                <w:rFonts w:hint="eastAsia"/>
                <w:sz w:val="22"/>
                <w:szCs w:val="28"/>
              </w:rPr>
              <w:t>11</w:t>
            </w:r>
            <w:r>
              <w:rPr>
                <w:rFonts w:hint="eastAsia"/>
                <w:sz w:val="22"/>
                <w:szCs w:val="28"/>
              </w:rPr>
              <w:t>月</w:t>
            </w:r>
            <w:r>
              <w:rPr>
                <w:rFonts w:hint="eastAsia"/>
                <w:sz w:val="22"/>
                <w:szCs w:val="28"/>
              </w:rPr>
              <w:t>2</w:t>
            </w:r>
            <w:r>
              <w:rPr>
                <w:rFonts w:hint="eastAsia"/>
                <w:sz w:val="22"/>
                <w:szCs w:val="28"/>
              </w:rPr>
              <w:t>日。对公司管理和经营活动中涉及的重要环境因素、危险源、法律法规进行了评价。</w:t>
            </w:r>
          </w:p>
          <w:p w:rsidR="00604D98" w:rsidRDefault="00EC2D64">
            <w:pPr>
              <w:widowControl/>
              <w:spacing w:line="400" w:lineRule="exact"/>
              <w:jc w:val="left"/>
              <w:rPr>
                <w:sz w:val="22"/>
                <w:szCs w:val="28"/>
              </w:rPr>
            </w:pPr>
            <w:r>
              <w:rPr>
                <w:rFonts w:hint="eastAsia"/>
                <w:sz w:val="22"/>
                <w:szCs w:val="28"/>
              </w:rPr>
              <w:t>评价结论：符合</w:t>
            </w:r>
          </w:p>
          <w:p w:rsidR="00604D98" w:rsidRDefault="00EC2D64">
            <w:pPr>
              <w:widowControl/>
              <w:spacing w:line="400" w:lineRule="exact"/>
              <w:jc w:val="left"/>
              <w:rPr>
                <w:sz w:val="22"/>
                <w:szCs w:val="28"/>
              </w:rPr>
            </w:pPr>
            <w:r>
              <w:rPr>
                <w:rFonts w:hint="eastAsia"/>
                <w:sz w:val="22"/>
                <w:szCs w:val="28"/>
              </w:rPr>
              <w:t>评价人：</w:t>
            </w:r>
            <w:r>
              <w:rPr>
                <w:rFonts w:hint="eastAsia"/>
                <w:sz w:val="22"/>
                <w:szCs w:val="28"/>
              </w:rPr>
              <w:t xml:space="preserve"> </w:t>
            </w:r>
            <w:r>
              <w:rPr>
                <w:rFonts w:hint="eastAsia"/>
                <w:sz w:val="22"/>
                <w:szCs w:val="28"/>
              </w:rPr>
              <w:t>蒋叶萍、周观春、王彩虹</w:t>
            </w:r>
          </w:p>
          <w:p w:rsidR="00604D98" w:rsidRDefault="00EC2D64">
            <w:pPr>
              <w:widowControl/>
              <w:spacing w:line="400" w:lineRule="exact"/>
              <w:jc w:val="left"/>
              <w:rPr>
                <w:rFonts w:ascii="宋体" w:hAnsi="宋体" w:cs="宋体"/>
                <w:szCs w:val="21"/>
              </w:rPr>
            </w:pPr>
            <w:r>
              <w:rPr>
                <w:rFonts w:hint="eastAsia"/>
                <w:sz w:val="22"/>
                <w:szCs w:val="28"/>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szCs w:val="21"/>
              </w:rPr>
            </w:pPr>
            <w:r>
              <w:rPr>
                <w:rFonts w:ascii="宋体" w:hAnsi="宋体" w:hint="eastAsia"/>
                <w:szCs w:val="21"/>
              </w:rPr>
              <w:t>不符合和纠正措施</w:t>
            </w:r>
          </w:p>
          <w:p w:rsidR="00604D98" w:rsidRDefault="00EC2D64">
            <w:pPr>
              <w:adjustRightInd w:val="0"/>
              <w:snapToGrid w:val="0"/>
              <w:jc w:val="left"/>
              <w:rPr>
                <w:rFonts w:ascii="宋体" w:hAnsi="宋体" w:cs="新宋体"/>
                <w:szCs w:val="21"/>
              </w:rPr>
            </w:pPr>
            <w:r>
              <w:rPr>
                <w:rFonts w:ascii="宋体" w:hAnsi="宋体" w:hint="eastAsia"/>
                <w:szCs w:val="21"/>
              </w:rPr>
              <w:t>持续改进</w:t>
            </w:r>
          </w:p>
        </w:tc>
        <w:tc>
          <w:tcPr>
            <w:tcW w:w="1208"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szCs w:val="21"/>
              </w:rPr>
            </w:pPr>
            <w:r>
              <w:rPr>
                <w:rFonts w:ascii="宋体" w:hAnsi="宋体" w:hint="eastAsia"/>
                <w:szCs w:val="21"/>
              </w:rPr>
              <w:t>ES10.2;10.3</w:t>
            </w:r>
          </w:p>
          <w:p w:rsidR="00604D98" w:rsidRDefault="00604D98">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程序》、《不符合、纠正和预防措施控制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604D98" w:rsidRDefault="00EC2D64">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604D98" w:rsidRDefault="00EC2D64">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50"/>
        </w:trPr>
        <w:tc>
          <w:tcPr>
            <w:tcW w:w="2161" w:type="dxa"/>
            <w:tcBorders>
              <w:top w:val="single" w:sz="4" w:space="0" w:color="auto"/>
              <w:left w:val="single" w:sz="4" w:space="0" w:color="auto"/>
              <w:bottom w:val="single" w:sz="4" w:space="0" w:color="auto"/>
              <w:right w:val="single" w:sz="4" w:space="0" w:color="auto"/>
            </w:tcBorders>
          </w:tcPr>
          <w:p w:rsidR="00604D98" w:rsidRDefault="00EC2D64">
            <w:pPr>
              <w:widowControl/>
              <w:spacing w:line="400" w:lineRule="exact"/>
              <w:ind w:firstLineChars="200" w:firstLine="420"/>
              <w:jc w:val="left"/>
              <w:rPr>
                <w:rFonts w:ascii="宋体" w:hAnsi="宋体"/>
                <w:szCs w:val="21"/>
              </w:rPr>
            </w:pPr>
            <w:r>
              <w:rPr>
                <w:rFonts w:ascii="宋体" w:hAnsi="宋体" w:hint="eastAsia"/>
                <w:szCs w:val="21"/>
              </w:rPr>
              <w:t>EMS/OHSMS</w:t>
            </w:r>
            <w:r>
              <w:rPr>
                <w:rFonts w:ascii="宋体" w:hAnsi="宋体" w:hint="eastAsia"/>
                <w:szCs w:val="21"/>
              </w:rPr>
              <w:t>运行控制相关财务支出证</w:t>
            </w:r>
            <w:r>
              <w:rPr>
                <w:rFonts w:ascii="宋体" w:hAnsi="宋体" w:hint="eastAsia"/>
                <w:szCs w:val="21"/>
              </w:rPr>
              <w:lastRenderedPageBreak/>
              <w:t>据</w:t>
            </w:r>
          </w:p>
        </w:tc>
        <w:tc>
          <w:tcPr>
            <w:tcW w:w="1208" w:type="dxa"/>
            <w:tcBorders>
              <w:top w:val="single" w:sz="4" w:space="0" w:color="auto"/>
              <w:left w:val="single" w:sz="4" w:space="0" w:color="auto"/>
              <w:bottom w:val="single" w:sz="4" w:space="0" w:color="auto"/>
              <w:right w:val="single" w:sz="4" w:space="0" w:color="auto"/>
            </w:tcBorders>
          </w:tcPr>
          <w:p w:rsidR="00604D98" w:rsidRDefault="00604D98">
            <w:pPr>
              <w:widowControl/>
              <w:spacing w:line="400" w:lineRule="exact"/>
              <w:ind w:firstLineChars="200" w:firstLine="420"/>
              <w:jc w:val="left"/>
              <w:rPr>
                <w:rFonts w:ascii="宋体" w:hAnsi="宋体"/>
                <w:szCs w:val="21"/>
              </w:rPr>
            </w:pPr>
          </w:p>
        </w:tc>
        <w:tc>
          <w:tcPr>
            <w:tcW w:w="9953" w:type="dxa"/>
            <w:tcBorders>
              <w:top w:val="single" w:sz="4" w:space="0" w:color="auto"/>
              <w:left w:val="single" w:sz="4" w:space="0" w:color="auto"/>
              <w:bottom w:val="single" w:sz="4" w:space="0" w:color="auto"/>
              <w:right w:val="single" w:sz="4" w:space="0" w:color="auto"/>
            </w:tcBorders>
          </w:tcPr>
          <w:p w:rsidR="00604D98" w:rsidRDefault="00EC2D64">
            <w:pPr>
              <w:widowControl/>
              <w:spacing w:line="400" w:lineRule="exact"/>
              <w:ind w:firstLineChars="200" w:firstLine="420"/>
              <w:jc w:val="left"/>
              <w:rPr>
                <w:rFonts w:ascii="宋体" w:hAnsi="宋体"/>
                <w:szCs w:val="21"/>
              </w:rPr>
            </w:pPr>
            <w:r>
              <w:rPr>
                <w:rFonts w:ascii="宋体" w:hAnsi="宋体" w:hint="eastAsia"/>
                <w:szCs w:val="21"/>
              </w:rPr>
              <w:t>提供</w:t>
            </w:r>
            <w:r>
              <w:rPr>
                <w:rFonts w:ascii="宋体" w:hAnsi="宋体" w:hint="eastAsia"/>
                <w:szCs w:val="21"/>
              </w:rPr>
              <w:t>2019</w:t>
            </w:r>
            <w:r>
              <w:rPr>
                <w:rFonts w:ascii="宋体" w:hAnsi="宋体" w:hint="eastAsia"/>
                <w:szCs w:val="21"/>
              </w:rPr>
              <w:t>年度安全环保投入清单：支出项目有员工保险、灭火器等消防器材、劳动防护用品、消防安全培训等共计</w:t>
            </w:r>
            <w:r>
              <w:rPr>
                <w:rFonts w:ascii="宋体" w:hAnsi="宋体" w:hint="eastAsia"/>
                <w:szCs w:val="21"/>
              </w:rPr>
              <w:t>55</w:t>
            </w:r>
            <w:r>
              <w:rPr>
                <w:rFonts w:ascii="宋体" w:hAnsi="宋体" w:hint="eastAsia"/>
                <w:szCs w:val="21"/>
              </w:rPr>
              <w:t>万元左右。</w:t>
            </w:r>
          </w:p>
        </w:tc>
        <w:tc>
          <w:tcPr>
            <w:tcW w:w="1390" w:type="dxa"/>
            <w:tcBorders>
              <w:top w:val="single" w:sz="4" w:space="0" w:color="auto"/>
              <w:left w:val="single" w:sz="4" w:space="0" w:color="auto"/>
              <w:bottom w:val="single" w:sz="4" w:space="0" w:color="auto"/>
              <w:right w:val="single" w:sz="4" w:space="0" w:color="auto"/>
            </w:tcBorders>
          </w:tcPr>
          <w:p w:rsidR="00604D98" w:rsidRDefault="00604D98"/>
        </w:tc>
      </w:tr>
    </w:tbl>
    <w:p w:rsidR="00604D98" w:rsidRDefault="00EC2D64">
      <w:pPr>
        <w:pStyle w:val="a7"/>
      </w:pPr>
      <w:r>
        <w:rPr>
          <w:rFonts w:hint="eastAsia"/>
        </w:rPr>
        <w:lastRenderedPageBreak/>
        <w:t>说明：不符合标注</w:t>
      </w:r>
      <w:r>
        <w:t>N</w:t>
      </w: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604D98">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spacing w:line="400" w:lineRule="exact"/>
              <w:rPr>
                <w:rFonts w:ascii="宋体" w:hAnsi="宋体" w:cs="宋体"/>
                <w:szCs w:val="21"/>
              </w:rPr>
            </w:pPr>
            <w:r>
              <w:rPr>
                <w:rFonts w:ascii="宋体" w:hAnsi="宋体" w:cs="宋体" w:hint="eastAsia"/>
                <w:szCs w:val="21"/>
              </w:rPr>
              <w:t>受审核部门：销售部</w:t>
            </w:r>
            <w:r>
              <w:rPr>
                <w:rFonts w:ascii="宋体" w:hAnsi="宋体" w:cs="宋体" w:hint="eastAsia"/>
                <w:szCs w:val="21"/>
              </w:rPr>
              <w:t xml:space="preserve">  </w:t>
            </w:r>
            <w:r>
              <w:rPr>
                <w:rFonts w:ascii="宋体" w:hAnsi="宋体" w:cs="宋体" w:hint="eastAsia"/>
                <w:szCs w:val="21"/>
              </w:rPr>
              <w:t>主管领导：王兰平</w:t>
            </w:r>
            <w:r>
              <w:rPr>
                <w:rFonts w:ascii="宋体" w:hAnsi="宋体" w:cs="宋体" w:hint="eastAsia"/>
                <w:szCs w:val="21"/>
              </w:rPr>
              <w:t xml:space="preserve">      </w:t>
            </w:r>
            <w:r>
              <w:rPr>
                <w:rFonts w:ascii="宋体" w:hAnsi="宋体" w:cs="宋体" w:hint="eastAsia"/>
                <w:szCs w:val="21"/>
              </w:rPr>
              <w:t>陪同人员：蒋叶萍</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判定</w:t>
            </w:r>
          </w:p>
        </w:tc>
      </w:tr>
      <w:tr w:rsidR="00604D98">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spacing w:line="400" w:lineRule="exact"/>
              <w:rPr>
                <w:rFonts w:ascii="宋体" w:hAnsi="宋体" w:cs="宋体"/>
                <w:szCs w:val="21"/>
              </w:rPr>
            </w:pPr>
            <w:r>
              <w:rPr>
                <w:rFonts w:ascii="宋体" w:hAnsi="宋体" w:cs="宋体" w:hint="eastAsia"/>
                <w:szCs w:val="21"/>
              </w:rPr>
              <w:t>审核员：张心</w:t>
            </w:r>
            <w:r>
              <w:rPr>
                <w:rFonts w:ascii="宋体" w:hAnsi="宋体" w:cs="宋体" w:hint="eastAsia"/>
                <w:szCs w:val="21"/>
              </w:rPr>
              <w:t xml:space="preserve">   </w:t>
            </w:r>
            <w:r>
              <w:rPr>
                <w:rFonts w:ascii="宋体" w:hAnsi="宋体" w:cs="宋体" w:hint="eastAsia"/>
                <w:szCs w:val="21"/>
              </w:rPr>
              <w:t>审核时间：</w:t>
            </w:r>
            <w:r>
              <w:rPr>
                <w:rFonts w:ascii="宋体" w:hAnsi="宋体" w:cs="宋体" w:hint="eastAsia"/>
                <w:szCs w:val="21"/>
              </w:rPr>
              <w:t>2020.4.2</w:t>
            </w:r>
          </w:p>
        </w:tc>
        <w:tc>
          <w:tcPr>
            <w:tcW w:w="13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ascii="宋体" w:hAnsi="宋体" w:cs="宋体" w:hint="eastAsia"/>
                <w:szCs w:val="21"/>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新宋体" w:hint="eastAsia"/>
                <w:szCs w:val="21"/>
              </w:rPr>
              <w:t>组织的角色、职责和权限</w:t>
            </w:r>
          </w:p>
          <w:p w:rsidR="00604D98" w:rsidRDefault="00604D98">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rPr>
                <w:rFonts w:ascii="宋体" w:hAnsi="宋体" w:cs="宋体"/>
                <w:szCs w:val="21"/>
              </w:rPr>
            </w:pPr>
            <w:r>
              <w:rPr>
                <w:rFonts w:ascii="宋体" w:hAnsi="宋体" w:cs="宋体" w:hint="eastAsia"/>
                <w:szCs w:val="21"/>
              </w:rPr>
              <w:t>Q5.3</w:t>
            </w:r>
          </w:p>
          <w:p w:rsidR="00604D98" w:rsidRDefault="00604D98">
            <w:pPr>
              <w:tabs>
                <w:tab w:val="center" w:pos="3169"/>
              </w:tabs>
              <w:spacing w:line="400" w:lineRule="exact"/>
              <w:rPr>
                <w:rFonts w:ascii="宋体" w:hAnsi="宋体" w:cs="宋体"/>
                <w:szCs w:val="21"/>
              </w:rPr>
            </w:pPr>
          </w:p>
          <w:p w:rsidR="00604D98" w:rsidRDefault="00604D98">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在管理手册和岗位职责说明书中规定了销售部的职责和权限，以确保部门工作的展开和实施：</w:t>
            </w:r>
          </w:p>
          <w:p w:rsidR="00604D98" w:rsidRDefault="00EC2D64">
            <w:pPr>
              <w:numPr>
                <w:ilvl w:val="0"/>
                <w:numId w:val="5"/>
              </w:numPr>
              <w:tabs>
                <w:tab w:val="left" w:pos="720"/>
              </w:tabs>
              <w:spacing w:line="400" w:lineRule="exact"/>
              <w:rPr>
                <w:rFonts w:ascii="宋体" w:hAnsi="宋体" w:cs="宋体"/>
                <w:szCs w:val="21"/>
              </w:rPr>
            </w:pPr>
            <w:r>
              <w:rPr>
                <w:rFonts w:ascii="宋体" w:hAnsi="宋体" w:cs="宋体" w:hint="eastAsia"/>
                <w:szCs w:val="21"/>
              </w:rPr>
              <w:t>负责公司拓展市场、开发客户的部门。；</w:t>
            </w:r>
          </w:p>
          <w:p w:rsidR="00604D98" w:rsidRDefault="00EC2D64">
            <w:pPr>
              <w:numPr>
                <w:ilvl w:val="0"/>
                <w:numId w:val="5"/>
              </w:numPr>
              <w:tabs>
                <w:tab w:val="left" w:pos="720"/>
              </w:tabs>
              <w:spacing w:line="400" w:lineRule="exact"/>
              <w:rPr>
                <w:rFonts w:ascii="宋体" w:hAnsi="宋体" w:cs="宋体"/>
                <w:szCs w:val="21"/>
              </w:rPr>
            </w:pPr>
            <w:r>
              <w:rPr>
                <w:rFonts w:ascii="宋体" w:hAnsi="宋体" w:cs="宋体" w:hint="eastAsia"/>
                <w:szCs w:val="21"/>
              </w:rPr>
              <w:t>研究市场策略，完善和规范拓展市场模式，及时向公司领导提供新市场开发信息，针对不同特性的危险废物采取合适的价格及服务措施，巩固和开拓市场；</w:t>
            </w:r>
          </w:p>
          <w:p w:rsidR="00604D98" w:rsidRDefault="00EC2D64">
            <w:pPr>
              <w:numPr>
                <w:ilvl w:val="0"/>
                <w:numId w:val="5"/>
              </w:numPr>
              <w:tabs>
                <w:tab w:val="left" w:pos="720"/>
              </w:tabs>
              <w:spacing w:line="400" w:lineRule="exact"/>
              <w:rPr>
                <w:rFonts w:ascii="宋体" w:hAnsi="宋体" w:cs="宋体"/>
                <w:szCs w:val="21"/>
              </w:rPr>
            </w:pPr>
            <w:r>
              <w:rPr>
                <w:rFonts w:ascii="宋体" w:hAnsi="宋体" w:cs="宋体" w:hint="eastAsia"/>
                <w:szCs w:val="21"/>
              </w:rPr>
              <w:t>负责本部门安全和环境卫生管理。</w:t>
            </w:r>
          </w:p>
          <w:p w:rsidR="00604D98" w:rsidRDefault="00EC2D64">
            <w:pPr>
              <w:spacing w:line="400" w:lineRule="exact"/>
              <w:rPr>
                <w:rFonts w:ascii="宋体" w:hAnsi="宋体" w:cs="宋体"/>
                <w:szCs w:val="21"/>
              </w:rPr>
            </w:pPr>
            <w:r>
              <w:rPr>
                <w:rFonts w:ascii="宋体" w:hAnsi="宋体" w:cs="宋体" w:hint="eastAsia"/>
                <w:szCs w:val="21"/>
              </w:rPr>
              <w:t>……</w:t>
            </w:r>
          </w:p>
          <w:p w:rsidR="00604D98" w:rsidRDefault="00EC2D64">
            <w:pPr>
              <w:spacing w:line="400" w:lineRule="exact"/>
              <w:rPr>
                <w:rFonts w:ascii="宋体" w:hAnsi="宋体" w:cs="宋体"/>
                <w:szCs w:val="21"/>
              </w:rPr>
            </w:pPr>
            <w:r>
              <w:rPr>
                <w:rFonts w:ascii="宋体" w:hAnsi="宋体" w:cs="宋体" w:hint="eastAsia"/>
                <w:szCs w:val="21"/>
              </w:rPr>
              <w:t>部门职责清晰、明确。</w:t>
            </w:r>
          </w:p>
          <w:p w:rsidR="00604D98" w:rsidRDefault="00EC2D64">
            <w:pPr>
              <w:widowControl/>
              <w:jc w:val="left"/>
              <w:rPr>
                <w:rFonts w:ascii="宋体" w:hAnsi="宋体" w:cs="宋体"/>
                <w:szCs w:val="21"/>
              </w:rPr>
            </w:pPr>
            <w:r>
              <w:rPr>
                <w:rFonts w:ascii="宋体" w:hAnsi="宋体" w:cs="宋体" w:hint="eastAsia"/>
                <w:szCs w:val="21"/>
              </w:rPr>
              <w:t>销售部负责人能基本阐述本部门的主要职责。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宋体" w:hint="eastAsia"/>
                <w:szCs w:val="21"/>
              </w:rPr>
              <w:t>Q6.2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查见：公司有将质量分解到各个部门，销售部的目标是：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、质量目标</w:t>
            </w:r>
            <w:r>
              <w:rPr>
                <w:rFonts w:ascii="宋体" w:hAnsi="宋体" w:cs="宋体" w:hint="eastAsia"/>
                <w:szCs w:val="21"/>
              </w:rPr>
              <w:t xml:space="preserve">             </w:t>
            </w:r>
            <w:r>
              <w:rPr>
                <w:rFonts w:ascii="宋体" w:hAnsi="宋体" w:cs="宋体" w:hint="eastAsia"/>
                <w:szCs w:val="21"/>
              </w:rPr>
              <w:t>实施情况（</w:t>
            </w:r>
            <w:r>
              <w:rPr>
                <w:rFonts w:ascii="宋体" w:hAnsi="宋体" w:cs="宋体" w:hint="eastAsia"/>
                <w:szCs w:val="21"/>
              </w:rPr>
              <w:t>2019.07-2019.12</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合同履约率达</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顾客满意度达</w:t>
            </w:r>
            <w:r>
              <w:rPr>
                <w:rFonts w:ascii="宋体" w:hAnsi="宋体" w:cs="宋体" w:hint="eastAsia"/>
                <w:szCs w:val="21"/>
              </w:rPr>
              <w:t>95</w:t>
            </w:r>
            <w:r>
              <w:rPr>
                <w:rFonts w:ascii="宋体" w:hAnsi="宋体" w:cs="宋体" w:hint="eastAsia"/>
                <w:szCs w:val="21"/>
              </w:rPr>
              <w:t>分</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97.7</w:t>
            </w:r>
            <w:r>
              <w:rPr>
                <w:rFonts w:ascii="宋体" w:hAnsi="宋体" w:cs="宋体" w:hint="eastAsia"/>
                <w:szCs w:val="21"/>
              </w:rPr>
              <w:t>分</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604D98" w:rsidRDefault="00EC2D64">
            <w:pPr>
              <w:widowControl/>
              <w:jc w:val="left"/>
              <w:rPr>
                <w:rFonts w:ascii="宋体" w:hAnsi="宋体" w:cs="宋体"/>
                <w:szCs w:val="21"/>
              </w:rPr>
            </w:pPr>
            <w:r>
              <w:rPr>
                <w:rFonts w:ascii="宋体" w:hAnsi="宋体" w:cs="宋体" w:hint="eastAsia"/>
                <w:szCs w:val="21"/>
              </w:rPr>
              <w:t>目标、指标基本实现。</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90"/>
        </w:trPr>
        <w:tc>
          <w:tcPr>
            <w:tcW w:w="2161" w:type="dxa"/>
            <w:tcBorders>
              <w:top w:val="single" w:sz="4" w:space="0" w:color="auto"/>
              <w:left w:val="single" w:sz="4" w:space="0" w:color="auto"/>
              <w:bottom w:val="single" w:sz="4" w:space="0" w:color="auto"/>
              <w:right w:val="single" w:sz="4" w:space="0" w:color="auto"/>
            </w:tcBorders>
          </w:tcPr>
          <w:p w:rsidR="00604D98" w:rsidRDefault="00EC2D64">
            <w:pPr>
              <w:spacing w:line="0" w:lineRule="atLeast"/>
              <w:jc w:val="left"/>
              <w:rPr>
                <w:rFonts w:ascii="宋体" w:hAnsi="宋体" w:cs="宋体"/>
                <w:szCs w:val="21"/>
              </w:rPr>
            </w:pPr>
            <w:r>
              <w:rPr>
                <w:rFonts w:ascii="宋体" w:hAnsi="宋体" w:cs="宋体" w:hint="eastAsia"/>
                <w:szCs w:val="21"/>
              </w:rPr>
              <w:t>生产服务提供的过程</w:t>
            </w:r>
            <w:r>
              <w:rPr>
                <w:rFonts w:ascii="宋体" w:hAnsi="宋体" w:cs="宋体" w:hint="eastAsia"/>
                <w:szCs w:val="21"/>
              </w:rPr>
              <w:lastRenderedPageBreak/>
              <w:t>控制（</w:t>
            </w:r>
            <w:r>
              <w:rPr>
                <w:rFonts w:ascii="宋体" w:hAnsi="宋体" w:hint="eastAsia"/>
              </w:rPr>
              <w:t>化粪池的销售</w:t>
            </w:r>
            <w:r>
              <w:rPr>
                <w:rFonts w:ascii="宋体" w:hAnsi="宋体" w:cs="宋体" w:hint="eastAsia"/>
                <w:szCs w:val="21"/>
              </w:rPr>
              <w:t>）</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color w:val="000000"/>
                <w:szCs w:val="21"/>
              </w:rPr>
            </w:pPr>
            <w:r>
              <w:rPr>
                <w:rFonts w:ascii="宋体" w:hAnsi="宋体" w:cs="宋体" w:hint="eastAsia"/>
                <w:color w:val="000000"/>
                <w:szCs w:val="21"/>
              </w:rPr>
              <w:lastRenderedPageBreak/>
              <w:t>Q8.5.1</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rPr>
                <w:rFonts w:ascii="宋体" w:hAnsi="宋体" w:cs="宋体"/>
                <w:color w:val="000000"/>
                <w:szCs w:val="21"/>
              </w:rPr>
            </w:pPr>
            <w:r>
              <w:rPr>
                <w:rFonts w:ascii="宋体" w:hAnsi="宋体" w:cs="宋体" w:hint="eastAsia"/>
                <w:color w:val="000000"/>
                <w:szCs w:val="21"/>
              </w:rPr>
              <w:t>公司制定了《生产和服务管理控制程序》明确了销售过程受控条件</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lastRenderedPageBreak/>
              <w:t>1</w:t>
            </w:r>
            <w:r>
              <w:rPr>
                <w:rFonts w:ascii="宋体" w:hAnsi="宋体" w:cs="宋体" w:hint="eastAsia"/>
                <w:color w:val="000000"/>
                <w:szCs w:val="21"/>
              </w:rPr>
              <w:t>、公司编制了《销售服务规范》、《生产服务过程控制程序》、《销售人员考核制度》等对公司的产品销售过程进行了控制。</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组织产品覆盖范围：化粪池的销售</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、产品销售服务流程：</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流程：确定顾客群体</w:t>
            </w:r>
            <w:r>
              <w:rPr>
                <w:rFonts w:ascii="宋体" w:hAnsi="宋体" w:cs="宋体" w:hint="eastAsia"/>
                <w:color w:val="000000"/>
                <w:szCs w:val="21"/>
              </w:rPr>
              <w:t>----</w:t>
            </w:r>
            <w:r>
              <w:rPr>
                <w:rFonts w:ascii="宋体" w:hAnsi="宋体" w:cs="宋体" w:hint="eastAsia"/>
                <w:color w:val="000000"/>
                <w:szCs w:val="21"/>
              </w:rPr>
              <w:t>商务洽谈</w:t>
            </w:r>
            <w:r>
              <w:rPr>
                <w:rFonts w:ascii="宋体" w:hAnsi="宋体" w:cs="宋体" w:hint="eastAsia"/>
                <w:color w:val="000000"/>
                <w:szCs w:val="21"/>
              </w:rPr>
              <w:t>----</w:t>
            </w:r>
            <w:r>
              <w:rPr>
                <w:rFonts w:ascii="宋体" w:hAnsi="宋体" w:cs="宋体" w:hint="eastAsia"/>
                <w:color w:val="000000"/>
                <w:szCs w:val="21"/>
              </w:rPr>
              <w:t>签订合同</w:t>
            </w:r>
            <w:r>
              <w:rPr>
                <w:rFonts w:ascii="宋体" w:hAnsi="宋体" w:cs="宋体" w:hint="eastAsia"/>
                <w:color w:val="000000"/>
                <w:szCs w:val="21"/>
              </w:rPr>
              <w:t>-----</w:t>
            </w:r>
            <w:r>
              <w:rPr>
                <w:rFonts w:ascii="宋体" w:hAnsi="宋体" w:cs="宋体" w:hint="eastAsia"/>
                <w:color w:val="000000"/>
                <w:szCs w:val="21"/>
              </w:rPr>
              <w:t>采购产品</w:t>
            </w:r>
            <w:r>
              <w:rPr>
                <w:rFonts w:ascii="宋体" w:hAnsi="宋体" w:cs="宋体" w:hint="eastAsia"/>
                <w:color w:val="000000"/>
                <w:szCs w:val="21"/>
              </w:rPr>
              <w:t>----</w:t>
            </w:r>
            <w:r>
              <w:rPr>
                <w:rFonts w:ascii="宋体" w:hAnsi="宋体" w:cs="宋体" w:hint="eastAsia"/>
                <w:color w:val="000000"/>
                <w:szCs w:val="21"/>
              </w:rPr>
              <w:t>产品交付</w:t>
            </w:r>
            <w:r>
              <w:rPr>
                <w:rFonts w:ascii="宋体" w:hAnsi="宋体" w:cs="宋体" w:hint="eastAsia"/>
                <w:color w:val="000000"/>
                <w:szCs w:val="21"/>
              </w:rPr>
              <w:t>----</w:t>
            </w:r>
            <w:r>
              <w:rPr>
                <w:rFonts w:ascii="宋体" w:hAnsi="宋体" w:cs="宋体" w:hint="eastAsia"/>
                <w:color w:val="000000"/>
                <w:szCs w:val="21"/>
              </w:rPr>
              <w:t>售后服务；</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特殊过程：销售过程。</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、技术要求</w:t>
            </w:r>
            <w:r>
              <w:rPr>
                <w:rFonts w:ascii="宋体" w:hAnsi="宋体" w:cs="宋体" w:hint="eastAsia"/>
                <w:color w:val="000000"/>
                <w:szCs w:val="21"/>
              </w:rPr>
              <w:t xml:space="preserve"> </w:t>
            </w:r>
            <w:r>
              <w:rPr>
                <w:rFonts w:ascii="宋体" w:hAnsi="宋体" w:cs="宋体" w:hint="eastAsia"/>
                <w:color w:val="000000"/>
                <w:szCs w:val="21"/>
              </w:rPr>
              <w:t>销售合同</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公司制定了</w:t>
            </w:r>
            <w:r>
              <w:rPr>
                <w:rFonts w:ascii="宋体" w:hAnsi="宋体" w:cs="宋体" w:hint="eastAsia"/>
                <w:color w:val="000000"/>
                <w:szCs w:val="21"/>
              </w:rPr>
              <w:t>2020</w:t>
            </w:r>
            <w:r>
              <w:rPr>
                <w:rFonts w:ascii="宋体" w:hAnsi="宋体" w:cs="宋体" w:hint="eastAsia"/>
                <w:color w:val="000000"/>
                <w:szCs w:val="21"/>
              </w:rPr>
              <w:t>年销售计划及年度销售任务</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验收规范：合同法等及合同技术要求与相应产品的国家标准、法律法规。</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作业指导书：《销售服务规范》、《销售人员考核制度》等</w:t>
            </w:r>
            <w:r>
              <w:rPr>
                <w:rFonts w:ascii="宋体" w:hAnsi="宋体" w:cs="宋体" w:hint="eastAsia"/>
                <w:color w:val="000000"/>
                <w:szCs w:val="21"/>
              </w:rPr>
              <w:t>。</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使用适宜的设备：电脑、打印件、传真机、网络等。设备维护保养：均进行了维护和保养。</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监视和测量设备</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公司只对名称、规格型号、外观、质量证明（提供化粪池三方委外检验报告见相关证据附件）等进行验证；质量技术特性由供方提供，故公司对化粪池销售无监视和测量设备；</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实施监视和测量：</w:t>
            </w:r>
          </w:p>
          <w:p w:rsidR="00604D98" w:rsidRDefault="00EC2D64">
            <w:pPr>
              <w:spacing w:line="400" w:lineRule="exact"/>
              <w:ind w:firstLineChars="200" w:firstLine="420"/>
              <w:rPr>
                <w:rFonts w:ascii="宋体" w:hAnsi="宋体" w:cs="宋体"/>
                <w:szCs w:val="21"/>
              </w:rPr>
            </w:pPr>
            <w:r>
              <w:rPr>
                <w:rFonts w:ascii="宋体" w:hAnsi="宋体" w:cs="宋体" w:hint="eastAsia"/>
                <w:color w:val="000000"/>
                <w:szCs w:val="21"/>
              </w:rPr>
              <w:t>抽：</w:t>
            </w:r>
            <w:r>
              <w:rPr>
                <w:rFonts w:ascii="宋体" w:hAnsi="宋体" w:cs="宋体" w:hint="eastAsia"/>
                <w:szCs w:val="21"/>
              </w:rPr>
              <w:t>公司定期对销售人员进行服务质量评价考核，从工作经验、业务能力、沟通能力、团结协作、业务完成等方面进行考核，提供</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月《销售人员考核表》考核人员：陈魏敏，考核情况：优，考核人：蒋叶萍</w:t>
            </w:r>
          </w:p>
          <w:p w:rsidR="00604D98" w:rsidRDefault="00EC2D64">
            <w:pPr>
              <w:spacing w:line="400" w:lineRule="exact"/>
              <w:ind w:firstLineChars="200" w:firstLine="420"/>
              <w:rPr>
                <w:rFonts w:ascii="宋体" w:hAnsi="宋体" w:cs="宋体"/>
                <w:szCs w:val="21"/>
              </w:rPr>
            </w:pPr>
            <w:r>
              <w:rPr>
                <w:rFonts w:ascii="宋体" w:hAnsi="宋体" w:cs="宋体" w:hint="eastAsia"/>
                <w:szCs w:val="21"/>
              </w:rPr>
              <w:t>查看，合同跟踪情况：</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签订时</w:t>
            </w:r>
            <w:r>
              <w:rPr>
                <w:rFonts w:ascii="宋体" w:hAnsi="宋体" w:cs="宋体" w:hint="eastAsia"/>
                <w:color w:val="000000"/>
                <w:szCs w:val="21"/>
              </w:rPr>
              <w:t>间：</w:t>
            </w:r>
            <w:r>
              <w:rPr>
                <w:rFonts w:ascii="宋体" w:hAnsi="宋体" w:cs="宋体" w:hint="eastAsia"/>
                <w:color w:val="000000"/>
                <w:szCs w:val="21"/>
              </w:rPr>
              <w:t xml:space="preserve">        </w:t>
            </w:r>
            <w:r>
              <w:rPr>
                <w:rFonts w:ascii="宋体" w:hAnsi="宋体" w:cs="宋体" w:hint="eastAsia"/>
                <w:color w:val="000000"/>
                <w:szCs w:val="21"/>
              </w:rPr>
              <w:t>客户</w:t>
            </w:r>
            <w:r>
              <w:rPr>
                <w:rFonts w:ascii="宋体" w:hAnsi="宋体" w:cs="宋体" w:hint="eastAsia"/>
                <w:color w:val="000000"/>
                <w:szCs w:val="21"/>
              </w:rPr>
              <w:t xml:space="preserve">       </w:t>
            </w:r>
            <w:r>
              <w:rPr>
                <w:rFonts w:ascii="宋体" w:hAnsi="宋体" w:cs="宋体" w:hint="eastAsia"/>
                <w:color w:val="000000"/>
                <w:szCs w:val="21"/>
              </w:rPr>
              <w:t>产品</w:t>
            </w:r>
            <w:r>
              <w:rPr>
                <w:rFonts w:ascii="宋体" w:hAnsi="宋体" w:cs="宋体" w:hint="eastAsia"/>
                <w:color w:val="000000"/>
                <w:szCs w:val="21"/>
              </w:rPr>
              <w:t xml:space="preserve">             </w:t>
            </w:r>
            <w:r>
              <w:rPr>
                <w:rFonts w:ascii="宋体" w:hAnsi="宋体" w:cs="宋体" w:hint="eastAsia"/>
                <w:color w:val="000000"/>
                <w:szCs w:val="21"/>
              </w:rPr>
              <w:t>结果</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 xml:space="preserve">2020.11.25  </w:t>
            </w:r>
            <w:r>
              <w:rPr>
                <w:rFonts w:ascii="宋体" w:hAnsi="宋体" w:cs="宋体" w:hint="eastAsia"/>
                <w:color w:val="000000"/>
                <w:szCs w:val="21"/>
              </w:rPr>
              <w:t>舟山市普陀区沈家门街道蚂蚁岛管理处</w:t>
            </w:r>
            <w:r>
              <w:rPr>
                <w:rFonts w:ascii="宋体" w:hAnsi="宋体" w:cs="宋体" w:hint="eastAsia"/>
                <w:color w:val="000000"/>
                <w:szCs w:val="21"/>
              </w:rPr>
              <w:t xml:space="preserve">  0.8m</w:t>
            </w:r>
            <w:r>
              <w:rPr>
                <w:rFonts w:ascii="宋体" w:hAnsi="宋体" w:cs="宋体" w:hint="eastAsia"/>
                <w:color w:val="000000"/>
                <w:szCs w:val="21"/>
              </w:rPr>
              <w:t>³玻璃钢化粪池</w:t>
            </w:r>
            <w:r>
              <w:rPr>
                <w:rFonts w:ascii="宋体" w:hAnsi="宋体" w:cs="宋体" w:hint="eastAsia"/>
                <w:color w:val="000000"/>
                <w:szCs w:val="21"/>
              </w:rPr>
              <w:t xml:space="preserve">    </w:t>
            </w:r>
            <w:r>
              <w:rPr>
                <w:rFonts w:ascii="宋体" w:hAnsi="宋体" w:cs="宋体" w:hint="eastAsia"/>
                <w:color w:val="000000"/>
                <w:szCs w:val="21"/>
              </w:rPr>
              <w:t>已经交付给客户</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lastRenderedPageBreak/>
              <w:t>对客户就质量、价格、交期、服务等进行了电话调查，较满意。</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、查产品销售控制情况</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提供销售合同</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客户：舟山市普陀区沈家门街道蚂蚁岛管理处销售产品：</w:t>
            </w:r>
            <w:r>
              <w:rPr>
                <w:rFonts w:ascii="宋体" w:hAnsi="宋体" w:cs="宋体" w:hint="eastAsia"/>
                <w:color w:val="000000"/>
                <w:szCs w:val="21"/>
              </w:rPr>
              <w:t>0.8m</w:t>
            </w:r>
            <w:r>
              <w:rPr>
                <w:rFonts w:ascii="宋体" w:hAnsi="宋体" w:cs="宋体" w:hint="eastAsia"/>
                <w:color w:val="000000"/>
                <w:szCs w:val="21"/>
              </w:rPr>
              <w:t>³、</w:t>
            </w:r>
            <w:r>
              <w:rPr>
                <w:rFonts w:ascii="宋体" w:hAnsi="宋体" w:cs="宋体" w:hint="eastAsia"/>
                <w:color w:val="000000"/>
                <w:szCs w:val="21"/>
              </w:rPr>
              <w:t>1m</w:t>
            </w:r>
            <w:r>
              <w:rPr>
                <w:rFonts w:ascii="宋体" w:hAnsi="宋体" w:cs="宋体" w:hint="eastAsia"/>
                <w:color w:val="000000"/>
                <w:szCs w:val="21"/>
              </w:rPr>
              <w:t>³玻璃钢化粪池</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合同约定内容：运输方式、交期、质量异议、付款方式等</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签订日期：</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11</w:t>
            </w:r>
            <w:r>
              <w:rPr>
                <w:rFonts w:ascii="宋体" w:hAnsi="宋体" w:cs="宋体" w:hint="eastAsia"/>
                <w:color w:val="000000"/>
                <w:szCs w:val="21"/>
              </w:rPr>
              <w:t>月</w:t>
            </w:r>
            <w:r>
              <w:rPr>
                <w:rFonts w:ascii="宋体" w:hAnsi="宋体" w:cs="宋体" w:hint="eastAsia"/>
                <w:color w:val="000000"/>
                <w:szCs w:val="21"/>
              </w:rPr>
              <w:t>25</w:t>
            </w:r>
            <w:r>
              <w:rPr>
                <w:rFonts w:ascii="宋体" w:hAnsi="宋体" w:cs="宋体" w:hint="eastAsia"/>
                <w:color w:val="000000"/>
                <w:szCs w:val="21"/>
              </w:rPr>
              <w:t>日</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查产品采购合同</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抽采购合同</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供方：江西浙丰管业有限公司</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采购产品：</w:t>
            </w:r>
            <w:r>
              <w:rPr>
                <w:rFonts w:ascii="宋体" w:hAnsi="宋体" w:cs="宋体" w:hint="eastAsia"/>
                <w:color w:val="000000"/>
                <w:szCs w:val="21"/>
              </w:rPr>
              <w:t>0.8m</w:t>
            </w:r>
            <w:r>
              <w:rPr>
                <w:rFonts w:ascii="宋体" w:hAnsi="宋体" w:cs="宋体" w:hint="eastAsia"/>
                <w:color w:val="000000"/>
                <w:szCs w:val="21"/>
              </w:rPr>
              <w:t>³、</w:t>
            </w:r>
            <w:r>
              <w:rPr>
                <w:rFonts w:ascii="宋体" w:hAnsi="宋体" w:cs="宋体" w:hint="eastAsia"/>
                <w:color w:val="000000"/>
                <w:szCs w:val="21"/>
              </w:rPr>
              <w:t>1m</w:t>
            </w:r>
            <w:r>
              <w:rPr>
                <w:rFonts w:ascii="宋体" w:hAnsi="宋体" w:cs="宋体" w:hint="eastAsia"/>
                <w:color w:val="000000"/>
                <w:szCs w:val="21"/>
              </w:rPr>
              <w:t>³玻璃钢化粪池</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时间：</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3</w:t>
            </w:r>
            <w:r>
              <w:rPr>
                <w:rFonts w:ascii="宋体" w:hAnsi="宋体" w:cs="宋体" w:hint="eastAsia"/>
                <w:color w:val="000000"/>
                <w:szCs w:val="21"/>
              </w:rPr>
              <w:t>月</w:t>
            </w:r>
            <w:r>
              <w:rPr>
                <w:rFonts w:ascii="宋体" w:hAnsi="宋体" w:cs="宋体" w:hint="eastAsia"/>
                <w:color w:val="000000"/>
                <w:szCs w:val="21"/>
              </w:rPr>
              <w:t>5</w:t>
            </w:r>
            <w:r>
              <w:rPr>
                <w:rFonts w:ascii="宋体" w:hAnsi="宋体" w:cs="宋体" w:hint="eastAsia"/>
                <w:color w:val="000000"/>
                <w:szCs w:val="21"/>
              </w:rPr>
              <w:t>日</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查客户验收情况：</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买方名称：舟山市普陀区沈家门街道蚂蚁岛管理处</w:t>
            </w:r>
            <w:r>
              <w:rPr>
                <w:rFonts w:ascii="宋体" w:hAnsi="宋体" w:cs="宋体" w:hint="eastAsia"/>
                <w:color w:val="000000"/>
                <w:szCs w:val="21"/>
              </w:rPr>
              <w:t xml:space="preserve">   </w:t>
            </w:r>
            <w:r>
              <w:rPr>
                <w:rFonts w:ascii="宋体" w:hAnsi="宋体" w:cs="宋体" w:hint="eastAsia"/>
                <w:color w:val="000000"/>
                <w:szCs w:val="21"/>
              </w:rPr>
              <w:t>产品名称：</w:t>
            </w:r>
            <w:r>
              <w:rPr>
                <w:rFonts w:ascii="宋体" w:hAnsi="宋体" w:cs="宋体" w:hint="eastAsia"/>
                <w:color w:val="000000"/>
                <w:szCs w:val="21"/>
              </w:rPr>
              <w:t>0.8m</w:t>
            </w:r>
            <w:r>
              <w:rPr>
                <w:rFonts w:ascii="宋体" w:hAnsi="宋体" w:cs="宋体" w:hint="eastAsia"/>
                <w:color w:val="000000"/>
                <w:szCs w:val="21"/>
              </w:rPr>
              <w:t>³、</w:t>
            </w:r>
            <w:r>
              <w:rPr>
                <w:rFonts w:ascii="宋体" w:hAnsi="宋体" w:cs="宋体" w:hint="eastAsia"/>
                <w:color w:val="000000"/>
                <w:szCs w:val="21"/>
              </w:rPr>
              <w:t>1m</w:t>
            </w:r>
            <w:r>
              <w:rPr>
                <w:rFonts w:ascii="宋体" w:hAnsi="宋体" w:cs="宋体" w:hint="eastAsia"/>
                <w:color w:val="000000"/>
                <w:szCs w:val="21"/>
              </w:rPr>
              <w:t>³玻璃钢化粪池</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对产品名称、数量、规格、外观、技术文件等进行验收</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日期：</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10</w:t>
            </w:r>
            <w:r>
              <w:rPr>
                <w:rFonts w:ascii="宋体" w:hAnsi="宋体" w:cs="宋体" w:hint="eastAsia"/>
                <w:color w:val="000000"/>
                <w:szCs w:val="21"/>
              </w:rPr>
              <w:t>日</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顾客签收：陈加朋</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其他化粪池的销售与以上销售流程控制情况基本一致</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公司产品交付：由供应商将产品直接发货到客户处，顾客在接收时进行验收，产品交付过程中未发生过大的质量问题，产品质量稳定，暂时没有接到顾客重大的质量投诉</w:t>
            </w:r>
            <w:r>
              <w:rPr>
                <w:rFonts w:ascii="宋体" w:hAnsi="宋体" w:cs="宋体" w:hint="eastAsia"/>
                <w:color w:val="000000"/>
                <w:szCs w:val="21"/>
              </w:rPr>
              <w:t>.</w:t>
            </w:r>
            <w:r>
              <w:rPr>
                <w:rFonts w:ascii="宋体" w:hAnsi="宋体" w:cs="宋体" w:hint="eastAsia"/>
                <w:color w:val="000000"/>
                <w:szCs w:val="21"/>
              </w:rPr>
              <w:t>负责人介绍，公司有专人对销售的产品的售后进</w:t>
            </w:r>
            <w:r>
              <w:rPr>
                <w:rFonts w:ascii="宋体" w:hAnsi="宋体" w:cs="宋体" w:hint="eastAsia"/>
                <w:color w:val="000000"/>
                <w:szCs w:val="21"/>
              </w:rPr>
              <w:t>行服务，对顾客的询问、投诉均进行及时的处理，产品如出现质量问题按退换的原则处理。</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公司将特殊过程确定为：销售服务。提供</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11</w:t>
            </w:r>
            <w:r>
              <w:rPr>
                <w:rFonts w:ascii="宋体" w:hAnsi="宋体" w:cs="宋体" w:hint="eastAsia"/>
                <w:color w:val="000000"/>
                <w:szCs w:val="21"/>
              </w:rPr>
              <w:t>月对该过程就人员、文件、设备等进行确认的记录。</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lastRenderedPageBreak/>
              <w:t>销售过程基本受控</w:t>
            </w:r>
          </w:p>
        </w:tc>
        <w:tc>
          <w:tcPr>
            <w:tcW w:w="1360" w:type="dxa"/>
            <w:tcBorders>
              <w:top w:val="single" w:sz="4" w:space="0" w:color="auto"/>
              <w:left w:val="single" w:sz="4" w:space="0" w:color="auto"/>
              <w:bottom w:val="single" w:sz="4" w:space="0" w:color="auto"/>
              <w:right w:val="single" w:sz="4" w:space="0" w:color="auto"/>
            </w:tcBorders>
          </w:tcPr>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lastRenderedPageBreak/>
              <w:t>顾客满意</w:t>
            </w:r>
          </w:p>
          <w:p w:rsidR="00604D98" w:rsidRDefault="00604D98">
            <w:pPr>
              <w:adjustRightInd w:val="0"/>
              <w:snapToGrid w:val="0"/>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color w:val="000000"/>
                <w:szCs w:val="21"/>
              </w:rPr>
              <w:t>Q9.1.2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rPr>
                <w:rFonts w:ascii="宋体" w:hAnsi="宋体" w:cs="宋体"/>
                <w:color w:val="000000"/>
                <w:szCs w:val="21"/>
              </w:rPr>
            </w:pPr>
            <w:r>
              <w:rPr>
                <w:rFonts w:ascii="宋体" w:hAnsi="宋体" w:cs="宋体" w:hint="eastAsia"/>
                <w:color w:val="000000"/>
                <w:szCs w:val="21"/>
              </w:rPr>
              <w:t>查《顾客满意管理程序》，规定了顾客满意调查的方法、责任环节、调查内容和分析方法等：</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公司采用《顾客满意度调查表》收集与顾客满意度有关的信息，包括：服务态度与沟通、产品质量、价格、交期等。</w:t>
            </w:r>
          </w:p>
          <w:p w:rsidR="00604D98" w:rsidRDefault="00EC2D64">
            <w:pPr>
              <w:rPr>
                <w:rFonts w:ascii="宋体" w:hAnsi="宋体" w:cs="宋体"/>
                <w:szCs w:val="21"/>
              </w:rPr>
            </w:pPr>
            <w:r>
              <w:rPr>
                <w:rFonts w:ascii="宋体" w:hAnsi="宋体" w:cs="宋体" w:hint="eastAsia"/>
                <w:color w:val="000000"/>
                <w:szCs w:val="21"/>
              </w:rPr>
              <w:t>查，查公司</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11</w:t>
            </w:r>
            <w:r>
              <w:rPr>
                <w:rFonts w:ascii="宋体" w:hAnsi="宋体" w:cs="宋体" w:hint="eastAsia"/>
                <w:color w:val="000000"/>
                <w:szCs w:val="21"/>
              </w:rPr>
              <w:t>月向顾客发出了《顾客满意度调查表》</w:t>
            </w:r>
            <w:r>
              <w:rPr>
                <w:rFonts w:ascii="宋体" w:hAnsi="宋体" w:cs="宋体" w:hint="eastAsia"/>
                <w:color w:val="000000"/>
                <w:szCs w:val="21"/>
              </w:rPr>
              <w:t>8</w:t>
            </w:r>
            <w:r>
              <w:rPr>
                <w:rFonts w:ascii="宋体" w:hAnsi="宋体" w:cs="宋体" w:hint="eastAsia"/>
                <w:color w:val="000000"/>
                <w:szCs w:val="21"/>
              </w:rPr>
              <w:t>份，回收</w:t>
            </w:r>
            <w:r>
              <w:rPr>
                <w:rFonts w:ascii="宋体" w:hAnsi="宋体" w:cs="宋体" w:hint="eastAsia"/>
                <w:color w:val="000000"/>
                <w:szCs w:val="21"/>
              </w:rPr>
              <w:t>8</w:t>
            </w:r>
            <w:r>
              <w:rPr>
                <w:rFonts w:ascii="宋体" w:hAnsi="宋体" w:cs="宋体" w:hint="eastAsia"/>
                <w:color w:val="000000"/>
                <w:szCs w:val="21"/>
              </w:rPr>
              <w:t>份。顾客单位：（</w:t>
            </w:r>
            <w:r>
              <w:rPr>
                <w:rFonts w:ascii="宋体" w:hAnsi="宋体" w:cs="宋体" w:hint="eastAsia"/>
                <w:color w:val="000000"/>
                <w:szCs w:val="21"/>
              </w:rPr>
              <w:t>1</w:t>
            </w:r>
            <w:r>
              <w:rPr>
                <w:rFonts w:ascii="宋体" w:hAnsi="宋体" w:cs="宋体" w:hint="eastAsia"/>
                <w:color w:val="000000"/>
                <w:szCs w:val="21"/>
              </w:rPr>
              <w:t>）</w:t>
            </w:r>
            <w:r>
              <w:rPr>
                <w:rFonts w:ascii="宋体" w:hAnsi="宋体" w:hint="eastAsia"/>
                <w:szCs w:val="21"/>
              </w:rPr>
              <w:t>中铁二十二局集团第四工程有限公司</w:t>
            </w:r>
            <w:r>
              <w:rPr>
                <w:rFonts w:ascii="宋体" w:hAnsi="宋体" w:cs="宋体" w:hint="eastAsia"/>
                <w:color w:val="000000"/>
                <w:szCs w:val="21"/>
              </w:rPr>
              <w:t>；（</w:t>
            </w:r>
            <w:r>
              <w:rPr>
                <w:rFonts w:ascii="宋体" w:hAnsi="宋体" w:cs="宋体" w:hint="eastAsia"/>
                <w:color w:val="000000"/>
                <w:szCs w:val="21"/>
              </w:rPr>
              <w:t>2</w:t>
            </w:r>
            <w:r>
              <w:rPr>
                <w:rFonts w:ascii="宋体" w:hAnsi="宋体" w:cs="宋体" w:hint="eastAsia"/>
                <w:color w:val="000000"/>
                <w:szCs w:val="21"/>
              </w:rPr>
              <w:t>）</w:t>
            </w:r>
            <w:r>
              <w:rPr>
                <w:rFonts w:ascii="宋体" w:hAnsi="宋体" w:hint="eastAsia"/>
                <w:szCs w:val="21"/>
              </w:rPr>
              <w:t>浙江展诚建设有限公司（</w:t>
            </w:r>
            <w:r>
              <w:rPr>
                <w:rFonts w:ascii="宋体" w:hAnsi="宋体" w:hint="eastAsia"/>
                <w:szCs w:val="21"/>
              </w:rPr>
              <w:t>3</w:t>
            </w:r>
            <w:r>
              <w:rPr>
                <w:rFonts w:ascii="宋体" w:hAnsi="宋体" w:hint="eastAsia"/>
                <w:szCs w:val="21"/>
              </w:rPr>
              <w:t>）四川明星电力股份有限公司（</w:t>
            </w:r>
            <w:r>
              <w:rPr>
                <w:rFonts w:ascii="宋体" w:hAnsi="宋体" w:hint="eastAsia"/>
                <w:szCs w:val="21"/>
              </w:rPr>
              <w:t>4</w:t>
            </w:r>
            <w:r>
              <w:rPr>
                <w:rFonts w:ascii="宋体" w:hAnsi="宋体" w:hint="eastAsia"/>
                <w:szCs w:val="21"/>
              </w:rPr>
              <w:t>）平阳县通泉市政安装工程有限公司</w:t>
            </w:r>
            <w:r>
              <w:rPr>
                <w:rFonts w:ascii="宋体" w:hAnsi="宋体" w:cs="宋体" w:hint="eastAsia"/>
                <w:iCs/>
                <w:szCs w:val="21"/>
              </w:rPr>
              <w:t>等</w:t>
            </w:r>
            <w:r>
              <w:rPr>
                <w:rFonts w:ascii="宋体" w:hAnsi="宋体" w:cs="宋体" w:hint="eastAsia"/>
                <w:iCs/>
                <w:szCs w:val="21"/>
              </w:rPr>
              <w:t>8</w:t>
            </w:r>
            <w:r>
              <w:rPr>
                <w:rFonts w:ascii="宋体" w:hAnsi="宋体" w:cs="宋体" w:hint="eastAsia"/>
                <w:iCs/>
                <w:szCs w:val="21"/>
              </w:rPr>
              <w:t>家客户</w:t>
            </w:r>
            <w:r>
              <w:rPr>
                <w:rFonts w:ascii="宋体" w:hAnsi="宋体" w:cs="宋体" w:hint="eastAsia"/>
                <w:color w:val="000000"/>
                <w:szCs w:val="21"/>
              </w:rPr>
              <w:t>。对调查情况进行了汇总统计，顾客对本公司服务质量满意度高，对与客户交流沟通还需提高，满意度达到</w:t>
            </w:r>
            <w:r>
              <w:rPr>
                <w:rFonts w:ascii="宋体" w:hAnsi="宋体" w:cs="宋体" w:hint="eastAsia"/>
                <w:color w:val="000000"/>
                <w:szCs w:val="21"/>
              </w:rPr>
              <w:t>97.7</w:t>
            </w:r>
            <w:r>
              <w:rPr>
                <w:rFonts w:ascii="宋体" w:hAnsi="宋体" w:cs="宋体" w:hint="eastAsia"/>
                <w:color w:val="000000"/>
                <w:szCs w:val="21"/>
              </w:rPr>
              <w:t>分，达到质量目标。</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bl>
    <w:p w:rsidR="00604D98" w:rsidRDefault="00EC2D64">
      <w:pPr>
        <w:pStyle w:val="a7"/>
      </w:pPr>
      <w:r>
        <w:rPr>
          <w:rFonts w:hint="eastAsia"/>
        </w:rPr>
        <w:t>说明：不符合标注</w:t>
      </w:r>
      <w:r>
        <w:t>N</w:t>
      </w: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604D98">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spacing w:line="400" w:lineRule="exact"/>
              <w:rPr>
                <w:rFonts w:ascii="宋体" w:hAnsi="宋体" w:cs="宋体"/>
                <w:szCs w:val="21"/>
              </w:rPr>
            </w:pPr>
            <w:r>
              <w:rPr>
                <w:rFonts w:ascii="宋体" w:hAnsi="宋体" w:cs="宋体" w:hint="eastAsia"/>
                <w:szCs w:val="21"/>
              </w:rPr>
              <w:t>受审核部门：销售部</w:t>
            </w:r>
            <w:r>
              <w:rPr>
                <w:rFonts w:ascii="宋体" w:hAnsi="宋体" w:cs="宋体" w:hint="eastAsia"/>
                <w:szCs w:val="21"/>
              </w:rPr>
              <w:t xml:space="preserve">  </w:t>
            </w:r>
            <w:r>
              <w:rPr>
                <w:rFonts w:ascii="宋体" w:hAnsi="宋体" w:cs="宋体" w:hint="eastAsia"/>
                <w:szCs w:val="21"/>
              </w:rPr>
              <w:t>主管领导：王兰平</w:t>
            </w:r>
            <w:r>
              <w:rPr>
                <w:rFonts w:ascii="宋体" w:hAnsi="宋体" w:cs="宋体" w:hint="eastAsia"/>
                <w:szCs w:val="21"/>
              </w:rPr>
              <w:t xml:space="preserve">      </w:t>
            </w:r>
            <w:r>
              <w:rPr>
                <w:rFonts w:ascii="宋体" w:hAnsi="宋体" w:cs="宋体" w:hint="eastAsia"/>
                <w:szCs w:val="21"/>
              </w:rPr>
              <w:t>陪同人员：蒋叶萍</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判定</w:t>
            </w:r>
          </w:p>
        </w:tc>
      </w:tr>
      <w:tr w:rsidR="00604D98">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spacing w:line="400" w:lineRule="exact"/>
              <w:rPr>
                <w:rFonts w:ascii="宋体" w:hAnsi="宋体" w:cs="宋体"/>
                <w:szCs w:val="21"/>
              </w:rPr>
            </w:pPr>
            <w:r>
              <w:rPr>
                <w:rFonts w:ascii="宋体" w:hAnsi="宋体" w:cs="宋体" w:hint="eastAsia"/>
                <w:szCs w:val="21"/>
              </w:rPr>
              <w:t>审核员：文平</w:t>
            </w:r>
            <w:r>
              <w:rPr>
                <w:rFonts w:ascii="宋体" w:hAnsi="宋体" w:cs="宋体" w:hint="eastAsia"/>
                <w:szCs w:val="21"/>
              </w:rPr>
              <w:t xml:space="preserve">   </w:t>
            </w:r>
            <w:r>
              <w:rPr>
                <w:rFonts w:ascii="宋体" w:hAnsi="宋体" w:cs="宋体" w:hint="eastAsia"/>
                <w:szCs w:val="21"/>
              </w:rPr>
              <w:t>审核时间：</w:t>
            </w:r>
            <w:r>
              <w:rPr>
                <w:rFonts w:ascii="宋体" w:hAnsi="宋体" w:cs="宋体" w:hint="eastAsia"/>
                <w:szCs w:val="21"/>
              </w:rPr>
              <w:t>2020.4.2</w:t>
            </w:r>
          </w:p>
        </w:tc>
        <w:tc>
          <w:tcPr>
            <w:tcW w:w="13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ascii="宋体" w:hAnsi="宋体" w:cs="宋体" w:hint="eastAsia"/>
                <w:szCs w:val="21"/>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新宋体" w:hint="eastAsia"/>
                <w:szCs w:val="21"/>
              </w:rPr>
              <w:t>组织的角色、职责和权限</w:t>
            </w:r>
          </w:p>
          <w:p w:rsidR="00604D98" w:rsidRDefault="00604D98">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rPr>
                <w:rFonts w:ascii="宋体" w:hAnsi="宋体" w:cs="宋体"/>
                <w:szCs w:val="21"/>
              </w:rPr>
            </w:pPr>
            <w:r>
              <w:rPr>
                <w:rFonts w:ascii="宋体" w:hAnsi="宋体" w:cs="宋体" w:hint="eastAsia"/>
                <w:szCs w:val="21"/>
              </w:rPr>
              <w:t>ES5.3</w:t>
            </w:r>
          </w:p>
          <w:p w:rsidR="00604D98" w:rsidRDefault="00604D98">
            <w:pPr>
              <w:tabs>
                <w:tab w:val="center" w:pos="3169"/>
              </w:tabs>
              <w:spacing w:line="400" w:lineRule="exact"/>
              <w:rPr>
                <w:rFonts w:ascii="宋体" w:hAnsi="宋体" w:cs="宋体"/>
                <w:szCs w:val="21"/>
              </w:rPr>
            </w:pPr>
          </w:p>
          <w:p w:rsidR="00604D98" w:rsidRDefault="00604D98">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在管理手册和岗位职责说明书中规定了销售部的职责和权限，以确保部门工作的展开和实施：</w:t>
            </w:r>
          </w:p>
          <w:p w:rsidR="00604D98" w:rsidRDefault="00EC2D64">
            <w:pPr>
              <w:pStyle w:val="aa"/>
              <w:numPr>
                <w:ilvl w:val="0"/>
                <w:numId w:val="6"/>
              </w:numPr>
              <w:tabs>
                <w:tab w:val="left" w:pos="312"/>
                <w:tab w:val="left" w:pos="720"/>
              </w:tabs>
              <w:spacing w:line="400" w:lineRule="exact"/>
              <w:ind w:firstLineChars="0"/>
              <w:rPr>
                <w:rFonts w:ascii="宋体" w:hAnsi="宋体" w:cs="宋体"/>
                <w:szCs w:val="21"/>
              </w:rPr>
            </w:pPr>
            <w:r>
              <w:rPr>
                <w:rFonts w:ascii="宋体" w:hAnsi="宋体" w:cs="宋体" w:hint="eastAsia"/>
                <w:szCs w:val="21"/>
              </w:rPr>
              <w:t>负责公司拓展市场、开发客户的部门。；</w:t>
            </w:r>
          </w:p>
          <w:p w:rsidR="00604D98" w:rsidRDefault="00EC2D64">
            <w:pPr>
              <w:tabs>
                <w:tab w:val="left" w:pos="312"/>
                <w:tab w:val="left" w:pos="720"/>
              </w:tabs>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）研究市场策略，完善和规范拓展市场模式，及时向公司领导提供新市场开发信息，针对不同特性的危险废物采取合适的价格及服务措施，巩固和开拓市场；</w:t>
            </w:r>
          </w:p>
          <w:p w:rsidR="00604D98" w:rsidRDefault="00EC2D64">
            <w:pPr>
              <w:numPr>
                <w:ilvl w:val="0"/>
                <w:numId w:val="5"/>
              </w:numPr>
              <w:tabs>
                <w:tab w:val="left" w:pos="720"/>
              </w:tabs>
              <w:spacing w:line="400" w:lineRule="exact"/>
              <w:rPr>
                <w:rFonts w:ascii="宋体" w:hAnsi="宋体" w:cs="宋体"/>
                <w:szCs w:val="21"/>
              </w:rPr>
            </w:pPr>
            <w:r>
              <w:rPr>
                <w:rFonts w:ascii="宋体" w:hAnsi="宋体" w:cs="宋体" w:hint="eastAsia"/>
                <w:szCs w:val="21"/>
              </w:rPr>
              <w:t>负责本部门安全和环境管理。</w:t>
            </w:r>
          </w:p>
          <w:p w:rsidR="00604D98" w:rsidRDefault="00EC2D64">
            <w:pPr>
              <w:spacing w:line="400" w:lineRule="exact"/>
              <w:rPr>
                <w:rFonts w:ascii="宋体" w:hAnsi="宋体" w:cs="宋体"/>
                <w:szCs w:val="21"/>
              </w:rPr>
            </w:pPr>
            <w:r>
              <w:rPr>
                <w:rFonts w:ascii="宋体" w:hAnsi="宋体" w:cs="宋体" w:hint="eastAsia"/>
                <w:szCs w:val="21"/>
              </w:rPr>
              <w:t>……</w:t>
            </w:r>
          </w:p>
          <w:p w:rsidR="00604D98" w:rsidRDefault="00EC2D64">
            <w:pPr>
              <w:spacing w:line="400" w:lineRule="exact"/>
              <w:rPr>
                <w:rFonts w:ascii="宋体" w:hAnsi="宋体" w:cs="宋体"/>
                <w:szCs w:val="21"/>
              </w:rPr>
            </w:pPr>
            <w:r>
              <w:rPr>
                <w:rFonts w:ascii="宋体" w:hAnsi="宋体" w:cs="宋体" w:hint="eastAsia"/>
                <w:szCs w:val="21"/>
              </w:rPr>
              <w:t>部门职责清晰、明确。</w:t>
            </w:r>
          </w:p>
          <w:p w:rsidR="00604D98" w:rsidRDefault="00EC2D64">
            <w:pPr>
              <w:widowControl/>
              <w:jc w:val="left"/>
              <w:rPr>
                <w:rFonts w:ascii="宋体" w:hAnsi="宋体" w:cs="宋体"/>
                <w:szCs w:val="21"/>
              </w:rPr>
            </w:pPr>
            <w:r>
              <w:rPr>
                <w:rFonts w:ascii="宋体" w:hAnsi="宋体" w:cs="宋体" w:hint="eastAsia"/>
                <w:szCs w:val="21"/>
              </w:rPr>
              <w:t>销售部负责人能基本阐述本部门的主要职责。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宋体" w:hint="eastAsia"/>
                <w:szCs w:val="21"/>
              </w:rPr>
              <w:t>ES6.2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查见：公司有将环境、职业健康安全目标分解到各个部门，销售部的目标是：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、环境、职业健康安全目标</w:t>
            </w:r>
            <w:r>
              <w:rPr>
                <w:rFonts w:ascii="宋体" w:hAnsi="宋体" w:cs="宋体" w:hint="eastAsia"/>
                <w:szCs w:val="21"/>
              </w:rPr>
              <w:t xml:space="preserve">             </w:t>
            </w:r>
            <w:r>
              <w:rPr>
                <w:rFonts w:ascii="宋体" w:hAnsi="宋体" w:cs="宋体" w:hint="eastAsia"/>
                <w:szCs w:val="21"/>
              </w:rPr>
              <w:t>实施情况（</w:t>
            </w:r>
            <w:r>
              <w:rPr>
                <w:rFonts w:ascii="宋体" w:hAnsi="宋体" w:cs="宋体" w:hint="eastAsia"/>
                <w:szCs w:val="21"/>
              </w:rPr>
              <w:t>2019.07-2019.12</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固废分类处置率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火灾、触电事故发生次数为</w:t>
            </w:r>
            <w:r>
              <w:rPr>
                <w:rFonts w:ascii="宋体" w:hAnsi="宋体" w:cs="宋体" w:hint="eastAsia"/>
                <w:szCs w:val="21"/>
              </w:rPr>
              <w:t xml:space="preserve">0       </w:t>
            </w:r>
            <w:r>
              <w:rPr>
                <w:rFonts w:ascii="宋体" w:hAnsi="宋体" w:cs="宋体" w:hint="eastAsia"/>
                <w:szCs w:val="21"/>
              </w:rPr>
              <w:t>实测：</w:t>
            </w:r>
            <w:r>
              <w:rPr>
                <w:rFonts w:ascii="宋体" w:hAnsi="宋体" w:cs="宋体" w:hint="eastAsia"/>
                <w:szCs w:val="21"/>
              </w:rPr>
              <w:t>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604D98" w:rsidRDefault="00EC2D64">
            <w:pPr>
              <w:adjustRightInd w:val="0"/>
              <w:snapToGrid w:val="0"/>
              <w:spacing w:line="440" w:lineRule="exact"/>
              <w:ind w:right="-23"/>
              <w:rPr>
                <w:rFonts w:ascii="宋体" w:hAnsi="宋体" w:cs="宋体"/>
                <w:szCs w:val="21"/>
              </w:rPr>
            </w:pPr>
            <w:r>
              <w:rPr>
                <w:rFonts w:ascii="宋体" w:hAnsi="宋体" w:cs="宋体" w:hint="eastAsia"/>
                <w:szCs w:val="21"/>
              </w:rPr>
              <w:t>部门日常环境、安全检查工作重点控制如下</w:t>
            </w:r>
            <w:r>
              <w:rPr>
                <w:rFonts w:ascii="宋体" w:hAnsi="宋体" w:cs="宋体" w:hint="eastAsia"/>
                <w:szCs w:val="21"/>
              </w:rPr>
              <w:t xml:space="preserve"> </w:t>
            </w:r>
            <w:r>
              <w:rPr>
                <w:rFonts w:ascii="宋体" w:hAnsi="宋体" w:cs="宋体" w:hint="eastAsia"/>
                <w:szCs w:val="21"/>
              </w:rPr>
              <w:t>：</w:t>
            </w:r>
          </w:p>
          <w:p w:rsidR="00604D98" w:rsidRDefault="00EC2D64">
            <w:pPr>
              <w:numPr>
                <w:ilvl w:val="0"/>
                <w:numId w:val="7"/>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目标与方针是否保持一致，是否可测量。</w:t>
            </w:r>
          </w:p>
          <w:p w:rsidR="00604D98" w:rsidRDefault="00EC2D64">
            <w:pPr>
              <w:numPr>
                <w:ilvl w:val="0"/>
                <w:numId w:val="7"/>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604D98" w:rsidRDefault="00EC2D64">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a)</w:t>
            </w:r>
            <w:r>
              <w:rPr>
                <w:rFonts w:ascii="宋体" w:hAnsi="宋体" w:cs="宋体" w:hint="eastAsia"/>
                <w:szCs w:val="21"/>
              </w:rPr>
              <w:t>、每月对本部门办公用电进行巡检，发现不合格立即纠正并处罚；</w:t>
            </w:r>
          </w:p>
          <w:p w:rsidR="00604D98" w:rsidRDefault="00EC2D64">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b)</w:t>
            </w:r>
            <w:r>
              <w:rPr>
                <w:rFonts w:ascii="宋体" w:hAnsi="宋体" w:cs="宋体" w:hint="eastAsia"/>
                <w:szCs w:val="21"/>
              </w:rPr>
              <w:t>、不允许使用大功率电器设备。</w:t>
            </w:r>
          </w:p>
          <w:p w:rsidR="00604D98" w:rsidRDefault="00EC2D64">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c)</w:t>
            </w:r>
            <w:r>
              <w:rPr>
                <w:rFonts w:ascii="宋体" w:hAnsi="宋体" w:cs="宋体" w:hint="eastAsia"/>
                <w:szCs w:val="21"/>
              </w:rPr>
              <w:t>、每月实施环保安全检查，每年参与消防演练。</w:t>
            </w:r>
          </w:p>
          <w:p w:rsidR="00604D98" w:rsidRDefault="00EC2D64">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d)</w:t>
            </w:r>
            <w:r>
              <w:rPr>
                <w:rFonts w:ascii="宋体" w:hAnsi="宋体" w:cs="宋体" w:hint="eastAsia"/>
                <w:szCs w:val="21"/>
              </w:rPr>
              <w:t>、对办公生活垃圾交环卫部门回收处理</w:t>
            </w:r>
          </w:p>
          <w:p w:rsidR="00604D98" w:rsidRDefault="00EC2D64">
            <w:pPr>
              <w:autoSpaceDE w:val="0"/>
              <w:autoSpaceDN w:val="0"/>
              <w:adjustRightInd w:val="0"/>
              <w:rPr>
                <w:rFonts w:ascii="宋体" w:hAnsi="宋体" w:cs="宋体"/>
                <w:szCs w:val="21"/>
              </w:rPr>
            </w:pPr>
            <w:r>
              <w:rPr>
                <w:rFonts w:ascii="宋体" w:hAnsi="宋体" w:cs="宋体" w:hint="eastAsia"/>
                <w:szCs w:val="21"/>
              </w:rPr>
              <w:t>……</w:t>
            </w:r>
          </w:p>
          <w:p w:rsidR="00604D98" w:rsidRDefault="00EC2D64">
            <w:pPr>
              <w:widowControl/>
              <w:jc w:val="left"/>
              <w:rPr>
                <w:rFonts w:ascii="宋体" w:hAnsi="宋体" w:cs="宋体"/>
                <w:szCs w:val="21"/>
              </w:rPr>
            </w:pPr>
            <w:r>
              <w:rPr>
                <w:rFonts w:ascii="宋体" w:hAnsi="宋体" w:cs="宋体" w:hint="eastAsia"/>
                <w:szCs w:val="21"/>
              </w:rPr>
              <w:t>环境和安全目标、指标基本实现。</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，上述文件对识别和评价方法、程序、职责、记录作了规定。</w:t>
            </w:r>
          </w:p>
          <w:p w:rsidR="00604D98" w:rsidRDefault="00EC2D64">
            <w:pPr>
              <w:rPr>
                <w:rFonts w:ascii="宋体" w:hAnsi="宋体" w:cs="宋体"/>
                <w:szCs w:val="21"/>
              </w:rPr>
            </w:pPr>
            <w:r>
              <w:rPr>
                <w:rFonts w:ascii="宋体" w:hAnsi="宋体" w:cs="宋体" w:hint="eastAsia"/>
                <w:szCs w:val="21"/>
              </w:rPr>
              <w:t>查，销售部《环境因素识别评价表》（未进行重新评价）：</w:t>
            </w:r>
          </w:p>
          <w:p w:rsidR="00604D98" w:rsidRDefault="00EC2D64">
            <w:pPr>
              <w:rPr>
                <w:rFonts w:ascii="宋体" w:hAnsi="宋体" w:cs="宋体"/>
                <w:szCs w:val="21"/>
              </w:rPr>
            </w:pPr>
            <w:r>
              <w:rPr>
                <w:rFonts w:ascii="宋体" w:hAnsi="宋体" w:cs="宋体" w:hint="eastAsia"/>
                <w:szCs w:val="21"/>
              </w:rPr>
              <w:t>销售部环境因素有以下：</w:t>
            </w:r>
          </w:p>
          <w:p w:rsidR="00604D98" w:rsidRDefault="00EC2D64">
            <w:pPr>
              <w:rPr>
                <w:rFonts w:ascii="宋体" w:hAnsi="宋体" w:cs="宋体"/>
                <w:szCs w:val="21"/>
              </w:rPr>
            </w:pPr>
            <w:r>
              <w:rPr>
                <w:rFonts w:ascii="宋体" w:hAnsi="宋体" w:cs="宋体" w:hint="eastAsia"/>
                <w:szCs w:val="21"/>
              </w:rPr>
              <w:t>a.</w:t>
            </w:r>
            <w:r>
              <w:rPr>
                <w:rFonts w:ascii="宋体" w:hAnsi="宋体" w:cs="宋体" w:hint="eastAsia"/>
                <w:szCs w:val="21"/>
              </w:rPr>
              <w:t>水电资源的消耗、固体废弃物如笔芯、纸张、纸杯的废弃；</w:t>
            </w:r>
          </w:p>
          <w:p w:rsidR="00604D98" w:rsidRDefault="00EC2D64">
            <w:pPr>
              <w:rPr>
                <w:rFonts w:ascii="宋体" w:hAnsi="宋体" w:cs="宋体"/>
                <w:szCs w:val="21"/>
              </w:rPr>
            </w:pPr>
            <w:r>
              <w:rPr>
                <w:rFonts w:ascii="宋体" w:hAnsi="宋体" w:cs="宋体" w:hint="eastAsia"/>
                <w:szCs w:val="21"/>
              </w:rPr>
              <w:t xml:space="preserve">b. </w:t>
            </w:r>
            <w:r>
              <w:rPr>
                <w:rFonts w:ascii="宋体" w:hAnsi="宋体" w:cs="宋体" w:hint="eastAsia"/>
                <w:szCs w:val="21"/>
              </w:rPr>
              <w:t>复印机硒鼓、打印机色带、墨盒的更换等；</w:t>
            </w:r>
          </w:p>
          <w:p w:rsidR="00604D98" w:rsidRDefault="00EC2D64">
            <w:pPr>
              <w:rPr>
                <w:rFonts w:ascii="宋体" w:hAnsi="宋体" w:cs="宋体"/>
                <w:szCs w:val="21"/>
              </w:rPr>
            </w:pPr>
            <w:r>
              <w:rPr>
                <w:rFonts w:ascii="宋体" w:hAnsi="宋体" w:cs="宋体" w:hint="eastAsia"/>
                <w:szCs w:val="21"/>
              </w:rPr>
              <w:t>查，部门的重要环境因素为：固体废弃物的排放、潜在火灾等</w:t>
            </w:r>
            <w:r>
              <w:rPr>
                <w:rFonts w:ascii="宋体" w:hAnsi="宋体" w:cs="宋体" w:hint="eastAsia"/>
                <w:szCs w:val="21"/>
              </w:rPr>
              <w:t>2</w:t>
            </w:r>
            <w:r>
              <w:rPr>
                <w:rFonts w:ascii="宋体" w:hAnsi="宋体" w:cs="宋体" w:hint="eastAsia"/>
                <w:szCs w:val="21"/>
              </w:rPr>
              <w:t>项。</w:t>
            </w:r>
          </w:p>
          <w:p w:rsidR="00604D98" w:rsidRDefault="00EC2D64">
            <w:pPr>
              <w:rPr>
                <w:rFonts w:ascii="宋体" w:hAnsi="宋体" w:cs="宋体"/>
                <w:szCs w:val="21"/>
              </w:rPr>
            </w:pPr>
            <w:r>
              <w:rPr>
                <w:rFonts w:ascii="宋体" w:hAnsi="宋体" w:cs="宋体" w:hint="eastAsia"/>
                <w:szCs w:val="21"/>
              </w:rPr>
              <w:t>公司采用了现场观察、经验判断等环境因素识别及环境影响评价方法。</w:t>
            </w:r>
          </w:p>
          <w:p w:rsidR="00604D98" w:rsidRDefault="00EC2D64">
            <w:pPr>
              <w:widowControl/>
              <w:jc w:val="left"/>
              <w:rPr>
                <w:rFonts w:ascii="宋体" w:hAnsi="宋体" w:cs="宋体"/>
                <w:szCs w:val="21"/>
              </w:rPr>
            </w:pPr>
            <w:r>
              <w:rPr>
                <w:rFonts w:ascii="宋体" w:hAnsi="宋体" w:cs="宋体" w:hint="eastAsia"/>
                <w:szCs w:val="21"/>
              </w:rPr>
              <w:t>识别基本清楚、充分，评价基本合理</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 xml:space="preserve">S6.1.2 </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上述文件对识别和评价方法、程序、职责、记录作了规定。</w:t>
            </w:r>
          </w:p>
          <w:p w:rsidR="00604D98" w:rsidRDefault="00EC2D64">
            <w:pPr>
              <w:rPr>
                <w:rFonts w:ascii="宋体" w:hAnsi="宋体" w:cs="宋体"/>
                <w:szCs w:val="21"/>
              </w:rPr>
            </w:pPr>
            <w:r>
              <w:rPr>
                <w:rFonts w:ascii="宋体" w:hAnsi="宋体" w:cs="宋体" w:hint="eastAsia"/>
                <w:szCs w:val="21"/>
              </w:rPr>
              <w:t>查见：销售部“危险源辨识与风险评价表”</w:t>
            </w:r>
            <w:r>
              <w:rPr>
                <w:rFonts w:ascii="宋体" w:hAnsi="宋体" w:cs="宋体" w:hint="eastAsia"/>
                <w:szCs w:val="21"/>
              </w:rPr>
              <w:t xml:space="preserve"> </w:t>
            </w:r>
            <w:r>
              <w:rPr>
                <w:rFonts w:ascii="宋体" w:hAnsi="宋体" w:cs="宋体" w:hint="eastAsia"/>
                <w:szCs w:val="21"/>
              </w:rPr>
              <w:t>和部门识别的“不可接受风险清单”。（未进行重新评价）</w:t>
            </w:r>
          </w:p>
          <w:p w:rsidR="00604D98" w:rsidRDefault="00EC2D64">
            <w:pPr>
              <w:rPr>
                <w:rFonts w:ascii="宋体" w:hAnsi="宋体" w:cs="宋体"/>
                <w:szCs w:val="21"/>
              </w:rPr>
            </w:pPr>
            <w:r>
              <w:rPr>
                <w:rFonts w:ascii="宋体" w:hAnsi="宋体" w:cs="宋体" w:hint="eastAsia"/>
                <w:szCs w:val="21"/>
              </w:rPr>
              <w:t>针对销售部办公区域活动，经现场观察、经验判断法进行识别，共识别出本部门危险源。</w:t>
            </w:r>
          </w:p>
          <w:p w:rsidR="00604D98" w:rsidRDefault="00EC2D64">
            <w:pPr>
              <w:spacing w:line="400" w:lineRule="exact"/>
              <w:jc w:val="left"/>
              <w:rPr>
                <w:rFonts w:ascii="宋体" w:hAnsi="宋体" w:cs="宋体"/>
                <w:szCs w:val="21"/>
              </w:rPr>
            </w:pPr>
            <w:r>
              <w:rPr>
                <w:rFonts w:ascii="宋体" w:hAnsi="宋体" w:cs="宋体" w:hint="eastAsia"/>
                <w:szCs w:val="21"/>
              </w:rPr>
              <w:t>销售部评价法确定了</w:t>
            </w:r>
            <w:r>
              <w:rPr>
                <w:rFonts w:ascii="宋体" w:hAnsi="宋体" w:cs="宋体" w:hint="eastAsia"/>
                <w:szCs w:val="21"/>
              </w:rPr>
              <w:t>1</w:t>
            </w:r>
            <w:r>
              <w:rPr>
                <w:rFonts w:ascii="宋体" w:hAnsi="宋体" w:cs="宋体" w:hint="eastAsia"/>
                <w:szCs w:val="21"/>
              </w:rPr>
              <w:t>项不可接受风险：：（</w:t>
            </w:r>
            <w:r>
              <w:rPr>
                <w:rFonts w:ascii="宋体" w:hAnsi="宋体" w:cs="宋体" w:hint="eastAsia"/>
                <w:szCs w:val="21"/>
              </w:rPr>
              <w:t>1</w:t>
            </w:r>
            <w:r>
              <w:rPr>
                <w:rFonts w:ascii="宋体" w:hAnsi="宋体" w:cs="宋体" w:hint="eastAsia"/>
                <w:szCs w:val="21"/>
              </w:rPr>
              <w:t>）线路老化漏电、人员吸烟引发火灾。</w:t>
            </w:r>
          </w:p>
          <w:p w:rsidR="00604D98" w:rsidRDefault="00EC2D64">
            <w:pPr>
              <w:rPr>
                <w:rFonts w:ascii="宋体" w:hAnsi="宋体" w:cs="宋体"/>
                <w:szCs w:val="21"/>
              </w:rPr>
            </w:pPr>
            <w:r>
              <w:rPr>
                <w:rFonts w:ascii="宋体" w:hAnsi="宋体" w:cs="宋体" w:hint="eastAsia"/>
                <w:szCs w:val="21"/>
              </w:rPr>
              <w:t>辨识清楚、准确，评价充分合理。</w:t>
            </w:r>
          </w:p>
          <w:p w:rsidR="00604D98" w:rsidRDefault="00EC2D64">
            <w:pPr>
              <w:spacing w:line="400" w:lineRule="exact"/>
              <w:jc w:val="left"/>
              <w:rPr>
                <w:rFonts w:ascii="宋体" w:hAnsi="宋体" w:cs="宋体"/>
                <w:szCs w:val="21"/>
              </w:rPr>
            </w:pPr>
            <w:r>
              <w:rPr>
                <w:rFonts w:ascii="宋体" w:hAnsi="宋体" w:cs="宋体" w:hint="eastAsia"/>
                <w:szCs w:val="21"/>
              </w:rPr>
              <w:t>查见确定的管理措施：</w:t>
            </w:r>
          </w:p>
          <w:p w:rsidR="00604D98" w:rsidRDefault="00EC2D64">
            <w:pPr>
              <w:spacing w:line="400" w:lineRule="exact"/>
              <w:jc w:val="left"/>
              <w:rPr>
                <w:rFonts w:ascii="宋体" w:hAnsi="宋体" w:cs="宋体"/>
                <w:szCs w:val="21"/>
              </w:rPr>
            </w:pPr>
            <w:r>
              <w:rPr>
                <w:rFonts w:ascii="宋体" w:hAnsi="宋体" w:cs="宋体" w:hint="eastAsia"/>
                <w:szCs w:val="21"/>
              </w:rPr>
              <w:t>组织部门员工安全教育、消防知识学习；</w:t>
            </w:r>
          </w:p>
          <w:p w:rsidR="00604D98" w:rsidRDefault="00EC2D64">
            <w:pPr>
              <w:spacing w:line="400" w:lineRule="exact"/>
              <w:jc w:val="left"/>
              <w:rPr>
                <w:rFonts w:ascii="宋体" w:hAnsi="宋体" w:cs="宋体"/>
                <w:szCs w:val="21"/>
              </w:rPr>
            </w:pPr>
            <w:r>
              <w:rPr>
                <w:rFonts w:ascii="宋体" w:hAnsi="宋体" w:cs="宋体" w:hint="eastAsia"/>
                <w:szCs w:val="21"/>
              </w:rPr>
              <w:t>加强检查考核，不少于三个月进行一次；</w:t>
            </w:r>
          </w:p>
          <w:p w:rsidR="00604D98" w:rsidRDefault="00EC2D64">
            <w:pPr>
              <w:spacing w:line="400" w:lineRule="exact"/>
              <w:jc w:val="left"/>
              <w:rPr>
                <w:rFonts w:ascii="宋体" w:hAnsi="宋体" w:cs="宋体"/>
                <w:szCs w:val="21"/>
              </w:rPr>
            </w:pPr>
            <w:r>
              <w:rPr>
                <w:rFonts w:ascii="宋体" w:hAnsi="宋体" w:cs="宋体" w:hint="eastAsia"/>
                <w:szCs w:val="21"/>
              </w:rPr>
              <w:t>制定安全用电使用管理规定</w:t>
            </w:r>
          </w:p>
          <w:p w:rsidR="00604D98" w:rsidRDefault="00EC2D64">
            <w:pPr>
              <w:widowControl/>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每年参与公司组织的消防演练危险源辨识与评价充分、合理，控制措施可实施</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 xml:space="preserve">ES8.1 </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有《</w:t>
            </w:r>
            <w:r>
              <w:rPr>
                <w:rFonts w:hint="eastAsia"/>
                <w:sz w:val="22"/>
                <w:szCs w:val="28"/>
              </w:rPr>
              <w:t>运行控制程序</w:t>
            </w:r>
            <w:r>
              <w:rPr>
                <w:rFonts w:ascii="宋体" w:hAnsi="宋体" w:cs="宋体" w:hint="eastAsia"/>
                <w:szCs w:val="21"/>
              </w:rPr>
              <w:t>》、《重要环境因素岗位职责》等文件。</w:t>
            </w:r>
          </w:p>
          <w:p w:rsidR="00604D98" w:rsidRDefault="00EC2D64">
            <w:pPr>
              <w:rPr>
                <w:rFonts w:ascii="宋体" w:hAnsi="宋体" w:cs="宋体"/>
                <w:szCs w:val="21"/>
              </w:rPr>
            </w:pPr>
            <w:r>
              <w:rPr>
                <w:rFonts w:ascii="宋体" w:hAnsi="宋体" w:cs="宋体" w:hint="eastAsia"/>
                <w:szCs w:val="21"/>
              </w:rPr>
              <w:t>其运行控制措施如下：</w:t>
            </w:r>
          </w:p>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一般固体废弃物控制：</w:t>
            </w:r>
          </w:p>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对固废分类收集，交市政送垃圾填埋场处置。</w:t>
            </w:r>
          </w:p>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资源和能源消耗：</w:t>
            </w:r>
          </w:p>
          <w:p w:rsidR="00604D98" w:rsidRDefault="00EC2D64">
            <w:pPr>
              <w:rPr>
                <w:rFonts w:ascii="宋体" w:hAnsi="宋体" w:cs="宋体"/>
                <w:szCs w:val="21"/>
              </w:rPr>
            </w:pPr>
            <w:r>
              <w:rPr>
                <w:rFonts w:ascii="宋体" w:hAnsi="宋体" w:cs="宋体" w:hint="eastAsia"/>
                <w:szCs w:val="21"/>
              </w:rPr>
              <w:t>办公用纸两面使用后方可按废纸处理；定期对水电的消耗进行统计；</w:t>
            </w:r>
          </w:p>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视频巡视，部门安全环保措施实施情况：</w:t>
            </w:r>
          </w:p>
          <w:p w:rsidR="00604D98" w:rsidRDefault="00EC2D64">
            <w:pPr>
              <w:rPr>
                <w:rFonts w:ascii="宋体" w:hAnsi="宋体" w:cs="宋体"/>
                <w:szCs w:val="21"/>
              </w:rPr>
            </w:pPr>
            <w:r>
              <w:rPr>
                <w:rFonts w:ascii="宋体" w:hAnsi="宋体" w:cs="宋体" w:hint="eastAsia"/>
                <w:szCs w:val="21"/>
              </w:rPr>
              <w:t>·配备灭火器、消防栓等</w:t>
            </w:r>
          </w:p>
          <w:p w:rsidR="00604D98" w:rsidRDefault="00EC2D64">
            <w:pPr>
              <w:rPr>
                <w:rFonts w:ascii="宋体" w:hAnsi="宋体" w:cs="宋体"/>
                <w:szCs w:val="21"/>
              </w:rPr>
            </w:pPr>
            <w:r>
              <w:rPr>
                <w:rFonts w:ascii="宋体" w:hAnsi="宋体" w:cs="宋体" w:hint="eastAsia"/>
                <w:szCs w:val="21"/>
              </w:rPr>
              <w:t>·现场张贴禁烟标识、安全用电及节能标志等标识。</w:t>
            </w:r>
          </w:p>
          <w:p w:rsidR="00604D98" w:rsidRDefault="00EC2D64">
            <w:pPr>
              <w:ind w:firstLineChars="100" w:firstLine="210"/>
              <w:rPr>
                <w:rFonts w:ascii="宋体" w:hAnsi="宋体" w:cs="宋体"/>
                <w:szCs w:val="21"/>
              </w:rPr>
            </w:pPr>
            <w:r>
              <w:rPr>
                <w:rFonts w:ascii="宋体" w:hAnsi="宋体" w:cs="宋体" w:hint="eastAsia"/>
                <w:szCs w:val="21"/>
              </w:rPr>
              <w:t>未发现大功率电器使用。</w:t>
            </w:r>
          </w:p>
          <w:p w:rsidR="00604D98" w:rsidRDefault="00EC2D64">
            <w:pPr>
              <w:rPr>
                <w:rFonts w:ascii="宋体" w:hAnsi="宋体" w:cs="宋体"/>
                <w:szCs w:val="21"/>
              </w:rPr>
            </w:pPr>
            <w:r>
              <w:rPr>
                <w:rFonts w:ascii="宋体" w:hAnsi="宋体" w:cs="宋体" w:hint="eastAsia"/>
                <w:szCs w:val="21"/>
              </w:rPr>
              <w:t xml:space="preserve">  </w:t>
            </w:r>
            <w:r>
              <w:rPr>
                <w:rFonts w:ascii="宋体" w:hAnsi="宋体" w:cs="宋体" w:hint="eastAsia"/>
                <w:szCs w:val="21"/>
              </w:rPr>
              <w:t>安全教育</w:t>
            </w:r>
            <w:r>
              <w:rPr>
                <w:rFonts w:ascii="宋体" w:hAnsi="宋体" w:cs="宋体" w:hint="eastAsia"/>
                <w:szCs w:val="21"/>
              </w:rPr>
              <w:t xml:space="preserve">                                                               </w:t>
            </w:r>
          </w:p>
          <w:p w:rsidR="00604D98" w:rsidRDefault="00EC2D64">
            <w:pPr>
              <w:ind w:firstLineChars="100" w:firstLine="210"/>
              <w:rPr>
                <w:rFonts w:ascii="宋体" w:hAnsi="宋体" w:cs="宋体"/>
                <w:szCs w:val="21"/>
              </w:rPr>
            </w:pPr>
            <w:r>
              <w:rPr>
                <w:rFonts w:ascii="宋体" w:hAnsi="宋体" w:cs="宋体" w:hint="eastAsia"/>
                <w:szCs w:val="21"/>
              </w:rPr>
              <w:t>培训教育宣传：</w:t>
            </w:r>
          </w:p>
          <w:p w:rsidR="00604D98" w:rsidRDefault="00EC2D64">
            <w:pPr>
              <w:widowControl/>
              <w:jc w:val="left"/>
              <w:rPr>
                <w:rFonts w:ascii="宋体" w:hAnsi="宋体" w:cs="宋体"/>
                <w:szCs w:val="21"/>
              </w:rPr>
            </w:pPr>
            <w:r>
              <w:rPr>
                <w:rFonts w:ascii="宋体" w:hAnsi="宋体" w:cs="宋体" w:hint="eastAsia"/>
                <w:szCs w:val="21"/>
              </w:rPr>
              <w:t>查，销售部门劳保用品领用记录，</w:t>
            </w:r>
            <w:r>
              <w:rPr>
                <w:rFonts w:ascii="宋体" w:hAnsi="宋体" w:cs="宋体" w:hint="eastAsia"/>
                <w:szCs w:val="21"/>
              </w:rPr>
              <w:t xml:space="preserve"> </w:t>
            </w:r>
            <w:r>
              <w:rPr>
                <w:rFonts w:ascii="宋体" w:hAnsi="宋体" w:cs="宋体" w:hint="eastAsia"/>
                <w:szCs w:val="21"/>
              </w:rPr>
              <w:t>主要为防暑药品、止血帖等。</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ES8.2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rPr>
                <w:rFonts w:ascii="宋体" w:hAnsi="宋体" w:cs="宋体"/>
                <w:szCs w:val="21"/>
              </w:rPr>
            </w:pPr>
            <w:r>
              <w:rPr>
                <w:rFonts w:ascii="宋体" w:hAnsi="宋体" w:cs="宋体" w:hint="eastAsia"/>
                <w:szCs w:val="21"/>
              </w:rPr>
              <w:t>查见：《</w:t>
            </w:r>
            <w:r>
              <w:rPr>
                <w:rFonts w:hint="eastAsia"/>
                <w:sz w:val="22"/>
                <w:szCs w:val="28"/>
              </w:rPr>
              <w:t>应急准备和响应控制程序</w:t>
            </w:r>
            <w:r>
              <w:rPr>
                <w:rFonts w:ascii="宋体" w:hAnsi="宋体" w:cs="宋体" w:hint="eastAsia"/>
                <w:szCs w:val="21"/>
              </w:rPr>
              <w:t>》、《消防火灾应急疏散预案》等。</w:t>
            </w:r>
          </w:p>
          <w:p w:rsidR="00604D98" w:rsidRDefault="00EC2D64">
            <w:pPr>
              <w:spacing w:line="400" w:lineRule="exact"/>
              <w:rPr>
                <w:rFonts w:ascii="宋体" w:hAnsi="宋体" w:cs="宋体"/>
                <w:szCs w:val="21"/>
              </w:rPr>
            </w:pPr>
            <w:r>
              <w:rPr>
                <w:rFonts w:ascii="宋体" w:hAnsi="宋体" w:cs="宋体" w:hint="eastAsia"/>
                <w:szCs w:val="21"/>
              </w:rPr>
              <w:t>查见：公司全体人员参加了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r>
              <w:rPr>
                <w:rFonts w:ascii="宋体" w:hAnsi="宋体" w:cs="宋体" w:hint="eastAsia"/>
                <w:szCs w:val="21"/>
              </w:rPr>
              <w:t>15</w:t>
            </w:r>
            <w:r>
              <w:rPr>
                <w:rFonts w:ascii="宋体" w:hAnsi="宋体" w:cs="宋体" w:hint="eastAsia"/>
                <w:szCs w:val="21"/>
              </w:rPr>
              <w:t>：</w:t>
            </w:r>
            <w:r>
              <w:rPr>
                <w:rFonts w:ascii="宋体" w:hAnsi="宋体" w:cs="宋体" w:hint="eastAsia"/>
                <w:szCs w:val="21"/>
              </w:rPr>
              <w:t>20-16</w:t>
            </w:r>
            <w:r>
              <w:rPr>
                <w:rFonts w:ascii="宋体" w:hAnsi="宋体" w:cs="宋体" w:hint="eastAsia"/>
                <w:szCs w:val="21"/>
              </w:rPr>
              <w:t>：</w:t>
            </w:r>
            <w:r>
              <w:rPr>
                <w:rFonts w:ascii="宋体" w:hAnsi="宋体" w:cs="宋体" w:hint="eastAsia"/>
                <w:szCs w:val="21"/>
              </w:rPr>
              <w:t>00</w:t>
            </w:r>
            <w:r>
              <w:rPr>
                <w:rFonts w:ascii="宋体" w:hAnsi="宋体" w:cs="宋体" w:hint="eastAsia"/>
                <w:szCs w:val="21"/>
              </w:rPr>
              <w:t>在公司由行政部组织的触电事故应急演练及</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日</w:t>
            </w:r>
            <w:r>
              <w:rPr>
                <w:rFonts w:ascii="宋体" w:hAnsi="宋体" w:cs="宋体" w:hint="eastAsia"/>
                <w:szCs w:val="21"/>
              </w:rPr>
              <w:t>14</w:t>
            </w:r>
            <w:r>
              <w:rPr>
                <w:rFonts w:ascii="宋体" w:hAnsi="宋体" w:cs="宋体" w:hint="eastAsia"/>
                <w:szCs w:val="21"/>
              </w:rPr>
              <w:t>：</w:t>
            </w:r>
            <w:r>
              <w:rPr>
                <w:rFonts w:ascii="宋体" w:hAnsi="宋体" w:cs="宋体" w:hint="eastAsia"/>
                <w:szCs w:val="21"/>
              </w:rPr>
              <w:t>00-15</w:t>
            </w:r>
            <w:r>
              <w:rPr>
                <w:rFonts w:ascii="宋体" w:hAnsi="宋体" w:cs="宋体" w:hint="eastAsia"/>
                <w:szCs w:val="21"/>
              </w:rPr>
              <w:t>：</w:t>
            </w:r>
            <w:r>
              <w:rPr>
                <w:rFonts w:ascii="宋体" w:hAnsi="宋体" w:cs="宋体" w:hint="eastAsia"/>
                <w:szCs w:val="21"/>
              </w:rPr>
              <w:t>00</w:t>
            </w:r>
            <w:r>
              <w:rPr>
                <w:rFonts w:ascii="宋体" w:hAnsi="宋体" w:cs="宋体" w:hint="eastAsia"/>
                <w:szCs w:val="21"/>
              </w:rPr>
              <w:t>在公司由行政部组织的消防应急演练。经询问部门员工，通过消防演练，提高部门员工的应急救援技能和应急反应综合素质。有效降低事故危害，减少事故损失，确保公司安全、健康、有序的发展等。</w:t>
            </w:r>
          </w:p>
          <w:p w:rsidR="00604D98" w:rsidRDefault="00EC2D64">
            <w:pPr>
              <w:widowControl/>
              <w:jc w:val="left"/>
              <w:rPr>
                <w:rFonts w:ascii="宋体" w:hAnsi="宋体" w:cs="宋体"/>
                <w:szCs w:val="21"/>
              </w:rPr>
            </w:pPr>
            <w:r>
              <w:rPr>
                <w:rFonts w:ascii="宋体" w:hAnsi="宋体" w:cs="宋体" w:hint="eastAsia"/>
                <w:szCs w:val="21"/>
              </w:rPr>
              <w:t>应急准备：在部门办公区域走廊，按要求配置灭火器。</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bl>
    <w:p w:rsidR="00604D98" w:rsidRDefault="00EC2D64">
      <w:pPr>
        <w:pStyle w:val="a7"/>
      </w:pPr>
      <w:r>
        <w:rPr>
          <w:rFonts w:hint="eastAsia"/>
        </w:rPr>
        <w:t>说明：不符合标注</w:t>
      </w:r>
      <w:r>
        <w:t>N</w:t>
      </w:r>
    </w:p>
    <w:p w:rsidR="00604D98" w:rsidRDefault="00604D98">
      <w:pPr>
        <w:spacing w:line="480" w:lineRule="exact"/>
        <w:jc w:val="center"/>
        <w:rPr>
          <w:rFonts w:ascii="隶书" w:eastAsia="隶书" w:hAnsi="宋体"/>
          <w:bCs/>
          <w:color w:val="000000"/>
          <w:sz w:val="36"/>
          <w:szCs w:val="36"/>
        </w:rPr>
      </w:pP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604D98">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spacing w:line="400" w:lineRule="exact"/>
              <w:rPr>
                <w:rFonts w:ascii="宋体" w:hAnsi="宋体" w:cs="宋体"/>
                <w:szCs w:val="21"/>
              </w:rPr>
            </w:pPr>
            <w:r>
              <w:rPr>
                <w:rFonts w:ascii="宋体" w:hAnsi="宋体" w:cs="宋体" w:hint="eastAsia"/>
                <w:szCs w:val="21"/>
              </w:rPr>
              <w:t>受审核部门：采购部</w:t>
            </w:r>
            <w:r>
              <w:rPr>
                <w:rFonts w:ascii="宋体" w:hAnsi="宋体" w:cs="宋体" w:hint="eastAsia"/>
                <w:szCs w:val="21"/>
              </w:rPr>
              <w:t xml:space="preserve">   </w:t>
            </w:r>
            <w:r>
              <w:rPr>
                <w:rFonts w:ascii="宋体" w:hAnsi="宋体" w:cs="宋体" w:hint="eastAsia"/>
                <w:szCs w:val="21"/>
              </w:rPr>
              <w:t>主管领导：王兰平</w:t>
            </w:r>
            <w:r>
              <w:rPr>
                <w:rFonts w:ascii="宋体" w:hAnsi="宋体" w:cs="宋体" w:hint="eastAsia"/>
                <w:szCs w:val="21"/>
              </w:rPr>
              <w:t>,</w:t>
            </w:r>
            <w:r>
              <w:rPr>
                <w:rFonts w:ascii="宋体" w:hAnsi="宋体" w:cs="宋体" w:hint="eastAsia"/>
                <w:szCs w:val="21"/>
              </w:rPr>
              <w:t>陪同人员：蒋叶萍</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判定</w:t>
            </w:r>
          </w:p>
        </w:tc>
      </w:tr>
      <w:tr w:rsidR="00604D98">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spacing w:line="400" w:lineRule="exact"/>
              <w:rPr>
                <w:rFonts w:ascii="宋体" w:hAnsi="宋体" w:cs="宋体"/>
                <w:szCs w:val="21"/>
              </w:rPr>
            </w:pPr>
            <w:r>
              <w:rPr>
                <w:rFonts w:ascii="宋体" w:hAnsi="宋体" w:cs="宋体" w:hint="eastAsia"/>
                <w:szCs w:val="21"/>
              </w:rPr>
              <w:t>审核员：文平</w:t>
            </w:r>
            <w:r>
              <w:rPr>
                <w:rFonts w:ascii="宋体" w:hAnsi="宋体" w:cs="宋体" w:hint="eastAsia"/>
                <w:szCs w:val="21"/>
              </w:rPr>
              <w:t xml:space="preserve">  </w:t>
            </w:r>
            <w:r>
              <w:rPr>
                <w:rFonts w:ascii="宋体" w:hAnsi="宋体" w:cs="宋体" w:hint="eastAsia"/>
                <w:szCs w:val="21"/>
              </w:rPr>
              <w:t>审核时间：</w:t>
            </w:r>
            <w:r>
              <w:rPr>
                <w:rFonts w:ascii="宋体" w:hAnsi="宋体" w:cs="宋体" w:hint="eastAsia"/>
                <w:szCs w:val="21"/>
              </w:rPr>
              <w:t>2020.4.2</w:t>
            </w:r>
          </w:p>
        </w:tc>
        <w:tc>
          <w:tcPr>
            <w:tcW w:w="13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ascii="宋体" w:hAnsi="宋体" w:cs="宋体" w:hint="eastAsia"/>
                <w:szCs w:val="21"/>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新宋体" w:hint="eastAsia"/>
                <w:szCs w:val="21"/>
              </w:rPr>
              <w:t>组织的角色、职责和权限</w:t>
            </w:r>
          </w:p>
          <w:p w:rsidR="00604D98" w:rsidRDefault="00604D98">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rPr>
                <w:rFonts w:ascii="宋体" w:hAnsi="宋体" w:cs="宋体"/>
                <w:szCs w:val="21"/>
              </w:rPr>
            </w:pPr>
            <w:r>
              <w:rPr>
                <w:rFonts w:ascii="宋体" w:hAnsi="宋体" w:cs="宋体" w:hint="eastAsia"/>
                <w:szCs w:val="21"/>
              </w:rPr>
              <w:t>ES5.3</w:t>
            </w:r>
          </w:p>
          <w:p w:rsidR="00604D98" w:rsidRDefault="00604D98">
            <w:pPr>
              <w:tabs>
                <w:tab w:val="center" w:pos="3169"/>
              </w:tabs>
              <w:spacing w:line="400" w:lineRule="exact"/>
              <w:rPr>
                <w:rFonts w:ascii="宋体" w:hAnsi="宋体" w:cs="宋体"/>
                <w:szCs w:val="21"/>
              </w:rPr>
            </w:pPr>
          </w:p>
          <w:p w:rsidR="00604D98" w:rsidRDefault="00604D98">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在管理手册和岗位职责说明书中规定了采购部的职责和权限，以确保部门工作的展开和实施：</w:t>
            </w:r>
          </w:p>
          <w:p w:rsidR="00604D98" w:rsidRDefault="00EC2D64">
            <w:pPr>
              <w:pStyle w:val="aa"/>
              <w:numPr>
                <w:ilvl w:val="0"/>
                <w:numId w:val="8"/>
              </w:numPr>
              <w:tabs>
                <w:tab w:val="left" w:pos="312"/>
                <w:tab w:val="left" w:pos="720"/>
              </w:tabs>
              <w:spacing w:line="400" w:lineRule="exact"/>
              <w:ind w:firstLineChars="0"/>
              <w:rPr>
                <w:rFonts w:ascii="宋体" w:hAnsi="宋体" w:cs="宋体"/>
                <w:szCs w:val="21"/>
              </w:rPr>
            </w:pPr>
            <w:r>
              <w:rPr>
                <w:rFonts w:ascii="宋体" w:hAnsi="宋体" w:cs="宋体" w:hint="eastAsia"/>
                <w:szCs w:val="21"/>
              </w:rPr>
              <w:t>组织对供方的评定和现场考察，确定合格供方清单；</w:t>
            </w:r>
          </w:p>
          <w:p w:rsidR="00604D98" w:rsidRDefault="00EC2D64">
            <w:pPr>
              <w:pStyle w:val="aa"/>
              <w:numPr>
                <w:ilvl w:val="0"/>
                <w:numId w:val="8"/>
              </w:numPr>
              <w:tabs>
                <w:tab w:val="left" w:pos="312"/>
                <w:tab w:val="left" w:pos="720"/>
              </w:tabs>
              <w:spacing w:line="400" w:lineRule="exact"/>
              <w:ind w:firstLineChars="0"/>
              <w:rPr>
                <w:rFonts w:ascii="宋体" w:hAnsi="宋体" w:cs="宋体"/>
                <w:szCs w:val="21"/>
              </w:rPr>
            </w:pPr>
            <w:r>
              <w:rPr>
                <w:rFonts w:ascii="宋体" w:hAnsi="宋体" w:cs="宋体" w:hint="eastAsia"/>
                <w:szCs w:val="21"/>
              </w:rPr>
              <w:t>负责所采购物资的报验；</w:t>
            </w:r>
          </w:p>
          <w:p w:rsidR="00604D98" w:rsidRDefault="00EC2D64">
            <w:pPr>
              <w:tabs>
                <w:tab w:val="left" w:pos="312"/>
                <w:tab w:val="left" w:pos="720"/>
              </w:tabs>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）负责本部门安全和环境管理。</w:t>
            </w:r>
          </w:p>
          <w:p w:rsidR="00604D98" w:rsidRDefault="00EC2D64">
            <w:pPr>
              <w:spacing w:line="400" w:lineRule="exact"/>
              <w:rPr>
                <w:rFonts w:ascii="宋体" w:hAnsi="宋体" w:cs="宋体"/>
                <w:szCs w:val="21"/>
              </w:rPr>
            </w:pPr>
            <w:r>
              <w:rPr>
                <w:rFonts w:ascii="宋体" w:hAnsi="宋体" w:cs="宋体" w:hint="eastAsia"/>
                <w:szCs w:val="21"/>
              </w:rPr>
              <w:t>……</w:t>
            </w:r>
          </w:p>
          <w:p w:rsidR="00604D98" w:rsidRDefault="00EC2D64">
            <w:pPr>
              <w:spacing w:line="400" w:lineRule="exact"/>
              <w:rPr>
                <w:rFonts w:ascii="宋体" w:hAnsi="宋体" w:cs="宋体"/>
                <w:szCs w:val="21"/>
              </w:rPr>
            </w:pPr>
            <w:r>
              <w:rPr>
                <w:rFonts w:ascii="宋体" w:hAnsi="宋体" w:cs="宋体" w:hint="eastAsia"/>
                <w:szCs w:val="21"/>
              </w:rPr>
              <w:t>部门职责清晰、明确。</w:t>
            </w:r>
          </w:p>
          <w:p w:rsidR="00604D98" w:rsidRDefault="00EC2D64">
            <w:pPr>
              <w:widowControl/>
              <w:jc w:val="left"/>
              <w:rPr>
                <w:rFonts w:ascii="宋体" w:hAnsi="宋体" w:cs="宋体"/>
                <w:szCs w:val="21"/>
              </w:rPr>
            </w:pPr>
            <w:r>
              <w:rPr>
                <w:rFonts w:ascii="宋体" w:hAnsi="宋体" w:cs="宋体" w:hint="eastAsia"/>
                <w:szCs w:val="21"/>
              </w:rPr>
              <w:t>采购部负责人能基本阐述本部门的主要职责。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宋体" w:hint="eastAsia"/>
                <w:szCs w:val="21"/>
              </w:rPr>
              <w:t>ES6.2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查见：公司有将环境、职业健康安全目标分解到各个部门，销售部的目标是：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、环境、职业健康安全目标</w:t>
            </w:r>
            <w:r>
              <w:rPr>
                <w:rFonts w:ascii="宋体" w:hAnsi="宋体" w:cs="宋体" w:hint="eastAsia"/>
                <w:szCs w:val="21"/>
              </w:rPr>
              <w:t xml:space="preserve">             </w:t>
            </w:r>
            <w:r>
              <w:rPr>
                <w:rFonts w:ascii="宋体" w:hAnsi="宋体" w:cs="宋体" w:hint="eastAsia"/>
                <w:szCs w:val="21"/>
              </w:rPr>
              <w:t>实施情况（</w:t>
            </w:r>
            <w:r>
              <w:rPr>
                <w:rFonts w:ascii="宋体" w:hAnsi="宋体" w:cs="宋体" w:hint="eastAsia"/>
                <w:szCs w:val="21"/>
              </w:rPr>
              <w:t>2019.07-2019.12</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固废分类处置率</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火灾、触电事故发生次数为</w:t>
            </w:r>
            <w:r>
              <w:rPr>
                <w:rFonts w:ascii="宋体" w:hAnsi="宋体" w:cs="宋体" w:hint="eastAsia"/>
                <w:szCs w:val="21"/>
              </w:rPr>
              <w:t xml:space="preserve">0       </w:t>
            </w:r>
            <w:r>
              <w:rPr>
                <w:rFonts w:ascii="宋体" w:hAnsi="宋体" w:cs="宋体" w:hint="eastAsia"/>
                <w:szCs w:val="21"/>
              </w:rPr>
              <w:t>实测：</w:t>
            </w:r>
            <w:r>
              <w:rPr>
                <w:rFonts w:ascii="宋体" w:hAnsi="宋体" w:cs="宋体" w:hint="eastAsia"/>
                <w:szCs w:val="21"/>
              </w:rPr>
              <w:t>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604D98" w:rsidRDefault="00EC2D64">
            <w:pPr>
              <w:adjustRightInd w:val="0"/>
              <w:snapToGrid w:val="0"/>
              <w:spacing w:line="440" w:lineRule="exact"/>
              <w:ind w:right="-23"/>
              <w:rPr>
                <w:rFonts w:ascii="宋体" w:hAnsi="宋体" w:cs="宋体"/>
                <w:szCs w:val="21"/>
              </w:rPr>
            </w:pPr>
            <w:r>
              <w:rPr>
                <w:rFonts w:ascii="宋体" w:hAnsi="宋体" w:cs="宋体" w:hint="eastAsia"/>
                <w:szCs w:val="21"/>
              </w:rPr>
              <w:t>部门日常环境、安全检查工作重点控制如下</w:t>
            </w:r>
            <w:r>
              <w:rPr>
                <w:rFonts w:ascii="宋体" w:hAnsi="宋体" w:cs="宋体" w:hint="eastAsia"/>
                <w:szCs w:val="21"/>
              </w:rPr>
              <w:t xml:space="preserve"> </w:t>
            </w:r>
            <w:r>
              <w:rPr>
                <w:rFonts w:ascii="宋体" w:hAnsi="宋体" w:cs="宋体" w:hint="eastAsia"/>
                <w:szCs w:val="21"/>
              </w:rPr>
              <w:t>：</w:t>
            </w:r>
          </w:p>
          <w:p w:rsidR="00604D98" w:rsidRDefault="00EC2D64">
            <w:pPr>
              <w:pStyle w:val="aa"/>
              <w:numPr>
                <w:ilvl w:val="0"/>
                <w:numId w:val="9"/>
              </w:numPr>
              <w:tabs>
                <w:tab w:val="left" w:pos="470"/>
                <w:tab w:val="left" w:pos="720"/>
              </w:tabs>
              <w:autoSpaceDE w:val="0"/>
              <w:autoSpaceDN w:val="0"/>
              <w:adjustRightInd w:val="0"/>
              <w:spacing w:line="360" w:lineRule="auto"/>
              <w:ind w:firstLineChars="0"/>
              <w:rPr>
                <w:rFonts w:ascii="宋体" w:hAnsi="宋体" w:cs="宋体"/>
                <w:szCs w:val="21"/>
              </w:rPr>
            </w:pPr>
            <w:r>
              <w:rPr>
                <w:rFonts w:ascii="宋体" w:hAnsi="宋体" w:cs="宋体" w:hint="eastAsia"/>
                <w:szCs w:val="21"/>
              </w:rPr>
              <w:t>目标与方针是否保持一致，是否可测量。</w:t>
            </w:r>
          </w:p>
          <w:p w:rsidR="00604D98" w:rsidRDefault="00EC2D64">
            <w:pPr>
              <w:numPr>
                <w:ilvl w:val="0"/>
                <w:numId w:val="9"/>
              </w:numPr>
              <w:tabs>
                <w:tab w:val="left" w:pos="470"/>
                <w:tab w:val="left" w:pos="72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604D98" w:rsidRDefault="00EC2D64">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a)</w:t>
            </w:r>
            <w:r>
              <w:rPr>
                <w:rFonts w:ascii="宋体" w:hAnsi="宋体" w:cs="宋体" w:hint="eastAsia"/>
                <w:szCs w:val="21"/>
              </w:rPr>
              <w:t>、每月对本部门办公用电进行巡检，发现不合格立即纠正并处罚；</w:t>
            </w:r>
          </w:p>
          <w:p w:rsidR="00604D98" w:rsidRDefault="00EC2D64">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b)</w:t>
            </w:r>
            <w:r>
              <w:rPr>
                <w:rFonts w:ascii="宋体" w:hAnsi="宋体" w:cs="宋体" w:hint="eastAsia"/>
                <w:szCs w:val="21"/>
              </w:rPr>
              <w:t>、不允许使用大功率电器设备。</w:t>
            </w:r>
          </w:p>
          <w:p w:rsidR="00604D98" w:rsidRDefault="00EC2D64">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c)</w:t>
            </w:r>
            <w:r>
              <w:rPr>
                <w:rFonts w:ascii="宋体" w:hAnsi="宋体" w:cs="宋体" w:hint="eastAsia"/>
                <w:szCs w:val="21"/>
              </w:rPr>
              <w:t>、每月实施环保安全检查，每年参与消防演练。</w:t>
            </w:r>
          </w:p>
          <w:p w:rsidR="00604D98" w:rsidRDefault="00EC2D64">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d)</w:t>
            </w:r>
            <w:r>
              <w:rPr>
                <w:rFonts w:ascii="宋体" w:hAnsi="宋体" w:cs="宋体" w:hint="eastAsia"/>
                <w:szCs w:val="21"/>
              </w:rPr>
              <w:t>、对办公生活垃圾交环卫部门回收处理</w:t>
            </w:r>
          </w:p>
          <w:p w:rsidR="00604D98" w:rsidRDefault="00EC2D64">
            <w:pPr>
              <w:autoSpaceDE w:val="0"/>
              <w:autoSpaceDN w:val="0"/>
              <w:adjustRightInd w:val="0"/>
              <w:rPr>
                <w:rFonts w:ascii="宋体" w:hAnsi="宋体" w:cs="宋体"/>
                <w:szCs w:val="21"/>
              </w:rPr>
            </w:pPr>
            <w:r>
              <w:rPr>
                <w:rFonts w:ascii="宋体" w:hAnsi="宋体" w:cs="宋体" w:hint="eastAsia"/>
                <w:szCs w:val="21"/>
              </w:rPr>
              <w:t>……</w:t>
            </w:r>
          </w:p>
          <w:p w:rsidR="00604D98" w:rsidRDefault="00EC2D64">
            <w:pPr>
              <w:widowControl/>
              <w:jc w:val="left"/>
              <w:rPr>
                <w:rFonts w:ascii="宋体" w:hAnsi="宋体" w:cs="宋体"/>
                <w:szCs w:val="21"/>
              </w:rPr>
            </w:pPr>
            <w:r>
              <w:rPr>
                <w:rFonts w:ascii="宋体" w:hAnsi="宋体" w:cs="宋体" w:hint="eastAsia"/>
                <w:szCs w:val="21"/>
              </w:rPr>
              <w:t>环境和安全目标、指标基本实现。</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，上述文件对识别和评价方法、程序、职责、记录作了规定。</w:t>
            </w:r>
          </w:p>
          <w:p w:rsidR="00604D98" w:rsidRDefault="00EC2D64">
            <w:pPr>
              <w:rPr>
                <w:rFonts w:ascii="宋体" w:hAnsi="宋体" w:cs="宋体"/>
                <w:szCs w:val="21"/>
              </w:rPr>
            </w:pPr>
            <w:r>
              <w:rPr>
                <w:rFonts w:ascii="宋体" w:hAnsi="宋体" w:cs="宋体" w:hint="eastAsia"/>
                <w:szCs w:val="21"/>
              </w:rPr>
              <w:t>查，采购部《环境因素识别评价表》（未进行重新评价）：</w:t>
            </w:r>
          </w:p>
          <w:p w:rsidR="00604D98" w:rsidRDefault="00EC2D64">
            <w:pPr>
              <w:rPr>
                <w:rFonts w:ascii="宋体" w:hAnsi="宋体" w:cs="宋体"/>
                <w:szCs w:val="21"/>
              </w:rPr>
            </w:pPr>
            <w:r>
              <w:rPr>
                <w:rFonts w:ascii="宋体" w:hAnsi="宋体" w:cs="宋体" w:hint="eastAsia"/>
                <w:szCs w:val="21"/>
              </w:rPr>
              <w:t>销售部环境因素有以下：</w:t>
            </w:r>
          </w:p>
          <w:p w:rsidR="00604D98" w:rsidRDefault="00EC2D64">
            <w:pPr>
              <w:rPr>
                <w:rFonts w:ascii="宋体" w:hAnsi="宋体" w:cs="宋体"/>
                <w:szCs w:val="21"/>
              </w:rPr>
            </w:pPr>
            <w:r>
              <w:rPr>
                <w:rFonts w:ascii="宋体" w:hAnsi="宋体" w:cs="宋体" w:hint="eastAsia"/>
                <w:szCs w:val="21"/>
              </w:rPr>
              <w:t>a.</w:t>
            </w:r>
            <w:r>
              <w:rPr>
                <w:rFonts w:ascii="宋体" w:hAnsi="宋体" w:cs="宋体" w:hint="eastAsia"/>
                <w:szCs w:val="21"/>
              </w:rPr>
              <w:t>水电资源的消耗、固体废弃物如笔芯、纸张、纸杯的废弃；</w:t>
            </w:r>
          </w:p>
          <w:p w:rsidR="00604D98" w:rsidRDefault="00EC2D64">
            <w:pPr>
              <w:rPr>
                <w:rFonts w:ascii="宋体" w:hAnsi="宋体" w:cs="宋体"/>
                <w:szCs w:val="21"/>
              </w:rPr>
            </w:pPr>
            <w:r>
              <w:rPr>
                <w:rFonts w:ascii="宋体" w:hAnsi="宋体" w:cs="宋体" w:hint="eastAsia"/>
                <w:szCs w:val="21"/>
              </w:rPr>
              <w:t xml:space="preserve">b. </w:t>
            </w:r>
            <w:r>
              <w:rPr>
                <w:rFonts w:ascii="宋体" w:hAnsi="宋体" w:cs="宋体" w:hint="eastAsia"/>
                <w:szCs w:val="21"/>
              </w:rPr>
              <w:t>复印机硒鼓、打印机色带、墨盒的更换等；</w:t>
            </w:r>
          </w:p>
          <w:p w:rsidR="00604D98" w:rsidRDefault="00EC2D64">
            <w:pPr>
              <w:rPr>
                <w:rFonts w:ascii="宋体" w:hAnsi="宋体" w:cs="宋体"/>
                <w:szCs w:val="21"/>
              </w:rPr>
            </w:pPr>
            <w:r>
              <w:rPr>
                <w:rFonts w:ascii="宋体" w:hAnsi="宋体" w:cs="宋体" w:hint="eastAsia"/>
                <w:szCs w:val="21"/>
              </w:rPr>
              <w:t>查，部门的重要环境因素为：固体废弃物的排放、潜在火灾等</w:t>
            </w:r>
            <w:r>
              <w:rPr>
                <w:rFonts w:ascii="宋体" w:hAnsi="宋体" w:cs="宋体" w:hint="eastAsia"/>
                <w:szCs w:val="21"/>
              </w:rPr>
              <w:t>2</w:t>
            </w:r>
            <w:r>
              <w:rPr>
                <w:rFonts w:ascii="宋体" w:hAnsi="宋体" w:cs="宋体" w:hint="eastAsia"/>
                <w:szCs w:val="21"/>
              </w:rPr>
              <w:t>项。</w:t>
            </w:r>
          </w:p>
          <w:p w:rsidR="00604D98" w:rsidRDefault="00EC2D64">
            <w:pPr>
              <w:rPr>
                <w:rFonts w:ascii="宋体" w:hAnsi="宋体" w:cs="宋体"/>
                <w:szCs w:val="21"/>
              </w:rPr>
            </w:pPr>
            <w:r>
              <w:rPr>
                <w:rFonts w:ascii="宋体" w:hAnsi="宋体" w:cs="宋体" w:hint="eastAsia"/>
                <w:szCs w:val="21"/>
              </w:rPr>
              <w:t>公司采用了现场观察、经验判断等环境因素识别及环境影响评价方法。</w:t>
            </w:r>
          </w:p>
          <w:p w:rsidR="00604D98" w:rsidRDefault="00EC2D64">
            <w:pPr>
              <w:widowControl/>
              <w:jc w:val="left"/>
              <w:rPr>
                <w:rFonts w:ascii="宋体" w:hAnsi="宋体" w:cs="宋体"/>
                <w:szCs w:val="21"/>
              </w:rPr>
            </w:pPr>
            <w:r>
              <w:rPr>
                <w:rFonts w:ascii="宋体" w:hAnsi="宋体" w:cs="宋体" w:hint="eastAsia"/>
                <w:szCs w:val="21"/>
              </w:rPr>
              <w:t>识别基本清楚、充分，评价基本合理</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 xml:space="preserve">S6.1.2 </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上述文件对识别和评价方法、程序、职责、记录作了规定。</w:t>
            </w:r>
          </w:p>
          <w:p w:rsidR="00604D98" w:rsidRDefault="00EC2D64">
            <w:pPr>
              <w:rPr>
                <w:rFonts w:ascii="宋体" w:hAnsi="宋体" w:cs="宋体"/>
                <w:szCs w:val="21"/>
              </w:rPr>
            </w:pPr>
            <w:r>
              <w:rPr>
                <w:rFonts w:ascii="宋体" w:hAnsi="宋体" w:cs="宋体" w:hint="eastAsia"/>
                <w:szCs w:val="21"/>
              </w:rPr>
              <w:t>查见：采购部“危险源辨识与风险评价表”</w:t>
            </w:r>
            <w:r>
              <w:rPr>
                <w:rFonts w:ascii="宋体" w:hAnsi="宋体" w:cs="宋体" w:hint="eastAsia"/>
                <w:szCs w:val="21"/>
              </w:rPr>
              <w:t xml:space="preserve"> </w:t>
            </w:r>
            <w:r>
              <w:rPr>
                <w:rFonts w:ascii="宋体" w:hAnsi="宋体" w:cs="宋体" w:hint="eastAsia"/>
                <w:szCs w:val="21"/>
              </w:rPr>
              <w:t>和部门识别的“不可接受风险清单”。（未进行重新评价）</w:t>
            </w:r>
          </w:p>
          <w:p w:rsidR="00604D98" w:rsidRDefault="00EC2D64">
            <w:pPr>
              <w:rPr>
                <w:rFonts w:ascii="宋体" w:hAnsi="宋体" w:cs="宋体"/>
                <w:szCs w:val="21"/>
              </w:rPr>
            </w:pPr>
            <w:r>
              <w:rPr>
                <w:rFonts w:ascii="宋体" w:hAnsi="宋体" w:cs="宋体" w:hint="eastAsia"/>
                <w:szCs w:val="21"/>
              </w:rPr>
              <w:t>针对销售部办公区域活动，经现场观察、经验判断法进行识别，共识别出本部门危险源。</w:t>
            </w:r>
          </w:p>
          <w:p w:rsidR="00604D98" w:rsidRDefault="00EC2D64">
            <w:pPr>
              <w:spacing w:line="400" w:lineRule="exact"/>
              <w:jc w:val="left"/>
              <w:rPr>
                <w:rFonts w:ascii="宋体" w:hAnsi="宋体" w:cs="宋体"/>
                <w:szCs w:val="21"/>
              </w:rPr>
            </w:pPr>
            <w:r>
              <w:rPr>
                <w:rFonts w:ascii="宋体" w:hAnsi="宋体" w:cs="宋体" w:hint="eastAsia"/>
                <w:szCs w:val="21"/>
              </w:rPr>
              <w:t>采购部评价法确定了</w:t>
            </w:r>
            <w:r>
              <w:rPr>
                <w:rFonts w:ascii="宋体" w:hAnsi="宋体" w:cs="宋体" w:hint="eastAsia"/>
                <w:szCs w:val="21"/>
              </w:rPr>
              <w:t>1</w:t>
            </w:r>
            <w:r>
              <w:rPr>
                <w:rFonts w:ascii="宋体" w:hAnsi="宋体" w:cs="宋体" w:hint="eastAsia"/>
                <w:szCs w:val="21"/>
              </w:rPr>
              <w:t>项不可接受风险：：（</w:t>
            </w:r>
            <w:r>
              <w:rPr>
                <w:rFonts w:ascii="宋体" w:hAnsi="宋体" w:cs="宋体" w:hint="eastAsia"/>
                <w:szCs w:val="21"/>
              </w:rPr>
              <w:t>1</w:t>
            </w:r>
            <w:r>
              <w:rPr>
                <w:rFonts w:ascii="宋体" w:hAnsi="宋体" w:cs="宋体" w:hint="eastAsia"/>
                <w:szCs w:val="21"/>
              </w:rPr>
              <w:t>）线路老化漏电、人员吸烟引发火灾。</w:t>
            </w:r>
          </w:p>
          <w:p w:rsidR="00604D98" w:rsidRDefault="00EC2D64">
            <w:pPr>
              <w:rPr>
                <w:rFonts w:ascii="宋体" w:hAnsi="宋体" w:cs="宋体"/>
                <w:szCs w:val="21"/>
              </w:rPr>
            </w:pPr>
            <w:r>
              <w:rPr>
                <w:rFonts w:ascii="宋体" w:hAnsi="宋体" w:cs="宋体" w:hint="eastAsia"/>
                <w:szCs w:val="21"/>
              </w:rPr>
              <w:t>辨识清楚、准确，评价充分合理。</w:t>
            </w:r>
          </w:p>
          <w:p w:rsidR="00604D98" w:rsidRDefault="00EC2D64">
            <w:pPr>
              <w:spacing w:line="400" w:lineRule="exact"/>
              <w:jc w:val="left"/>
              <w:rPr>
                <w:rFonts w:ascii="宋体" w:hAnsi="宋体" w:cs="宋体"/>
                <w:szCs w:val="21"/>
              </w:rPr>
            </w:pPr>
            <w:r>
              <w:rPr>
                <w:rFonts w:ascii="宋体" w:hAnsi="宋体" w:cs="宋体" w:hint="eastAsia"/>
                <w:szCs w:val="21"/>
              </w:rPr>
              <w:t>查见确定的管理措施：</w:t>
            </w:r>
          </w:p>
          <w:p w:rsidR="00604D98" w:rsidRDefault="00EC2D64">
            <w:pPr>
              <w:spacing w:line="400" w:lineRule="exact"/>
              <w:jc w:val="left"/>
              <w:rPr>
                <w:rFonts w:ascii="宋体" w:hAnsi="宋体" w:cs="宋体"/>
                <w:szCs w:val="21"/>
              </w:rPr>
            </w:pPr>
            <w:r>
              <w:rPr>
                <w:rFonts w:ascii="宋体" w:hAnsi="宋体" w:cs="宋体" w:hint="eastAsia"/>
                <w:szCs w:val="21"/>
              </w:rPr>
              <w:t>组织部门员工安全教育、消防知识学习；</w:t>
            </w:r>
          </w:p>
          <w:p w:rsidR="00604D98" w:rsidRDefault="00EC2D64">
            <w:pPr>
              <w:spacing w:line="400" w:lineRule="exact"/>
              <w:jc w:val="left"/>
              <w:rPr>
                <w:rFonts w:ascii="宋体" w:hAnsi="宋体" w:cs="宋体"/>
                <w:szCs w:val="21"/>
              </w:rPr>
            </w:pPr>
            <w:r>
              <w:rPr>
                <w:rFonts w:ascii="宋体" w:hAnsi="宋体" w:cs="宋体" w:hint="eastAsia"/>
                <w:szCs w:val="21"/>
              </w:rPr>
              <w:t>加强检查考核，不少于三个月进行一次；</w:t>
            </w:r>
          </w:p>
          <w:p w:rsidR="00604D98" w:rsidRDefault="00EC2D64">
            <w:pPr>
              <w:spacing w:line="400" w:lineRule="exact"/>
              <w:jc w:val="left"/>
              <w:rPr>
                <w:rFonts w:ascii="宋体" w:hAnsi="宋体" w:cs="宋体"/>
                <w:szCs w:val="21"/>
              </w:rPr>
            </w:pPr>
            <w:r>
              <w:rPr>
                <w:rFonts w:ascii="宋体" w:hAnsi="宋体" w:cs="宋体" w:hint="eastAsia"/>
                <w:szCs w:val="21"/>
              </w:rPr>
              <w:t>制定安全用电使用管理规定</w:t>
            </w:r>
          </w:p>
          <w:p w:rsidR="00604D98" w:rsidRDefault="00EC2D64">
            <w:pPr>
              <w:widowControl/>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每年参与公司组织的消防演练危险源辨识与评价充分、合理，控制措施可实施</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 xml:space="preserve">ES8.1 </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有《</w:t>
            </w:r>
            <w:r>
              <w:rPr>
                <w:rFonts w:hint="eastAsia"/>
                <w:sz w:val="22"/>
                <w:szCs w:val="28"/>
              </w:rPr>
              <w:t>运行控制程序</w:t>
            </w:r>
            <w:r>
              <w:rPr>
                <w:rFonts w:ascii="宋体" w:hAnsi="宋体" w:cs="宋体" w:hint="eastAsia"/>
                <w:szCs w:val="21"/>
              </w:rPr>
              <w:t>》、《重要环境因素岗位职责》等文件。</w:t>
            </w:r>
          </w:p>
          <w:p w:rsidR="00604D98" w:rsidRDefault="00EC2D64">
            <w:pPr>
              <w:rPr>
                <w:rFonts w:ascii="宋体" w:hAnsi="宋体" w:cs="宋体"/>
                <w:szCs w:val="21"/>
              </w:rPr>
            </w:pPr>
            <w:r>
              <w:rPr>
                <w:rFonts w:ascii="宋体" w:hAnsi="宋体" w:cs="宋体" w:hint="eastAsia"/>
                <w:szCs w:val="21"/>
              </w:rPr>
              <w:t>其运行控制措施如下：</w:t>
            </w:r>
          </w:p>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一般固体废弃物控制：</w:t>
            </w:r>
          </w:p>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对固废分类收集，交市政送垃圾填埋场处置。</w:t>
            </w:r>
          </w:p>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资源和能源消耗：</w:t>
            </w:r>
          </w:p>
          <w:p w:rsidR="00604D98" w:rsidRDefault="00EC2D64">
            <w:pPr>
              <w:rPr>
                <w:rFonts w:ascii="宋体" w:hAnsi="宋体" w:cs="宋体"/>
                <w:szCs w:val="21"/>
              </w:rPr>
            </w:pPr>
            <w:r>
              <w:rPr>
                <w:rFonts w:ascii="宋体" w:hAnsi="宋体" w:cs="宋体" w:hint="eastAsia"/>
                <w:szCs w:val="21"/>
              </w:rPr>
              <w:t>办公用纸两面使用后方可按废纸处理；定期对水电的消耗进行统计；</w:t>
            </w:r>
          </w:p>
          <w:p w:rsidR="00604D98" w:rsidRDefault="00EC2D64">
            <w:pPr>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视频巡视，部门安全环保措施实施情况：</w:t>
            </w:r>
          </w:p>
          <w:p w:rsidR="00604D98" w:rsidRDefault="00EC2D64">
            <w:pPr>
              <w:rPr>
                <w:rFonts w:ascii="宋体" w:hAnsi="宋体" w:cs="宋体"/>
                <w:szCs w:val="21"/>
              </w:rPr>
            </w:pPr>
            <w:r>
              <w:rPr>
                <w:rFonts w:ascii="宋体" w:hAnsi="宋体" w:cs="宋体" w:hint="eastAsia"/>
                <w:szCs w:val="21"/>
              </w:rPr>
              <w:t>·配备灭火器、消防栓等</w:t>
            </w:r>
          </w:p>
          <w:p w:rsidR="00604D98" w:rsidRDefault="00EC2D64">
            <w:pPr>
              <w:rPr>
                <w:rFonts w:ascii="宋体" w:hAnsi="宋体" w:cs="宋体"/>
                <w:szCs w:val="21"/>
              </w:rPr>
            </w:pPr>
            <w:r>
              <w:rPr>
                <w:rFonts w:ascii="宋体" w:hAnsi="宋体" w:cs="宋体" w:hint="eastAsia"/>
                <w:szCs w:val="21"/>
              </w:rPr>
              <w:t>·现场张贴禁烟标识、安全用电及节能标志等标识。</w:t>
            </w:r>
          </w:p>
          <w:p w:rsidR="00604D98" w:rsidRDefault="00EC2D64">
            <w:pPr>
              <w:ind w:firstLineChars="100" w:firstLine="210"/>
              <w:rPr>
                <w:rFonts w:ascii="宋体" w:hAnsi="宋体" w:cs="宋体"/>
                <w:szCs w:val="21"/>
              </w:rPr>
            </w:pPr>
            <w:r>
              <w:rPr>
                <w:rFonts w:ascii="宋体" w:hAnsi="宋体" w:cs="宋体" w:hint="eastAsia"/>
                <w:szCs w:val="21"/>
              </w:rPr>
              <w:t>未发现大功率电器使用。</w:t>
            </w:r>
          </w:p>
          <w:p w:rsidR="00604D98" w:rsidRDefault="00EC2D64">
            <w:pPr>
              <w:rPr>
                <w:rFonts w:ascii="宋体" w:hAnsi="宋体" w:cs="宋体"/>
                <w:szCs w:val="21"/>
              </w:rPr>
            </w:pPr>
            <w:r>
              <w:rPr>
                <w:rFonts w:ascii="宋体" w:hAnsi="宋体" w:cs="宋体" w:hint="eastAsia"/>
                <w:szCs w:val="21"/>
              </w:rPr>
              <w:t xml:space="preserve">  </w:t>
            </w:r>
            <w:r>
              <w:rPr>
                <w:rFonts w:ascii="宋体" w:hAnsi="宋体" w:cs="宋体" w:hint="eastAsia"/>
                <w:szCs w:val="21"/>
              </w:rPr>
              <w:t>安全教育</w:t>
            </w:r>
            <w:r>
              <w:rPr>
                <w:rFonts w:ascii="宋体" w:hAnsi="宋体" w:cs="宋体" w:hint="eastAsia"/>
                <w:szCs w:val="21"/>
              </w:rPr>
              <w:t xml:space="preserve">                                                               </w:t>
            </w:r>
          </w:p>
          <w:p w:rsidR="00604D98" w:rsidRDefault="00EC2D64">
            <w:pPr>
              <w:ind w:firstLineChars="100" w:firstLine="210"/>
              <w:rPr>
                <w:rFonts w:ascii="宋体" w:hAnsi="宋体" w:cs="宋体"/>
                <w:szCs w:val="21"/>
              </w:rPr>
            </w:pPr>
            <w:r>
              <w:rPr>
                <w:rFonts w:ascii="宋体" w:hAnsi="宋体" w:cs="宋体" w:hint="eastAsia"/>
                <w:szCs w:val="21"/>
              </w:rPr>
              <w:t>培训教育宣传：</w:t>
            </w:r>
          </w:p>
          <w:p w:rsidR="00604D98" w:rsidRDefault="00EC2D64">
            <w:pPr>
              <w:widowControl/>
              <w:jc w:val="left"/>
              <w:rPr>
                <w:rFonts w:ascii="宋体" w:hAnsi="宋体" w:cs="宋体"/>
                <w:szCs w:val="21"/>
              </w:rPr>
            </w:pPr>
            <w:r>
              <w:rPr>
                <w:rFonts w:ascii="宋体" w:hAnsi="宋体" w:cs="宋体" w:hint="eastAsia"/>
                <w:szCs w:val="21"/>
              </w:rPr>
              <w:t>查，采购售部门劳保用品领用记录，</w:t>
            </w:r>
            <w:r>
              <w:rPr>
                <w:rFonts w:ascii="宋体" w:hAnsi="宋体" w:cs="宋体" w:hint="eastAsia"/>
                <w:szCs w:val="21"/>
              </w:rPr>
              <w:t xml:space="preserve"> </w:t>
            </w:r>
            <w:r>
              <w:rPr>
                <w:rFonts w:ascii="宋体" w:hAnsi="宋体" w:cs="宋体" w:hint="eastAsia"/>
                <w:szCs w:val="21"/>
              </w:rPr>
              <w:t>主要为防暑药品、止血帖等。</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ES8.2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rPr>
                <w:rFonts w:ascii="宋体" w:hAnsi="宋体" w:cs="宋体"/>
                <w:szCs w:val="21"/>
              </w:rPr>
            </w:pPr>
            <w:r>
              <w:rPr>
                <w:rFonts w:ascii="宋体" w:hAnsi="宋体" w:cs="宋体" w:hint="eastAsia"/>
                <w:szCs w:val="21"/>
              </w:rPr>
              <w:t>查见：《</w:t>
            </w:r>
            <w:r>
              <w:rPr>
                <w:rFonts w:hint="eastAsia"/>
                <w:sz w:val="22"/>
                <w:szCs w:val="28"/>
              </w:rPr>
              <w:t>应急准备和响应控制程序</w:t>
            </w:r>
            <w:r>
              <w:rPr>
                <w:rFonts w:ascii="宋体" w:hAnsi="宋体" w:cs="宋体" w:hint="eastAsia"/>
                <w:szCs w:val="21"/>
              </w:rPr>
              <w:t>》、《消防火灾应急疏散预案》等。</w:t>
            </w:r>
          </w:p>
          <w:p w:rsidR="00604D98" w:rsidRDefault="00EC2D64">
            <w:pPr>
              <w:spacing w:line="400" w:lineRule="exact"/>
              <w:rPr>
                <w:rFonts w:ascii="宋体" w:hAnsi="宋体" w:cs="宋体"/>
                <w:szCs w:val="21"/>
              </w:rPr>
            </w:pPr>
            <w:r>
              <w:rPr>
                <w:rFonts w:ascii="宋体" w:hAnsi="宋体" w:cs="宋体" w:hint="eastAsia"/>
                <w:szCs w:val="21"/>
              </w:rPr>
              <w:t>查见：公司全体人员参加了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r>
              <w:rPr>
                <w:rFonts w:ascii="宋体" w:hAnsi="宋体" w:cs="宋体" w:hint="eastAsia"/>
                <w:szCs w:val="21"/>
              </w:rPr>
              <w:t>15</w:t>
            </w:r>
            <w:r>
              <w:rPr>
                <w:rFonts w:ascii="宋体" w:hAnsi="宋体" w:cs="宋体" w:hint="eastAsia"/>
                <w:szCs w:val="21"/>
              </w:rPr>
              <w:t>：</w:t>
            </w:r>
            <w:r>
              <w:rPr>
                <w:rFonts w:ascii="宋体" w:hAnsi="宋体" w:cs="宋体" w:hint="eastAsia"/>
                <w:szCs w:val="21"/>
              </w:rPr>
              <w:t>20-16</w:t>
            </w:r>
            <w:r>
              <w:rPr>
                <w:rFonts w:ascii="宋体" w:hAnsi="宋体" w:cs="宋体" w:hint="eastAsia"/>
                <w:szCs w:val="21"/>
              </w:rPr>
              <w:t>：</w:t>
            </w:r>
            <w:r>
              <w:rPr>
                <w:rFonts w:ascii="宋体" w:hAnsi="宋体" w:cs="宋体" w:hint="eastAsia"/>
                <w:szCs w:val="21"/>
              </w:rPr>
              <w:t>00</w:t>
            </w:r>
            <w:r>
              <w:rPr>
                <w:rFonts w:ascii="宋体" w:hAnsi="宋体" w:cs="宋体" w:hint="eastAsia"/>
                <w:szCs w:val="21"/>
              </w:rPr>
              <w:t>在公司由行政部组织的触电事故应急演练及</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日</w:t>
            </w:r>
            <w:r>
              <w:rPr>
                <w:rFonts w:ascii="宋体" w:hAnsi="宋体" w:cs="宋体" w:hint="eastAsia"/>
                <w:szCs w:val="21"/>
              </w:rPr>
              <w:t>14</w:t>
            </w:r>
            <w:r>
              <w:rPr>
                <w:rFonts w:ascii="宋体" w:hAnsi="宋体" w:cs="宋体" w:hint="eastAsia"/>
                <w:szCs w:val="21"/>
              </w:rPr>
              <w:t>：</w:t>
            </w:r>
            <w:r>
              <w:rPr>
                <w:rFonts w:ascii="宋体" w:hAnsi="宋体" w:cs="宋体" w:hint="eastAsia"/>
                <w:szCs w:val="21"/>
              </w:rPr>
              <w:t>00-15</w:t>
            </w:r>
            <w:r>
              <w:rPr>
                <w:rFonts w:ascii="宋体" w:hAnsi="宋体" w:cs="宋体" w:hint="eastAsia"/>
                <w:szCs w:val="21"/>
              </w:rPr>
              <w:t>：</w:t>
            </w:r>
            <w:r>
              <w:rPr>
                <w:rFonts w:ascii="宋体" w:hAnsi="宋体" w:cs="宋体" w:hint="eastAsia"/>
                <w:szCs w:val="21"/>
              </w:rPr>
              <w:t>00</w:t>
            </w:r>
            <w:r>
              <w:rPr>
                <w:rFonts w:ascii="宋体" w:hAnsi="宋体" w:cs="宋体" w:hint="eastAsia"/>
                <w:szCs w:val="21"/>
              </w:rPr>
              <w:t>在公司由行政部组织的消防应急演练。经询问部门员工，通过消防演练，提高部门员工的应急救援技能和应急反应综合素质。有效降低事故危害，减少事故损失，确保公司安全、健康、有序的发展等。</w:t>
            </w:r>
          </w:p>
          <w:p w:rsidR="00604D98" w:rsidRDefault="00EC2D64">
            <w:pPr>
              <w:widowControl/>
              <w:jc w:val="left"/>
              <w:rPr>
                <w:rFonts w:ascii="宋体" w:hAnsi="宋体" w:cs="宋体"/>
                <w:szCs w:val="21"/>
              </w:rPr>
            </w:pPr>
            <w:r>
              <w:rPr>
                <w:rFonts w:ascii="宋体" w:hAnsi="宋体" w:cs="宋体" w:hint="eastAsia"/>
                <w:szCs w:val="21"/>
              </w:rPr>
              <w:t>应急准备：在部门办公区域走廊，按要求配置灭火器。</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bl>
    <w:p w:rsidR="00604D98" w:rsidRDefault="00EC2D64">
      <w:pPr>
        <w:pStyle w:val="a7"/>
      </w:pPr>
      <w:r>
        <w:rPr>
          <w:rFonts w:hint="eastAsia"/>
        </w:rPr>
        <w:t>说明：不符合标注</w:t>
      </w:r>
      <w:r>
        <w:t>N</w:t>
      </w:r>
    </w:p>
    <w:p w:rsidR="00604D98" w:rsidRDefault="00604D98">
      <w:pPr>
        <w:spacing w:line="480" w:lineRule="exact"/>
        <w:jc w:val="center"/>
        <w:rPr>
          <w:rFonts w:ascii="隶书" w:eastAsia="隶书" w:hAnsi="宋体"/>
          <w:bCs/>
          <w:color w:val="000000"/>
          <w:sz w:val="36"/>
          <w:szCs w:val="36"/>
        </w:rPr>
      </w:pP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604D98">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spacing w:line="400" w:lineRule="exact"/>
              <w:rPr>
                <w:rFonts w:ascii="宋体" w:hAnsi="宋体" w:cs="宋体"/>
                <w:szCs w:val="21"/>
              </w:rPr>
            </w:pPr>
            <w:r>
              <w:rPr>
                <w:rFonts w:ascii="宋体" w:hAnsi="宋体" w:cs="宋体" w:hint="eastAsia"/>
                <w:szCs w:val="21"/>
              </w:rPr>
              <w:t>受审核部门：采购部</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主管领导：王兰平</w:t>
            </w:r>
            <w:r>
              <w:rPr>
                <w:rFonts w:ascii="宋体" w:hAnsi="宋体" w:cs="宋体" w:hint="eastAsia"/>
                <w:szCs w:val="21"/>
              </w:rPr>
              <w:t>,</w:t>
            </w:r>
            <w:r>
              <w:rPr>
                <w:rFonts w:ascii="宋体" w:hAnsi="宋体" w:cs="宋体" w:hint="eastAsia"/>
                <w:szCs w:val="21"/>
              </w:rPr>
              <w:t>陪同人员：蒋叶萍</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判定</w:t>
            </w:r>
          </w:p>
        </w:tc>
      </w:tr>
      <w:tr w:rsidR="00604D98">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spacing w:line="400" w:lineRule="exact"/>
              <w:rPr>
                <w:rFonts w:ascii="宋体" w:hAnsi="宋体" w:cs="宋体"/>
                <w:szCs w:val="21"/>
              </w:rPr>
            </w:pPr>
            <w:r>
              <w:rPr>
                <w:rFonts w:ascii="宋体" w:hAnsi="宋体" w:cs="宋体" w:hint="eastAsia"/>
                <w:szCs w:val="21"/>
              </w:rPr>
              <w:t>审核员：张心</w:t>
            </w:r>
            <w:r>
              <w:rPr>
                <w:rFonts w:ascii="宋体" w:hAnsi="宋体" w:cs="宋体" w:hint="eastAsia"/>
                <w:szCs w:val="21"/>
              </w:rPr>
              <w:t xml:space="preserve">   </w:t>
            </w:r>
            <w:r>
              <w:rPr>
                <w:rFonts w:ascii="宋体" w:hAnsi="宋体" w:cs="宋体" w:hint="eastAsia"/>
                <w:szCs w:val="21"/>
              </w:rPr>
              <w:t>审核时间：</w:t>
            </w:r>
            <w:r>
              <w:rPr>
                <w:rFonts w:ascii="宋体" w:hAnsi="宋体" w:cs="宋体" w:hint="eastAsia"/>
                <w:szCs w:val="21"/>
              </w:rPr>
              <w:t>2020.4.2</w:t>
            </w:r>
          </w:p>
        </w:tc>
        <w:tc>
          <w:tcPr>
            <w:tcW w:w="13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ascii="宋体" w:hAnsi="宋体" w:cs="宋体" w:hint="eastAsia"/>
                <w:szCs w:val="21"/>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新宋体" w:hint="eastAsia"/>
                <w:szCs w:val="21"/>
              </w:rPr>
              <w:t>组织的角色、职责和权限</w:t>
            </w:r>
          </w:p>
          <w:p w:rsidR="00604D98" w:rsidRDefault="00604D98">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rPr>
                <w:rFonts w:ascii="宋体" w:hAnsi="宋体" w:cs="宋体"/>
                <w:szCs w:val="21"/>
              </w:rPr>
            </w:pPr>
            <w:r>
              <w:rPr>
                <w:rFonts w:ascii="宋体" w:hAnsi="宋体" w:cs="宋体" w:hint="eastAsia"/>
                <w:szCs w:val="21"/>
              </w:rPr>
              <w:t>Q5.3</w:t>
            </w:r>
          </w:p>
          <w:p w:rsidR="00604D98" w:rsidRDefault="00604D98">
            <w:pPr>
              <w:tabs>
                <w:tab w:val="center" w:pos="3169"/>
              </w:tabs>
              <w:spacing w:line="400" w:lineRule="exact"/>
              <w:rPr>
                <w:rFonts w:ascii="宋体" w:hAnsi="宋体" w:cs="宋体"/>
                <w:szCs w:val="21"/>
              </w:rPr>
            </w:pPr>
          </w:p>
          <w:p w:rsidR="00604D98" w:rsidRDefault="00604D98">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在管理手册和岗位职责说明书中规定了采购部的职责和权限，以确保部门工作的展开和实施：</w:t>
            </w:r>
          </w:p>
          <w:p w:rsidR="00604D98" w:rsidRDefault="00EC2D64">
            <w:pPr>
              <w:pStyle w:val="aa"/>
              <w:numPr>
                <w:ilvl w:val="0"/>
                <w:numId w:val="10"/>
              </w:numPr>
              <w:spacing w:line="400" w:lineRule="exact"/>
              <w:ind w:firstLineChars="0"/>
              <w:rPr>
                <w:rFonts w:ascii="宋体" w:hAnsi="宋体" w:cs="宋体"/>
                <w:szCs w:val="21"/>
              </w:rPr>
            </w:pPr>
            <w:r>
              <w:rPr>
                <w:rFonts w:ascii="宋体" w:hAnsi="宋体" w:cs="宋体" w:hint="eastAsia"/>
                <w:szCs w:val="21"/>
              </w:rPr>
              <w:t>组织对供方的评定和现场考察，确定合格供方清单；</w:t>
            </w:r>
          </w:p>
          <w:p w:rsidR="00604D98" w:rsidRDefault="00EC2D64">
            <w:pPr>
              <w:pStyle w:val="aa"/>
              <w:numPr>
                <w:ilvl w:val="0"/>
                <w:numId w:val="10"/>
              </w:numPr>
              <w:tabs>
                <w:tab w:val="left" w:pos="312"/>
                <w:tab w:val="left" w:pos="720"/>
              </w:tabs>
              <w:spacing w:line="400" w:lineRule="exact"/>
              <w:ind w:firstLineChars="0"/>
              <w:rPr>
                <w:rFonts w:ascii="宋体" w:hAnsi="宋体" w:cs="宋体"/>
                <w:szCs w:val="21"/>
              </w:rPr>
            </w:pPr>
            <w:r>
              <w:rPr>
                <w:rFonts w:ascii="宋体" w:hAnsi="宋体" w:cs="宋体" w:hint="eastAsia"/>
                <w:szCs w:val="21"/>
              </w:rPr>
              <w:t>负责所采购物资的报验；</w:t>
            </w:r>
          </w:p>
          <w:p w:rsidR="00604D98" w:rsidRDefault="00EC2D64">
            <w:pPr>
              <w:pStyle w:val="aa"/>
              <w:numPr>
                <w:ilvl w:val="0"/>
                <w:numId w:val="10"/>
              </w:numPr>
              <w:tabs>
                <w:tab w:val="left" w:pos="312"/>
                <w:tab w:val="left" w:pos="720"/>
              </w:tabs>
              <w:spacing w:line="400" w:lineRule="exact"/>
              <w:ind w:firstLineChars="0"/>
              <w:rPr>
                <w:rFonts w:ascii="宋体" w:hAnsi="宋体" w:cs="宋体"/>
                <w:szCs w:val="21"/>
              </w:rPr>
            </w:pPr>
            <w:r>
              <w:rPr>
                <w:rFonts w:ascii="宋体" w:hAnsi="宋体" w:cs="宋体" w:hint="eastAsia"/>
                <w:szCs w:val="21"/>
              </w:rPr>
              <w:t>负责本部门安全和环境管理。</w:t>
            </w:r>
          </w:p>
          <w:p w:rsidR="00604D98" w:rsidRDefault="00EC2D64">
            <w:pPr>
              <w:spacing w:line="400" w:lineRule="exact"/>
              <w:rPr>
                <w:rFonts w:ascii="宋体" w:hAnsi="宋体" w:cs="宋体"/>
                <w:szCs w:val="21"/>
              </w:rPr>
            </w:pPr>
            <w:r>
              <w:rPr>
                <w:rFonts w:ascii="宋体" w:hAnsi="宋体" w:cs="宋体" w:hint="eastAsia"/>
                <w:szCs w:val="21"/>
              </w:rPr>
              <w:t>……</w:t>
            </w:r>
          </w:p>
          <w:p w:rsidR="00604D98" w:rsidRDefault="00EC2D64">
            <w:pPr>
              <w:spacing w:line="400" w:lineRule="exact"/>
              <w:rPr>
                <w:rFonts w:ascii="宋体" w:hAnsi="宋体" w:cs="宋体"/>
                <w:szCs w:val="21"/>
              </w:rPr>
            </w:pPr>
            <w:r>
              <w:rPr>
                <w:rFonts w:ascii="宋体" w:hAnsi="宋体" w:cs="宋体" w:hint="eastAsia"/>
                <w:szCs w:val="21"/>
              </w:rPr>
              <w:t>部门职责清晰、明确。</w:t>
            </w:r>
          </w:p>
          <w:p w:rsidR="00604D98" w:rsidRDefault="00EC2D64">
            <w:pPr>
              <w:widowControl/>
              <w:jc w:val="left"/>
              <w:rPr>
                <w:rFonts w:ascii="宋体" w:hAnsi="宋体" w:cs="宋体"/>
                <w:szCs w:val="21"/>
              </w:rPr>
            </w:pPr>
            <w:r>
              <w:rPr>
                <w:rFonts w:ascii="宋体" w:hAnsi="宋体" w:cs="宋体" w:hint="eastAsia"/>
                <w:szCs w:val="21"/>
              </w:rPr>
              <w:t>采购部负责人能基本阐述本部门的主要职责。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宋体" w:hint="eastAsia"/>
                <w:szCs w:val="21"/>
              </w:rPr>
              <w:t>Q6.2</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查见：公司有将质量目标分解到各个部门，采购部的目标是：</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、质量目标</w:t>
            </w:r>
            <w:r>
              <w:rPr>
                <w:rFonts w:ascii="宋体" w:hAnsi="宋体" w:cs="宋体" w:hint="eastAsia"/>
                <w:szCs w:val="21"/>
              </w:rPr>
              <w:t xml:space="preserve">             </w:t>
            </w:r>
            <w:r>
              <w:rPr>
                <w:rFonts w:ascii="宋体" w:hAnsi="宋体" w:cs="宋体" w:hint="eastAsia"/>
                <w:szCs w:val="21"/>
              </w:rPr>
              <w:t>实施情况（</w:t>
            </w:r>
            <w:r>
              <w:rPr>
                <w:rFonts w:ascii="宋体" w:hAnsi="宋体" w:cs="宋体" w:hint="eastAsia"/>
                <w:szCs w:val="21"/>
              </w:rPr>
              <w:t>2019.07-2019.12</w:t>
            </w:r>
            <w:r>
              <w:rPr>
                <w:rFonts w:ascii="宋体" w:hAnsi="宋体" w:cs="宋体" w:hint="eastAsia"/>
                <w:szCs w:val="21"/>
              </w:rPr>
              <w:t>）</w:t>
            </w:r>
          </w:p>
          <w:p w:rsidR="00604D98" w:rsidRDefault="00EC2D64">
            <w:pPr>
              <w:tabs>
                <w:tab w:val="center" w:pos="3169"/>
              </w:tabs>
              <w:spacing w:line="400" w:lineRule="exact"/>
              <w:jc w:val="left"/>
              <w:rPr>
                <w:rFonts w:ascii="宋体" w:hAnsi="宋体" w:cs="宋体"/>
                <w:szCs w:val="21"/>
              </w:rPr>
            </w:pPr>
            <w:r>
              <w:rPr>
                <w:rFonts w:ascii="宋体" w:hAnsi="宋体" w:hint="eastAsia"/>
                <w:color w:val="000000"/>
                <w:szCs w:val="21"/>
              </w:rPr>
              <w:t>供方评定合格率</w:t>
            </w:r>
            <w:r>
              <w:rPr>
                <w:rFonts w:ascii="宋体" w:hAnsi="宋体" w:hint="eastAsia"/>
                <w:color w:val="000000"/>
                <w:szCs w:val="21"/>
              </w:rPr>
              <w:t>100%</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rsidR="00604D98" w:rsidRDefault="00EC2D64">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604D98" w:rsidRDefault="00EC2D64">
            <w:pPr>
              <w:widowControl/>
              <w:jc w:val="left"/>
              <w:rPr>
                <w:rFonts w:ascii="宋体" w:hAnsi="宋体" w:cs="宋体"/>
                <w:szCs w:val="21"/>
              </w:rPr>
            </w:pPr>
            <w:r>
              <w:rPr>
                <w:rFonts w:ascii="宋体" w:hAnsi="宋体" w:cs="宋体" w:hint="eastAsia"/>
                <w:szCs w:val="21"/>
              </w:rPr>
              <w:t>目标、指标基本实现。</w:t>
            </w:r>
          </w:p>
        </w:tc>
        <w:tc>
          <w:tcPr>
            <w:tcW w:w="1360"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rPr>
                <w:rFonts w:ascii="宋体" w:hAnsi="宋体" w:cs="宋体"/>
                <w:szCs w:val="21"/>
              </w:rPr>
            </w:pPr>
            <w:r>
              <w:rPr>
                <w:rFonts w:ascii="宋体" w:hAnsi="宋体" w:cs="宋体" w:hint="eastAsia"/>
                <w:szCs w:val="21"/>
              </w:rPr>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Q8.4</w:t>
            </w:r>
          </w:p>
        </w:tc>
        <w:tc>
          <w:tcPr>
            <w:tcW w:w="10231" w:type="dxa"/>
            <w:tcBorders>
              <w:top w:val="single" w:sz="4" w:space="0" w:color="auto"/>
              <w:left w:val="single" w:sz="4" w:space="0" w:color="auto"/>
              <w:bottom w:val="single" w:sz="4" w:space="0" w:color="auto"/>
              <w:right w:val="single" w:sz="4" w:space="0" w:color="auto"/>
            </w:tcBorders>
          </w:tcPr>
          <w:p w:rsidR="00604D98" w:rsidRDefault="00EC2D64">
            <w:pPr>
              <w:widowControl/>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查公司编制并执行了《</w:t>
            </w:r>
            <w:r>
              <w:rPr>
                <w:rFonts w:ascii="宋体" w:hAnsi="宋体" w:cs="仿宋_GB2312" w:hint="eastAsia"/>
                <w:kern w:val="0"/>
              </w:rPr>
              <w:t>采购控制程序</w:t>
            </w:r>
            <w:r>
              <w:rPr>
                <w:rFonts w:ascii="宋体" w:hAnsi="宋体" w:cs="宋体" w:hint="eastAsia"/>
                <w:szCs w:val="21"/>
              </w:rPr>
              <w:t>》，规定了采购控制要求，明确了对供方选择、评价、及再评价的准则。</w:t>
            </w:r>
          </w:p>
          <w:p w:rsidR="00604D98" w:rsidRDefault="00EC2D64">
            <w:pPr>
              <w:widowControl/>
              <w:spacing w:line="400" w:lineRule="exact"/>
              <w:jc w:val="left"/>
              <w:rPr>
                <w:rFonts w:ascii="宋体" w:hAnsi="宋体" w:cs="仿宋_GB2312"/>
                <w:kern w:val="0"/>
                <w:szCs w:val="22"/>
              </w:rPr>
            </w:pPr>
            <w:r>
              <w:rPr>
                <w:rFonts w:ascii="宋体" w:hAnsi="宋体" w:cs="宋体" w:hint="eastAsia"/>
                <w:szCs w:val="21"/>
              </w:rPr>
              <w:t>2</w:t>
            </w:r>
            <w:r>
              <w:rPr>
                <w:rFonts w:ascii="宋体" w:hAnsi="宋体" w:cs="仿宋_GB2312" w:hint="eastAsia"/>
                <w:kern w:val="0"/>
                <w:szCs w:val="22"/>
              </w:rPr>
              <w:t>.</w:t>
            </w:r>
            <w:r>
              <w:rPr>
                <w:rFonts w:ascii="宋体" w:hAnsi="宋体" w:cs="仿宋_GB2312" w:hint="eastAsia"/>
                <w:kern w:val="0"/>
                <w:szCs w:val="22"/>
              </w:rPr>
              <w:t>查《合格供方名录》抽以下</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01</w:t>
            </w:r>
            <w:r>
              <w:rPr>
                <w:rFonts w:ascii="宋体" w:hAnsi="宋体" w:cs="仿宋_GB2312" w:hint="eastAsia"/>
                <w:kern w:val="0"/>
                <w:szCs w:val="22"/>
              </w:rPr>
              <w:t>供应商</w:t>
            </w:r>
            <w:r>
              <w:rPr>
                <w:rFonts w:ascii="宋体" w:hAnsi="宋体" w:cs="仿宋_GB2312" w:hint="eastAsia"/>
                <w:kern w:val="0"/>
                <w:szCs w:val="22"/>
              </w:rPr>
              <w:t>:</w:t>
            </w:r>
            <w:r>
              <w:rPr>
                <w:rFonts w:ascii="宋体" w:hAnsi="宋体" w:cs="仿宋_GB2312" w:hint="eastAsia"/>
                <w:kern w:val="0"/>
                <w:szCs w:val="22"/>
              </w:rPr>
              <w:t>江苏闲晖新材料有限公司</w:t>
            </w:r>
            <w:r>
              <w:rPr>
                <w:rFonts w:ascii="宋体" w:hAnsi="宋体" w:cs="仿宋_GB2312" w:hint="eastAsia"/>
                <w:kern w:val="0"/>
                <w:szCs w:val="22"/>
              </w:rPr>
              <w:t xml:space="preserve">  </w:t>
            </w:r>
            <w:r>
              <w:rPr>
                <w:rFonts w:ascii="宋体" w:hAnsi="宋体" w:cs="仿宋_GB2312" w:hint="eastAsia"/>
                <w:kern w:val="0"/>
                <w:szCs w:val="22"/>
              </w:rPr>
              <w:t>供应产品</w:t>
            </w:r>
            <w:r>
              <w:rPr>
                <w:rFonts w:ascii="宋体" w:hAnsi="宋体" w:cs="仿宋_GB2312" w:hint="eastAsia"/>
                <w:kern w:val="0"/>
                <w:szCs w:val="22"/>
              </w:rPr>
              <w:t xml:space="preserve">: </w:t>
            </w:r>
            <w:r>
              <w:rPr>
                <w:rFonts w:ascii="宋体" w:hAnsi="宋体" w:cs="仿宋_GB2312" w:hint="eastAsia"/>
                <w:kern w:val="0"/>
                <w:szCs w:val="22"/>
              </w:rPr>
              <w:t>无碱玻璃纤维纱</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02</w:t>
            </w:r>
            <w:r>
              <w:rPr>
                <w:rFonts w:ascii="宋体" w:hAnsi="宋体" w:cs="仿宋_GB2312" w:hint="eastAsia"/>
                <w:kern w:val="0"/>
                <w:szCs w:val="22"/>
              </w:rPr>
              <w:t>供应商：浙江文德进出口有限公司供应产品</w:t>
            </w:r>
            <w:r>
              <w:rPr>
                <w:rFonts w:ascii="宋体" w:hAnsi="宋体" w:cs="仿宋_GB2312" w:hint="eastAsia"/>
                <w:kern w:val="0"/>
                <w:szCs w:val="22"/>
              </w:rPr>
              <w:t xml:space="preserve">: </w:t>
            </w:r>
            <w:r>
              <w:rPr>
                <w:rFonts w:ascii="宋体" w:hAnsi="宋体" w:cs="仿宋_GB2312" w:hint="eastAsia"/>
                <w:kern w:val="0"/>
                <w:szCs w:val="22"/>
              </w:rPr>
              <w:t>聚乙烯树脂</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03</w:t>
            </w:r>
            <w:r>
              <w:rPr>
                <w:rFonts w:ascii="宋体" w:hAnsi="宋体" w:cs="仿宋_GB2312" w:hint="eastAsia"/>
                <w:kern w:val="0"/>
                <w:szCs w:val="22"/>
              </w:rPr>
              <w:t>供应商</w:t>
            </w:r>
            <w:r>
              <w:rPr>
                <w:rFonts w:ascii="宋体" w:hAnsi="宋体" w:cs="仿宋_GB2312" w:hint="eastAsia"/>
                <w:kern w:val="0"/>
                <w:szCs w:val="22"/>
              </w:rPr>
              <w:t>:</w:t>
            </w:r>
            <w:r>
              <w:rPr>
                <w:rFonts w:ascii="宋体" w:hAnsi="宋体" w:cs="仿宋_GB2312" w:hint="eastAsia"/>
                <w:kern w:val="0"/>
                <w:szCs w:val="22"/>
              </w:rPr>
              <w:t>浙江特产石化有限公司</w:t>
            </w:r>
            <w:r>
              <w:rPr>
                <w:rFonts w:ascii="宋体" w:hAnsi="宋体" w:cs="仿宋_GB2312" w:hint="eastAsia"/>
                <w:kern w:val="0"/>
                <w:szCs w:val="22"/>
              </w:rPr>
              <w:t xml:space="preserve"> </w:t>
            </w:r>
            <w:r>
              <w:rPr>
                <w:rFonts w:ascii="宋体" w:hAnsi="宋体" w:cs="仿宋_GB2312" w:hint="eastAsia"/>
                <w:kern w:val="0"/>
                <w:szCs w:val="22"/>
              </w:rPr>
              <w:t>供应产品：聚氯乙烯树脂</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04</w:t>
            </w:r>
            <w:r>
              <w:rPr>
                <w:rFonts w:ascii="宋体" w:hAnsi="宋体" w:cs="仿宋_GB2312" w:hint="eastAsia"/>
                <w:kern w:val="0"/>
                <w:szCs w:val="22"/>
              </w:rPr>
              <w:t>供应商</w:t>
            </w:r>
            <w:r>
              <w:rPr>
                <w:rFonts w:ascii="宋体" w:hAnsi="宋体" w:cs="仿宋_GB2312" w:hint="eastAsia"/>
                <w:kern w:val="0"/>
                <w:szCs w:val="22"/>
              </w:rPr>
              <w:t>:</w:t>
            </w:r>
            <w:r>
              <w:rPr>
                <w:rFonts w:ascii="宋体" w:hAnsi="宋体" w:cs="仿宋_GB2312" w:hint="eastAsia"/>
                <w:kern w:val="0"/>
                <w:szCs w:val="22"/>
              </w:rPr>
              <w:t>宁波亿帆化工有限公司</w:t>
            </w:r>
            <w:r>
              <w:rPr>
                <w:rFonts w:ascii="宋体" w:hAnsi="宋体" w:cs="仿宋_GB2312" w:hint="eastAsia"/>
                <w:kern w:val="0"/>
                <w:szCs w:val="22"/>
              </w:rPr>
              <w:t xml:space="preserve">   </w:t>
            </w:r>
            <w:r>
              <w:rPr>
                <w:rFonts w:ascii="宋体" w:hAnsi="宋体" w:cs="仿宋_GB2312" w:hint="eastAsia"/>
                <w:kern w:val="0"/>
                <w:szCs w:val="22"/>
              </w:rPr>
              <w:t>供应产品</w:t>
            </w:r>
            <w:r>
              <w:rPr>
                <w:rFonts w:ascii="宋体" w:hAnsi="宋体" w:cs="仿宋_GB2312" w:hint="eastAsia"/>
                <w:kern w:val="0"/>
                <w:szCs w:val="22"/>
              </w:rPr>
              <w:t xml:space="preserve">:  </w:t>
            </w:r>
            <w:r>
              <w:rPr>
                <w:rFonts w:ascii="宋体" w:hAnsi="宋体" w:cs="仿宋_GB2312" w:hint="eastAsia"/>
                <w:kern w:val="0"/>
                <w:szCs w:val="22"/>
              </w:rPr>
              <w:t>聚丙烯</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05</w:t>
            </w:r>
            <w:r>
              <w:rPr>
                <w:rFonts w:ascii="宋体" w:hAnsi="宋体" w:cs="仿宋_GB2312" w:hint="eastAsia"/>
                <w:kern w:val="0"/>
                <w:szCs w:val="22"/>
              </w:rPr>
              <w:t>供应商：江西浙丰管业有限公司</w:t>
            </w:r>
            <w:r>
              <w:rPr>
                <w:rFonts w:ascii="宋体" w:hAnsi="宋体" w:cs="仿宋_GB2312" w:hint="eastAsia"/>
                <w:kern w:val="0"/>
                <w:szCs w:val="22"/>
              </w:rPr>
              <w:t xml:space="preserve">  </w:t>
            </w:r>
            <w:r>
              <w:rPr>
                <w:rFonts w:ascii="宋体" w:hAnsi="宋体" w:cs="仿宋_GB2312" w:hint="eastAsia"/>
                <w:kern w:val="0"/>
                <w:szCs w:val="22"/>
              </w:rPr>
              <w:t>供应产品：化粪池</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06</w:t>
            </w:r>
            <w:r>
              <w:rPr>
                <w:rFonts w:ascii="宋体" w:hAnsi="宋体" w:cs="仿宋_GB2312" w:hint="eastAsia"/>
                <w:kern w:val="0"/>
                <w:szCs w:val="22"/>
              </w:rPr>
              <w:t>供应商</w:t>
            </w:r>
            <w:r>
              <w:rPr>
                <w:rFonts w:ascii="宋体" w:hAnsi="宋体" w:cs="仿宋_GB2312" w:hint="eastAsia"/>
                <w:kern w:val="0"/>
                <w:szCs w:val="22"/>
              </w:rPr>
              <w:t>:</w:t>
            </w:r>
            <w:r>
              <w:rPr>
                <w:rFonts w:ascii="宋体" w:hAnsi="宋体" w:cs="仿宋_GB2312" w:hint="eastAsia"/>
                <w:kern w:val="0"/>
                <w:szCs w:val="22"/>
              </w:rPr>
              <w:t>江苏赛鑫树脂有限公司</w:t>
            </w:r>
            <w:r>
              <w:rPr>
                <w:rFonts w:ascii="宋体" w:hAnsi="宋体" w:cs="仿宋_GB2312" w:hint="eastAsia"/>
                <w:kern w:val="0"/>
                <w:szCs w:val="22"/>
              </w:rPr>
              <w:t xml:space="preserve">  </w:t>
            </w:r>
            <w:r>
              <w:rPr>
                <w:rFonts w:ascii="宋体" w:hAnsi="宋体" w:cs="仿宋_GB2312" w:hint="eastAsia"/>
                <w:kern w:val="0"/>
                <w:szCs w:val="22"/>
              </w:rPr>
              <w:t>供应产品</w:t>
            </w:r>
            <w:r>
              <w:rPr>
                <w:rFonts w:ascii="宋体" w:hAnsi="宋体" w:cs="仿宋_GB2312" w:hint="eastAsia"/>
                <w:kern w:val="0"/>
                <w:szCs w:val="22"/>
              </w:rPr>
              <w:t>:  DC</w:t>
            </w:r>
            <w:r>
              <w:rPr>
                <w:rFonts w:ascii="宋体" w:hAnsi="宋体" w:cs="仿宋_GB2312" w:hint="eastAsia"/>
                <w:kern w:val="0"/>
                <w:szCs w:val="22"/>
              </w:rPr>
              <w:t>树脂</w:t>
            </w:r>
          </w:p>
          <w:p w:rsidR="00604D98" w:rsidRDefault="00EC2D64">
            <w:pPr>
              <w:pStyle w:val="a0"/>
            </w:pPr>
            <w:r>
              <w:rPr>
                <w:rFonts w:ascii="宋体" w:hAnsi="宋体" w:cs="仿宋_GB2312" w:hint="eastAsia"/>
                <w:kern w:val="0"/>
                <w:szCs w:val="22"/>
              </w:rPr>
              <w:t>07</w:t>
            </w:r>
            <w:r>
              <w:rPr>
                <w:rFonts w:ascii="宋体" w:hAnsi="宋体" w:cs="仿宋_GB2312" w:hint="eastAsia"/>
                <w:kern w:val="0"/>
                <w:szCs w:val="22"/>
              </w:rPr>
              <w:t>外包方：杭州润森物流有限公司</w:t>
            </w:r>
            <w:r>
              <w:rPr>
                <w:rFonts w:ascii="宋体" w:hAnsi="宋体" w:cs="仿宋_GB2312" w:hint="eastAsia"/>
                <w:kern w:val="0"/>
                <w:szCs w:val="22"/>
              </w:rPr>
              <w:t xml:space="preserve">  </w:t>
            </w:r>
            <w:r>
              <w:rPr>
                <w:rFonts w:ascii="宋体" w:hAnsi="宋体" w:cs="仿宋_GB2312" w:hint="eastAsia"/>
                <w:kern w:val="0"/>
                <w:szCs w:val="22"/>
              </w:rPr>
              <w:t>供应：物流服务（提供合同协议、相应的人员、企业资质，见相关证据附件）</w:t>
            </w:r>
          </w:p>
          <w:p w:rsidR="00604D98" w:rsidRDefault="00EC2D64">
            <w:pPr>
              <w:pStyle w:val="a0"/>
              <w:rPr>
                <w:rFonts w:ascii="宋体" w:hAnsi="宋体" w:cs="仿宋_GB2312"/>
                <w:bCs w:val="0"/>
                <w:spacing w:val="0"/>
                <w:kern w:val="0"/>
                <w:szCs w:val="22"/>
              </w:rPr>
            </w:pPr>
            <w:r>
              <w:rPr>
                <w:rFonts w:ascii="宋体" w:hAnsi="宋体" w:cs="仿宋_GB2312" w:hint="eastAsia"/>
                <w:bCs w:val="0"/>
                <w:spacing w:val="0"/>
                <w:kern w:val="0"/>
                <w:szCs w:val="22"/>
              </w:rPr>
              <w:t>.........</w:t>
            </w:r>
          </w:p>
          <w:p w:rsidR="00604D98" w:rsidRDefault="00EC2D64">
            <w:pPr>
              <w:widowControl/>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．查：供应商评价记录：</w:t>
            </w:r>
          </w:p>
          <w:p w:rsidR="00604D98" w:rsidRDefault="00EC2D64">
            <w:pPr>
              <w:widowControl/>
              <w:spacing w:line="400" w:lineRule="exact"/>
              <w:jc w:val="left"/>
              <w:rPr>
                <w:rFonts w:ascii="宋体" w:hAnsi="宋体" w:cs="仿宋_GB2312"/>
                <w:kern w:val="0"/>
                <w:szCs w:val="22"/>
              </w:rPr>
            </w:pPr>
            <w:r>
              <w:rPr>
                <w:rFonts w:ascii="宋体" w:hAnsi="宋体" w:cs="宋体" w:hint="eastAsia"/>
                <w:szCs w:val="21"/>
              </w:rPr>
              <w:t>抽查</w:t>
            </w:r>
            <w:r>
              <w:rPr>
                <w:rFonts w:ascii="宋体" w:hAnsi="宋体" w:cs="仿宋_GB2312" w:hint="eastAsia"/>
                <w:kern w:val="0"/>
                <w:szCs w:val="22"/>
              </w:rPr>
              <w:t>《合格供方评定表》</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1</w:t>
            </w:r>
            <w:r>
              <w:rPr>
                <w:rFonts w:ascii="宋体" w:hAnsi="宋体" w:cs="仿宋_GB2312" w:hint="eastAsia"/>
                <w:kern w:val="0"/>
                <w:szCs w:val="22"/>
              </w:rPr>
              <w:t>）供应商：江西浙丰管业有限公司</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评价项目：主要质量水平、相关资质、交付能力、价格、服务水平等。</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评价结</w:t>
            </w:r>
            <w:r>
              <w:rPr>
                <w:rFonts w:ascii="宋体" w:hAnsi="宋体" w:cs="仿宋_GB2312" w:hint="eastAsia"/>
                <w:kern w:val="0"/>
                <w:szCs w:val="22"/>
              </w:rPr>
              <w:t>论：满足本公司产品质量要求，确定为合格供方。</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评价人：张琴琴</w:t>
            </w:r>
            <w:r>
              <w:rPr>
                <w:rFonts w:ascii="宋体" w:hAnsi="宋体" w:cs="仿宋_GB2312" w:hint="eastAsia"/>
                <w:kern w:val="0"/>
                <w:szCs w:val="22"/>
              </w:rPr>
              <w:t xml:space="preserve">  </w:t>
            </w:r>
            <w:r>
              <w:rPr>
                <w:rFonts w:ascii="宋体" w:hAnsi="宋体" w:cs="仿宋_GB2312" w:hint="eastAsia"/>
                <w:kern w:val="0"/>
                <w:szCs w:val="22"/>
              </w:rPr>
              <w:t>周观春</w:t>
            </w:r>
            <w:r>
              <w:rPr>
                <w:rFonts w:ascii="宋体" w:hAnsi="宋体" w:cs="仿宋_GB2312" w:hint="eastAsia"/>
                <w:kern w:val="0"/>
                <w:szCs w:val="22"/>
              </w:rPr>
              <w:t xml:space="preserve">  </w:t>
            </w:r>
            <w:r>
              <w:rPr>
                <w:rFonts w:ascii="宋体" w:hAnsi="宋体" w:cs="仿宋_GB2312" w:hint="eastAsia"/>
                <w:kern w:val="0"/>
                <w:szCs w:val="22"/>
              </w:rPr>
              <w:t>王彩虹</w:t>
            </w:r>
            <w:r>
              <w:rPr>
                <w:rFonts w:ascii="宋体" w:hAnsi="宋体" w:cs="仿宋_GB2312" w:hint="eastAsia"/>
                <w:kern w:val="0"/>
                <w:szCs w:val="22"/>
              </w:rPr>
              <w:t xml:space="preserve">  </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lastRenderedPageBreak/>
              <w:t>批准人：</w:t>
            </w:r>
            <w:r>
              <w:rPr>
                <w:rFonts w:hint="eastAsia"/>
              </w:rPr>
              <w:t>王兰平</w:t>
            </w:r>
            <w:r>
              <w:rPr>
                <w:rFonts w:ascii="宋体" w:hAnsi="宋体" w:cs="仿宋_GB2312" w:hint="eastAsia"/>
                <w:kern w:val="0"/>
                <w:szCs w:val="22"/>
              </w:rPr>
              <w:t xml:space="preserve">    </w:t>
            </w:r>
            <w:r>
              <w:rPr>
                <w:rFonts w:ascii="宋体" w:hAnsi="宋体" w:cs="仿宋_GB2312" w:hint="eastAsia"/>
                <w:kern w:val="0"/>
                <w:szCs w:val="22"/>
              </w:rPr>
              <w:t>评审日期</w:t>
            </w:r>
            <w:r>
              <w:rPr>
                <w:rFonts w:ascii="宋体" w:hAnsi="宋体" w:cs="仿宋_GB2312" w:hint="eastAsia"/>
                <w:kern w:val="0"/>
                <w:szCs w:val="22"/>
              </w:rPr>
              <w:t xml:space="preserve"> 2019.12.4</w:t>
            </w:r>
          </w:p>
          <w:p w:rsidR="00604D98" w:rsidRDefault="00EC2D64">
            <w:pPr>
              <w:widowControl/>
              <w:spacing w:line="400" w:lineRule="exact"/>
              <w:jc w:val="left"/>
              <w:rPr>
                <w:rFonts w:ascii="宋体" w:hAnsi="宋体" w:cs="宋体"/>
                <w:szCs w:val="21"/>
              </w:rPr>
            </w:pPr>
            <w:r>
              <w:rPr>
                <w:rFonts w:ascii="宋体" w:hAnsi="宋体" w:cs="仿宋_GB2312" w:hint="eastAsia"/>
                <w:kern w:val="0"/>
                <w:szCs w:val="22"/>
              </w:rPr>
              <w:t>2</w:t>
            </w:r>
            <w:r>
              <w:rPr>
                <w:rFonts w:ascii="宋体" w:hAnsi="宋体" w:cs="仿宋_GB2312" w:hint="eastAsia"/>
                <w:kern w:val="0"/>
                <w:szCs w:val="22"/>
              </w:rPr>
              <w:t>）供应商：浙江特产石化有限公司</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评价项目：主要质量水平、相关资质、交付能力、价格、服务水平等。</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评价结论：满足本公司产品质量要求，确定为合格供方。</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评价人：张琴琴</w:t>
            </w:r>
            <w:r>
              <w:rPr>
                <w:rFonts w:ascii="宋体" w:hAnsi="宋体" w:cs="仿宋_GB2312" w:hint="eastAsia"/>
                <w:kern w:val="0"/>
                <w:szCs w:val="22"/>
              </w:rPr>
              <w:t xml:space="preserve">  </w:t>
            </w:r>
            <w:r>
              <w:rPr>
                <w:rFonts w:ascii="宋体" w:hAnsi="宋体" w:cs="仿宋_GB2312" w:hint="eastAsia"/>
                <w:kern w:val="0"/>
                <w:szCs w:val="22"/>
              </w:rPr>
              <w:t>周观春</w:t>
            </w:r>
            <w:r>
              <w:rPr>
                <w:rFonts w:ascii="宋体" w:hAnsi="宋体" w:cs="仿宋_GB2312" w:hint="eastAsia"/>
                <w:kern w:val="0"/>
                <w:szCs w:val="22"/>
              </w:rPr>
              <w:t xml:space="preserve">  </w:t>
            </w:r>
            <w:r>
              <w:rPr>
                <w:rFonts w:ascii="宋体" w:hAnsi="宋体" w:cs="仿宋_GB2312" w:hint="eastAsia"/>
                <w:kern w:val="0"/>
                <w:szCs w:val="22"/>
              </w:rPr>
              <w:t>王彩虹</w:t>
            </w:r>
            <w:r>
              <w:rPr>
                <w:rFonts w:ascii="宋体" w:hAnsi="宋体" w:cs="仿宋_GB2312" w:hint="eastAsia"/>
                <w:kern w:val="0"/>
                <w:szCs w:val="22"/>
              </w:rPr>
              <w:t xml:space="preserve">  </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批准人：</w:t>
            </w:r>
            <w:r>
              <w:rPr>
                <w:rFonts w:hint="eastAsia"/>
              </w:rPr>
              <w:t>王兰平</w:t>
            </w:r>
            <w:r>
              <w:rPr>
                <w:rFonts w:ascii="宋体" w:hAnsi="宋体" w:cs="仿宋_GB2312" w:hint="eastAsia"/>
                <w:kern w:val="0"/>
                <w:szCs w:val="22"/>
              </w:rPr>
              <w:t xml:space="preserve">    </w:t>
            </w:r>
            <w:r>
              <w:rPr>
                <w:rFonts w:ascii="宋体" w:hAnsi="宋体" w:cs="仿宋_GB2312" w:hint="eastAsia"/>
                <w:kern w:val="0"/>
                <w:szCs w:val="22"/>
              </w:rPr>
              <w:t>评审日期</w:t>
            </w:r>
            <w:r>
              <w:rPr>
                <w:rFonts w:ascii="宋体" w:hAnsi="宋体" w:cs="仿宋_GB2312" w:hint="eastAsia"/>
                <w:kern w:val="0"/>
                <w:szCs w:val="22"/>
              </w:rPr>
              <w:t xml:space="preserve"> 2019.12.4</w:t>
            </w:r>
          </w:p>
          <w:p w:rsidR="00604D98" w:rsidRDefault="00EC2D64">
            <w:pPr>
              <w:widowControl/>
              <w:spacing w:line="400" w:lineRule="exact"/>
              <w:jc w:val="left"/>
              <w:rPr>
                <w:rFonts w:ascii="宋体" w:hAnsi="宋体" w:cs="宋体"/>
                <w:szCs w:val="21"/>
              </w:rPr>
            </w:pPr>
            <w:r>
              <w:rPr>
                <w:rFonts w:ascii="宋体" w:hAnsi="宋体" w:cs="宋体" w:hint="eastAsia"/>
                <w:szCs w:val="21"/>
              </w:rPr>
              <w:t>....</w:t>
            </w:r>
          </w:p>
          <w:p w:rsidR="00604D98" w:rsidRDefault="00EC2D64">
            <w:pPr>
              <w:widowControl/>
              <w:spacing w:line="400" w:lineRule="exact"/>
              <w:jc w:val="left"/>
              <w:rPr>
                <w:rFonts w:ascii="宋体" w:hAnsi="宋体" w:cs="仿宋_GB2312"/>
                <w:kern w:val="0"/>
                <w:szCs w:val="22"/>
              </w:rPr>
            </w:pPr>
            <w:r>
              <w:rPr>
                <w:rFonts w:ascii="宋体" w:hAnsi="宋体" w:cs="宋体" w:hint="eastAsia"/>
                <w:szCs w:val="21"/>
              </w:rPr>
              <w:t>查其他</w:t>
            </w:r>
            <w:r>
              <w:rPr>
                <w:rFonts w:ascii="宋体" w:hAnsi="宋体" w:cs="仿宋_GB2312" w:hint="eastAsia"/>
                <w:kern w:val="0"/>
                <w:szCs w:val="22"/>
              </w:rPr>
              <w:t>供应商绩效评价，均能提供。</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w:t>
            </w:r>
            <w:r>
              <w:rPr>
                <w:rFonts w:ascii="宋体" w:hAnsi="宋体" w:cs="宋体" w:hint="eastAsia"/>
                <w:szCs w:val="21"/>
              </w:rPr>
              <w:t>购物资</w:t>
            </w:r>
            <w:r>
              <w:rPr>
                <w:rFonts w:ascii="宋体" w:hAnsi="宋体" w:cs="宋体" w:hint="eastAsia"/>
                <w:szCs w:val="21"/>
              </w:rPr>
              <w:t>根据</w:t>
            </w:r>
            <w:r>
              <w:rPr>
                <w:rFonts w:ascii="宋体" w:hAnsi="宋体" w:cs="宋体" w:hint="eastAsia"/>
                <w:szCs w:val="21"/>
              </w:rPr>
              <w:t>签订采购合同</w:t>
            </w:r>
            <w:r>
              <w:rPr>
                <w:rFonts w:ascii="宋体" w:hAnsi="宋体" w:cs="宋体" w:hint="eastAsia"/>
                <w:szCs w:val="21"/>
              </w:rPr>
              <w:t>进</w:t>
            </w:r>
            <w:r>
              <w:rPr>
                <w:rFonts w:ascii="宋体" w:hAnsi="宋体" w:cs="宋体" w:hint="eastAsia"/>
                <w:szCs w:val="21"/>
              </w:rPr>
              <w:t>行</w:t>
            </w:r>
            <w:r>
              <w:rPr>
                <w:rFonts w:ascii="宋体" w:hAnsi="宋体" w:cs="宋体" w:hint="eastAsia"/>
                <w:szCs w:val="21"/>
              </w:rPr>
              <w:t>产品的名称、规格、型号、数量等采购信息</w:t>
            </w:r>
            <w:r>
              <w:rPr>
                <w:rFonts w:ascii="宋体" w:hAnsi="宋体" w:cs="宋体" w:hint="eastAsia"/>
                <w:szCs w:val="21"/>
              </w:rPr>
              <w:t>的确定</w:t>
            </w:r>
            <w:r>
              <w:rPr>
                <w:rFonts w:ascii="宋体" w:hAnsi="宋体" w:cs="宋体" w:hint="eastAsia"/>
                <w:szCs w:val="21"/>
              </w:rPr>
              <w:t>。</w:t>
            </w:r>
          </w:p>
          <w:p w:rsidR="00604D98" w:rsidRDefault="00EC2D64">
            <w:pPr>
              <w:spacing w:line="276" w:lineRule="auto"/>
              <w:ind w:firstLineChars="200" w:firstLine="420"/>
              <w:rPr>
                <w:rFonts w:ascii="宋体" w:hAnsi="宋体" w:cs="宋体"/>
                <w:szCs w:val="21"/>
              </w:rPr>
            </w:pPr>
            <w:r>
              <w:rPr>
                <w:rFonts w:ascii="宋体" w:hAnsi="宋体" w:cs="宋体" w:hint="eastAsia"/>
                <w:szCs w:val="21"/>
              </w:rPr>
              <w:t>查</w:t>
            </w:r>
            <w:r>
              <w:rPr>
                <w:rFonts w:ascii="宋体" w:hAnsi="宋体" w:cs="宋体" w:hint="eastAsia"/>
                <w:szCs w:val="21"/>
              </w:rPr>
              <w:t>采购合同、订单等</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供方：</w:t>
            </w:r>
            <w:r>
              <w:rPr>
                <w:rFonts w:ascii="宋体" w:hAnsi="宋体" w:cs="宋体" w:hint="eastAsia"/>
                <w:szCs w:val="21"/>
              </w:rPr>
              <w:t>宁波市亿帆化工</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 xml:space="preserve">  2019.12</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产品：</w:t>
            </w:r>
            <w:r>
              <w:rPr>
                <w:rFonts w:ascii="宋体" w:hAnsi="宋体" w:cs="宋体" w:hint="eastAsia"/>
                <w:szCs w:val="21"/>
              </w:rPr>
              <w:t>PVC</w:t>
            </w:r>
            <w:r>
              <w:rPr>
                <w:rFonts w:ascii="宋体" w:hAnsi="宋体" w:cs="宋体" w:hint="eastAsia"/>
                <w:szCs w:val="21"/>
              </w:rPr>
              <w:t>树脂</w:t>
            </w:r>
            <w:r>
              <w:rPr>
                <w:rFonts w:ascii="宋体" w:hAnsi="宋体" w:cs="宋体" w:hint="eastAsia"/>
                <w:szCs w:val="21"/>
              </w:rPr>
              <w:t xml:space="preserve">  </w:t>
            </w:r>
            <w:r>
              <w:rPr>
                <w:rFonts w:ascii="宋体" w:hAnsi="宋体" w:cs="宋体" w:hint="eastAsia"/>
                <w:szCs w:val="21"/>
              </w:rPr>
              <w:t>型号</w:t>
            </w:r>
            <w:r>
              <w:rPr>
                <w:rFonts w:ascii="宋体" w:hAnsi="宋体" w:cs="宋体" w:hint="eastAsia"/>
                <w:szCs w:val="21"/>
              </w:rPr>
              <w:t>SG-5  32</w:t>
            </w:r>
            <w:r>
              <w:rPr>
                <w:rFonts w:ascii="宋体" w:hAnsi="宋体" w:cs="宋体" w:hint="eastAsia"/>
                <w:szCs w:val="21"/>
              </w:rPr>
              <w:t>吨</w:t>
            </w:r>
            <w:r>
              <w:rPr>
                <w:rFonts w:ascii="宋体" w:hAnsi="宋体" w:cs="宋体" w:hint="eastAsia"/>
                <w:szCs w:val="21"/>
              </w:rPr>
              <w:t xml:space="preserve">   </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该合同为年度合同，明确了产品名称、数量、规格型号、运输、违约、验收等。日常传递采购信息以电话、微信进行传递。</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供方：</w:t>
            </w:r>
            <w:r>
              <w:rPr>
                <w:rFonts w:ascii="宋体" w:hAnsi="宋体" w:cs="宋体" w:hint="eastAsia"/>
                <w:szCs w:val="21"/>
              </w:rPr>
              <w:t>嘉兴艾森玻璃纤维</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 xml:space="preserve">  2020.3.5</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产品：无碱玻璃纤维纱</w:t>
            </w:r>
            <w:r>
              <w:rPr>
                <w:rFonts w:ascii="宋体" w:hAnsi="宋体" w:cs="宋体" w:hint="eastAsia"/>
                <w:szCs w:val="21"/>
              </w:rPr>
              <w:t xml:space="preserve">  </w:t>
            </w:r>
            <w:r>
              <w:rPr>
                <w:rFonts w:ascii="宋体" w:hAnsi="宋体" w:cs="宋体" w:hint="eastAsia"/>
                <w:szCs w:val="21"/>
              </w:rPr>
              <w:t>型号</w:t>
            </w:r>
            <w:r>
              <w:rPr>
                <w:rFonts w:ascii="宋体" w:hAnsi="宋体" w:cs="宋体" w:hint="eastAsia"/>
                <w:szCs w:val="21"/>
              </w:rPr>
              <w:t>2200TEX  31.87</w:t>
            </w:r>
            <w:r>
              <w:rPr>
                <w:rFonts w:ascii="宋体" w:hAnsi="宋体" w:cs="宋体" w:hint="eastAsia"/>
                <w:szCs w:val="21"/>
              </w:rPr>
              <w:t>吨</w:t>
            </w:r>
            <w:r>
              <w:rPr>
                <w:rFonts w:ascii="宋体" w:hAnsi="宋体" w:cs="宋体" w:hint="eastAsia"/>
                <w:szCs w:val="21"/>
              </w:rPr>
              <w:t xml:space="preserve">   </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合同明确了产品名称、数量、规格型号、运输、违约、验收等。</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供方：</w:t>
            </w:r>
            <w:r>
              <w:rPr>
                <w:rFonts w:ascii="宋体" w:hAnsi="宋体" w:cs="宋体" w:hint="eastAsia"/>
                <w:szCs w:val="21"/>
              </w:rPr>
              <w:t>上海皆佳塑业</w:t>
            </w:r>
            <w:r>
              <w:rPr>
                <w:rFonts w:ascii="宋体" w:hAnsi="宋体" w:cs="宋体" w:hint="eastAsia"/>
                <w:szCs w:val="21"/>
              </w:rPr>
              <w:t>有限公司</w:t>
            </w:r>
            <w:r>
              <w:rPr>
                <w:rFonts w:ascii="宋体" w:hAnsi="宋体" w:cs="宋体" w:hint="eastAsia"/>
                <w:szCs w:val="21"/>
              </w:rPr>
              <w:t xml:space="preserve"> </w:t>
            </w:r>
            <w:r>
              <w:rPr>
                <w:rFonts w:ascii="宋体" w:hAnsi="宋体" w:cs="宋体" w:hint="eastAsia"/>
                <w:szCs w:val="21"/>
              </w:rPr>
              <w:t>2019.11.28</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t>产品：聚丙烯</w:t>
            </w:r>
            <w:r>
              <w:rPr>
                <w:rFonts w:ascii="宋体" w:hAnsi="宋体" w:cs="宋体" w:hint="eastAsia"/>
                <w:szCs w:val="21"/>
              </w:rPr>
              <w:t xml:space="preserve">  </w:t>
            </w:r>
            <w:r>
              <w:rPr>
                <w:rFonts w:ascii="宋体" w:hAnsi="宋体" w:cs="宋体" w:hint="eastAsia"/>
                <w:szCs w:val="21"/>
              </w:rPr>
              <w:t>型号</w:t>
            </w:r>
            <w:r>
              <w:rPr>
                <w:rFonts w:ascii="宋体" w:hAnsi="宋体" w:cs="宋体" w:hint="eastAsia"/>
                <w:szCs w:val="21"/>
              </w:rPr>
              <w:t>PP2500HY  31</w:t>
            </w:r>
            <w:r>
              <w:rPr>
                <w:rFonts w:ascii="宋体" w:hAnsi="宋体" w:cs="宋体" w:hint="eastAsia"/>
                <w:szCs w:val="21"/>
              </w:rPr>
              <w:t>吨</w:t>
            </w:r>
            <w:r>
              <w:rPr>
                <w:rFonts w:ascii="宋体" w:hAnsi="宋体" w:cs="宋体" w:hint="eastAsia"/>
                <w:szCs w:val="21"/>
              </w:rPr>
              <w:t xml:space="preserve">   </w:t>
            </w:r>
          </w:p>
          <w:p w:rsidR="00604D98" w:rsidRDefault="00EC2D64">
            <w:pPr>
              <w:spacing w:line="360" w:lineRule="auto"/>
              <w:ind w:firstLineChars="200" w:firstLine="420"/>
              <w:rPr>
                <w:rFonts w:ascii="宋体" w:hAnsi="宋体" w:cs="宋体"/>
                <w:szCs w:val="21"/>
              </w:rPr>
            </w:pPr>
            <w:r>
              <w:rPr>
                <w:rFonts w:ascii="宋体" w:hAnsi="宋体" w:cs="宋体" w:hint="eastAsia"/>
                <w:szCs w:val="21"/>
              </w:rPr>
              <w:lastRenderedPageBreak/>
              <w:t>合同明确了产品名称、数量、规格型号、运输、违约、验收等。</w:t>
            </w:r>
          </w:p>
          <w:p w:rsidR="00604D98" w:rsidRDefault="00EC2D64">
            <w:pPr>
              <w:pStyle w:val="a0"/>
            </w:pPr>
            <w:r>
              <w:rPr>
                <w:rFonts w:hint="eastAsia"/>
              </w:rPr>
              <w:t>............</w:t>
            </w:r>
          </w:p>
          <w:p w:rsidR="00604D98" w:rsidRDefault="00EC2D64">
            <w:pPr>
              <w:pStyle w:val="a0"/>
            </w:pPr>
            <w:r>
              <w:rPr>
                <w:rFonts w:ascii="宋体" w:hAnsi="宋体" w:cs="宋体" w:hint="eastAsia"/>
                <w:szCs w:val="21"/>
              </w:rPr>
              <w:t>公司的采购</w:t>
            </w:r>
            <w:r>
              <w:rPr>
                <w:rFonts w:ascii="宋体" w:hAnsi="宋体" w:cs="宋体" w:hint="eastAsia"/>
                <w:szCs w:val="21"/>
              </w:rPr>
              <w:t>合同</w:t>
            </w:r>
            <w:r>
              <w:rPr>
                <w:rFonts w:ascii="宋体" w:hAnsi="宋体" w:cs="宋体" w:hint="eastAsia"/>
                <w:szCs w:val="21"/>
              </w:rPr>
              <w:t>明确了采购产品的具体要求，且均在合格供方处进行采购。</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组织对外部供方的控制是分类、分级进行控制，实施优胜劣汰的控制方法。并对影响最终公司产品服务质量的关键过程进行从严控制。</w:t>
            </w:r>
          </w:p>
          <w:p w:rsidR="00604D98" w:rsidRDefault="00EC2D64">
            <w:pPr>
              <w:widowControl/>
              <w:spacing w:line="400" w:lineRule="exact"/>
              <w:jc w:val="left"/>
              <w:rPr>
                <w:rFonts w:ascii="宋体" w:hAnsi="宋体" w:cs="仿宋_GB2312"/>
                <w:kern w:val="0"/>
                <w:szCs w:val="22"/>
              </w:rPr>
            </w:pPr>
            <w:r>
              <w:rPr>
                <w:rFonts w:ascii="宋体" w:hAnsi="宋体" w:cs="仿宋_GB2312" w:hint="eastAsia"/>
                <w:kern w:val="0"/>
                <w:szCs w:val="22"/>
              </w:rPr>
              <w:t>公司要求对采购物品需进行验收合格后方能入库，查检</w:t>
            </w:r>
            <w:r>
              <w:rPr>
                <w:rFonts w:ascii="宋体" w:hAnsi="宋体" w:cs="仿宋_GB2312" w:hint="eastAsia"/>
                <w:kern w:val="0"/>
                <w:szCs w:val="22"/>
              </w:rPr>
              <w:t>2019</w:t>
            </w:r>
            <w:r>
              <w:rPr>
                <w:rFonts w:ascii="宋体" w:hAnsi="宋体" w:cs="仿宋_GB2312" w:hint="eastAsia"/>
                <w:kern w:val="0"/>
                <w:szCs w:val="22"/>
              </w:rPr>
              <w:t>年</w:t>
            </w:r>
            <w:r>
              <w:rPr>
                <w:rFonts w:ascii="宋体" w:hAnsi="宋体" w:cs="仿宋_GB2312" w:hint="eastAsia"/>
                <w:kern w:val="0"/>
                <w:szCs w:val="22"/>
              </w:rPr>
              <w:t>12</w:t>
            </w:r>
            <w:r>
              <w:rPr>
                <w:rFonts w:ascii="宋体" w:hAnsi="宋体" w:cs="仿宋_GB2312" w:hint="eastAsia"/>
                <w:kern w:val="0"/>
                <w:szCs w:val="22"/>
              </w:rPr>
              <w:t>月</w:t>
            </w:r>
            <w:r>
              <w:rPr>
                <w:rFonts w:ascii="宋体" w:hAnsi="宋体" w:cs="仿宋_GB2312" w:hint="eastAsia"/>
                <w:kern w:val="0"/>
                <w:szCs w:val="22"/>
              </w:rPr>
              <w:t>-2020</w:t>
            </w:r>
            <w:r>
              <w:rPr>
                <w:rFonts w:ascii="宋体" w:hAnsi="宋体" w:cs="仿宋_GB2312" w:hint="eastAsia"/>
                <w:kern w:val="0"/>
                <w:szCs w:val="22"/>
              </w:rPr>
              <w:t>年</w:t>
            </w:r>
            <w:r>
              <w:rPr>
                <w:rFonts w:ascii="宋体" w:hAnsi="宋体" w:cs="仿宋_GB2312" w:hint="eastAsia"/>
                <w:kern w:val="0"/>
                <w:szCs w:val="22"/>
              </w:rPr>
              <w:t>2</w:t>
            </w:r>
            <w:r>
              <w:rPr>
                <w:rFonts w:ascii="宋体" w:hAnsi="宋体" w:cs="仿宋_GB2312" w:hint="eastAsia"/>
                <w:kern w:val="0"/>
                <w:szCs w:val="22"/>
              </w:rPr>
              <w:t>月原材料检验记录，对采购物资的型号规格、外观、数量、质量证明文件等进行了验收。见</w:t>
            </w:r>
            <w:r>
              <w:rPr>
                <w:rFonts w:ascii="宋体" w:hAnsi="宋体" w:cs="仿宋_GB2312" w:hint="eastAsia"/>
                <w:kern w:val="0"/>
                <w:szCs w:val="22"/>
              </w:rPr>
              <w:t>Q8.</w:t>
            </w:r>
            <w:r>
              <w:rPr>
                <w:rFonts w:ascii="宋体" w:hAnsi="宋体" w:cs="仿宋_GB2312" w:hint="eastAsia"/>
                <w:kern w:val="0"/>
                <w:szCs w:val="22"/>
              </w:rPr>
              <w:t>6</w:t>
            </w:r>
            <w:r>
              <w:rPr>
                <w:rFonts w:ascii="宋体" w:hAnsi="宋体" w:cs="仿宋_GB2312" w:hint="eastAsia"/>
                <w:kern w:val="0"/>
                <w:szCs w:val="22"/>
              </w:rPr>
              <w:t>记录描述。</w:t>
            </w:r>
          </w:p>
          <w:p w:rsidR="00604D98" w:rsidRDefault="00EC2D64">
            <w:pPr>
              <w:widowControl/>
              <w:spacing w:line="400" w:lineRule="exact"/>
              <w:jc w:val="left"/>
              <w:rPr>
                <w:rFonts w:ascii="宋体" w:hAnsi="宋体" w:cs="宋体"/>
                <w:szCs w:val="21"/>
              </w:rPr>
            </w:pPr>
            <w:r>
              <w:rPr>
                <w:rFonts w:ascii="宋体" w:hAnsi="宋体" w:cs="宋体" w:hint="eastAsia"/>
                <w:szCs w:val="21"/>
              </w:rPr>
              <w:t>外部供方的管理基本满足要求。</w:t>
            </w:r>
          </w:p>
        </w:tc>
        <w:tc>
          <w:tcPr>
            <w:tcW w:w="1360" w:type="dxa"/>
            <w:tcBorders>
              <w:top w:val="single" w:sz="4" w:space="0" w:color="auto"/>
              <w:left w:val="single" w:sz="4" w:space="0" w:color="auto"/>
              <w:bottom w:val="single" w:sz="4" w:space="0" w:color="auto"/>
              <w:right w:val="single" w:sz="4" w:space="0" w:color="auto"/>
            </w:tcBorders>
          </w:tcPr>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p w:rsidR="00604D98" w:rsidRDefault="00604D98"/>
        </w:tc>
      </w:tr>
    </w:tbl>
    <w:p w:rsidR="00604D98" w:rsidRDefault="00EC2D64">
      <w:pPr>
        <w:pStyle w:val="a7"/>
      </w:pPr>
      <w:r>
        <w:rPr>
          <w:rFonts w:hint="eastAsia"/>
        </w:rPr>
        <w:lastRenderedPageBreak/>
        <w:t>说明：不符合标注</w:t>
      </w:r>
      <w:r>
        <w:t>N</w:t>
      </w:r>
    </w:p>
    <w:p w:rsidR="00604D98" w:rsidRDefault="00604D98">
      <w:pPr>
        <w:spacing w:line="480" w:lineRule="exact"/>
        <w:jc w:val="center"/>
        <w:rPr>
          <w:rFonts w:ascii="隶书" w:eastAsia="隶书" w:hAnsi="宋体"/>
          <w:bCs/>
          <w:color w:val="000000"/>
          <w:sz w:val="36"/>
          <w:szCs w:val="36"/>
        </w:rPr>
      </w:pP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604D98">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Pr>
                <w:rFonts w:ascii="宋体" w:hAnsi="宋体" w:hint="eastAsia"/>
                <w:sz w:val="24"/>
              </w:rPr>
              <w:t>洪荣军，</w:t>
            </w:r>
            <w:r>
              <w:rPr>
                <w:rFonts w:hint="eastAsia"/>
                <w:sz w:val="24"/>
                <w:szCs w:val="24"/>
              </w:rPr>
              <w:t>陪同人员：</w:t>
            </w:r>
            <w:r>
              <w:rPr>
                <w:rFonts w:ascii="宋体" w:hAnsi="宋体" w:hint="eastAsia"/>
                <w:sz w:val="24"/>
              </w:rPr>
              <w:t>蒋叶萍</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判定</w:t>
            </w:r>
          </w:p>
        </w:tc>
      </w:tr>
      <w:tr w:rsidR="00604D98">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2020.4.2</w:t>
            </w:r>
          </w:p>
        </w:tc>
        <w:tc>
          <w:tcPr>
            <w:tcW w:w="1585"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62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组织的角色、职责和权限</w:t>
            </w:r>
          </w:p>
          <w:p w:rsidR="00604D98" w:rsidRDefault="00604D98">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szCs w:val="21"/>
              </w:rPr>
            </w:pPr>
            <w:r>
              <w:rPr>
                <w:rFonts w:ascii="宋体" w:hAnsi="宋体" w:cs="新宋体" w:hint="eastAsia"/>
                <w:szCs w:val="21"/>
              </w:rPr>
              <w:t>QES5.3</w:t>
            </w:r>
          </w:p>
          <w:p w:rsidR="00604D98" w:rsidRDefault="00604D98">
            <w:pPr>
              <w:rPr>
                <w:szCs w:val="21"/>
              </w:rPr>
            </w:pPr>
          </w:p>
          <w:p w:rsidR="00604D98" w:rsidRDefault="00604D98">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autoSpaceDE w:val="0"/>
              <w:autoSpaceDN w:val="0"/>
              <w:adjustRightInd w:val="0"/>
              <w:spacing w:line="400" w:lineRule="exact"/>
              <w:jc w:val="left"/>
              <w:rPr>
                <w:rFonts w:ascii="宋体" w:cs="宋体"/>
                <w:szCs w:val="21"/>
              </w:rPr>
            </w:pPr>
            <w:r>
              <w:rPr>
                <w:rFonts w:ascii="宋体" w:cs="宋体" w:hint="eastAsia"/>
                <w:szCs w:val="21"/>
              </w:rPr>
              <w:t>查，生产部的岗位职责和权限如下：</w:t>
            </w:r>
          </w:p>
          <w:p w:rsidR="00604D98" w:rsidRDefault="00EC2D64">
            <w:pPr>
              <w:spacing w:line="400" w:lineRule="exact"/>
              <w:ind w:leftChars="174" w:left="1297" w:hangingChars="444" w:hanging="932"/>
              <w:rPr>
                <w:rFonts w:ascii="宋体" w:hAnsi="宋体" w:cs="宋体"/>
                <w:szCs w:val="21"/>
              </w:rPr>
            </w:pPr>
            <w:r>
              <w:rPr>
                <w:rFonts w:ascii="宋体" w:hAnsi="宋体" w:cs="宋体" w:hint="eastAsia"/>
                <w:szCs w:val="21"/>
              </w:rPr>
              <w:t>1</w:t>
            </w:r>
            <w:r>
              <w:rPr>
                <w:rFonts w:ascii="宋体" w:hAnsi="宋体" w:cs="宋体" w:hint="eastAsia"/>
                <w:szCs w:val="21"/>
              </w:rPr>
              <w:t>）参与制定公司发展战略与年度生产计划；</w:t>
            </w:r>
            <w:r>
              <w:rPr>
                <w:rFonts w:ascii="宋体" w:hAnsi="宋体" w:cs="宋体" w:hint="eastAsia"/>
                <w:szCs w:val="21"/>
              </w:rPr>
              <w:t xml:space="preserve"> </w:t>
            </w:r>
          </w:p>
          <w:p w:rsidR="00604D98" w:rsidRDefault="00EC2D64">
            <w:pPr>
              <w:spacing w:line="400" w:lineRule="exact"/>
              <w:ind w:leftChars="174" w:left="1297" w:hangingChars="444" w:hanging="932"/>
              <w:rPr>
                <w:rFonts w:ascii="宋体" w:hAnsi="宋体" w:cs="宋体"/>
                <w:szCs w:val="21"/>
              </w:rPr>
            </w:pPr>
            <w:r>
              <w:rPr>
                <w:rFonts w:ascii="宋体" w:hAnsi="宋体" w:cs="宋体" w:hint="eastAsia"/>
                <w:szCs w:val="21"/>
              </w:rPr>
              <w:t>2</w:t>
            </w:r>
            <w:r>
              <w:rPr>
                <w:rFonts w:ascii="宋体" w:hAnsi="宋体" w:cs="宋体" w:hint="eastAsia"/>
                <w:szCs w:val="21"/>
              </w:rPr>
              <w:t>）负责生产现场的实施管理；</w:t>
            </w:r>
            <w:r>
              <w:rPr>
                <w:rFonts w:ascii="宋体" w:hAnsi="宋体" w:cs="宋体" w:hint="eastAsia"/>
                <w:szCs w:val="21"/>
              </w:rPr>
              <w:t xml:space="preserve"> </w:t>
            </w:r>
          </w:p>
          <w:p w:rsidR="00604D98" w:rsidRDefault="00EC2D64">
            <w:pPr>
              <w:spacing w:line="400" w:lineRule="exact"/>
              <w:ind w:leftChars="174" w:left="1297" w:hangingChars="444" w:hanging="932"/>
              <w:rPr>
                <w:rFonts w:ascii="宋体" w:hAnsi="宋体" w:cs="宋体"/>
                <w:szCs w:val="21"/>
              </w:rPr>
            </w:pPr>
            <w:r>
              <w:rPr>
                <w:rFonts w:ascii="宋体" w:hAnsi="宋体" w:cs="宋体" w:hint="eastAsia"/>
                <w:szCs w:val="21"/>
              </w:rPr>
              <w:t>3</w:t>
            </w:r>
            <w:r>
              <w:rPr>
                <w:rFonts w:ascii="宋体" w:hAnsi="宋体" w:cs="宋体" w:hint="eastAsia"/>
                <w:szCs w:val="21"/>
              </w:rPr>
              <w:t>）负责生产现场安全管理；</w:t>
            </w:r>
            <w:r>
              <w:rPr>
                <w:rFonts w:ascii="宋体" w:hAnsi="宋体" w:cs="宋体" w:hint="eastAsia"/>
                <w:szCs w:val="21"/>
              </w:rPr>
              <w:t xml:space="preserve"> </w:t>
            </w:r>
          </w:p>
          <w:p w:rsidR="00604D98" w:rsidRDefault="00EC2D64">
            <w:pPr>
              <w:spacing w:line="400" w:lineRule="exact"/>
              <w:ind w:leftChars="174" w:left="365"/>
              <w:rPr>
                <w:rFonts w:ascii="宋体" w:hAnsi="宋体" w:cs="宋体"/>
                <w:szCs w:val="21"/>
              </w:rPr>
            </w:pPr>
            <w:r>
              <w:rPr>
                <w:rFonts w:ascii="宋体" w:hAnsi="宋体" w:cs="宋体" w:hint="eastAsia"/>
                <w:szCs w:val="21"/>
              </w:rPr>
              <w:t>4</w:t>
            </w:r>
            <w:r>
              <w:rPr>
                <w:rFonts w:ascii="宋体" w:hAnsi="宋体" w:cs="宋体" w:hint="eastAsia"/>
                <w:szCs w:val="21"/>
              </w:rPr>
              <w:t>）领导建立和完善管理制度，组织实施并监督、检查服务体系的运行；</w:t>
            </w:r>
            <w:r>
              <w:rPr>
                <w:rFonts w:ascii="宋体" w:hAnsi="宋体" w:cs="宋体" w:hint="eastAsia"/>
                <w:szCs w:val="21"/>
              </w:rPr>
              <w:t xml:space="preserve"> </w:t>
            </w:r>
          </w:p>
          <w:p w:rsidR="00604D98" w:rsidRDefault="00EC2D64">
            <w:pPr>
              <w:spacing w:line="400" w:lineRule="exact"/>
              <w:ind w:leftChars="174" w:left="365"/>
              <w:rPr>
                <w:rFonts w:ascii="宋体" w:hAnsi="宋体" w:cs="宋体"/>
                <w:szCs w:val="21"/>
              </w:rPr>
            </w:pPr>
            <w:r>
              <w:rPr>
                <w:rFonts w:ascii="宋体" w:hAnsi="宋体" w:cs="宋体" w:hint="eastAsia"/>
                <w:szCs w:val="21"/>
              </w:rPr>
              <w:t>5</w:t>
            </w:r>
            <w:r>
              <w:rPr>
                <w:rFonts w:ascii="宋体" w:hAnsi="宋体" w:cs="宋体" w:hint="eastAsia"/>
                <w:szCs w:val="21"/>
              </w:rPr>
              <w:t>）组织落实、监督调控生产过程各项工艺、质量、安全、成本指标等；</w:t>
            </w:r>
            <w:r>
              <w:rPr>
                <w:rFonts w:ascii="宋体" w:hAnsi="宋体" w:cs="宋体" w:hint="eastAsia"/>
                <w:szCs w:val="21"/>
              </w:rPr>
              <w:t xml:space="preserve">  </w:t>
            </w:r>
          </w:p>
          <w:p w:rsidR="00604D98" w:rsidRDefault="00EC2D64">
            <w:pPr>
              <w:spacing w:line="400" w:lineRule="exact"/>
              <w:ind w:leftChars="174" w:left="365"/>
              <w:rPr>
                <w:rFonts w:ascii="宋体" w:hAnsi="宋体" w:cs="宋体"/>
                <w:szCs w:val="21"/>
              </w:rPr>
            </w:pPr>
            <w:r>
              <w:rPr>
                <w:rFonts w:ascii="宋体" w:hAnsi="宋体" w:cs="宋体" w:hint="eastAsia"/>
                <w:szCs w:val="21"/>
              </w:rPr>
              <w:t>6</w:t>
            </w:r>
            <w:r>
              <w:rPr>
                <w:rFonts w:ascii="宋体" w:hAnsi="宋体" w:cs="宋体" w:hint="eastAsia"/>
                <w:szCs w:val="21"/>
              </w:rPr>
              <w:t>）领导、管理基础设施维护，保证生产现场能够正常运行，设备处于良好状态；</w:t>
            </w:r>
            <w:r>
              <w:rPr>
                <w:rFonts w:ascii="宋体" w:hAnsi="宋体" w:cs="宋体" w:hint="eastAsia"/>
                <w:szCs w:val="21"/>
              </w:rPr>
              <w:t xml:space="preserve"> </w:t>
            </w:r>
          </w:p>
          <w:p w:rsidR="00604D98" w:rsidRDefault="00EC2D64">
            <w:pPr>
              <w:spacing w:line="400" w:lineRule="exact"/>
              <w:ind w:leftChars="174" w:left="365"/>
              <w:rPr>
                <w:rFonts w:ascii="宋体" w:hAnsi="宋体" w:cs="宋体"/>
                <w:szCs w:val="21"/>
              </w:rPr>
            </w:pPr>
            <w:r>
              <w:rPr>
                <w:rFonts w:ascii="宋体" w:hAnsi="宋体" w:cs="宋体" w:hint="eastAsia"/>
                <w:szCs w:val="21"/>
              </w:rPr>
              <w:lastRenderedPageBreak/>
              <w:t>7</w:t>
            </w:r>
            <w:r>
              <w:rPr>
                <w:rFonts w:ascii="宋体" w:hAnsi="宋体" w:cs="宋体" w:hint="eastAsia"/>
                <w:szCs w:val="21"/>
              </w:rPr>
              <w:t>）负责生产区域内消防设施的定期检查并保证在有效期内使用；</w:t>
            </w:r>
            <w:r>
              <w:rPr>
                <w:rFonts w:ascii="宋体" w:hAnsi="宋体" w:cs="宋体" w:hint="eastAsia"/>
                <w:szCs w:val="21"/>
              </w:rPr>
              <w:t xml:space="preserve"> </w:t>
            </w:r>
          </w:p>
          <w:p w:rsidR="00604D98" w:rsidRDefault="00EC2D64">
            <w:pPr>
              <w:spacing w:line="400" w:lineRule="exact"/>
              <w:ind w:leftChars="174" w:left="365"/>
              <w:rPr>
                <w:rFonts w:ascii="宋体" w:hAnsi="宋体" w:cs="宋体"/>
                <w:szCs w:val="21"/>
              </w:rPr>
            </w:pPr>
            <w:r>
              <w:rPr>
                <w:rFonts w:ascii="宋体" w:hAnsi="宋体" w:cs="宋体" w:hint="eastAsia"/>
                <w:szCs w:val="21"/>
              </w:rPr>
              <w:t>8</w:t>
            </w:r>
            <w:r>
              <w:rPr>
                <w:rFonts w:ascii="宋体" w:hAnsi="宋体" w:cs="宋体" w:hint="eastAsia"/>
                <w:szCs w:val="21"/>
              </w:rPr>
              <w:t>）综合平衡年度安全生产任务，制定下达月度生产计划，做到安全生产。</w:t>
            </w:r>
          </w:p>
          <w:p w:rsidR="00604D98" w:rsidRDefault="00EC2D64">
            <w:pPr>
              <w:spacing w:line="400" w:lineRule="exact"/>
              <w:ind w:leftChars="174" w:left="365"/>
              <w:rPr>
                <w:rFonts w:ascii="宋体" w:hAnsi="宋体" w:cs="宋体"/>
                <w:szCs w:val="21"/>
              </w:rPr>
            </w:pPr>
            <w:r>
              <w:rPr>
                <w:rFonts w:ascii="宋体" w:hAnsi="宋体" w:cs="宋体" w:hint="eastAsia"/>
                <w:szCs w:val="21"/>
              </w:rPr>
              <w:t>9</w:t>
            </w:r>
            <w:r>
              <w:rPr>
                <w:rFonts w:ascii="宋体" w:hAnsi="宋体" w:cs="宋体" w:hint="eastAsia"/>
                <w:szCs w:val="21"/>
              </w:rPr>
              <w:t>）负责本部门环境因素、危险源的识别评价和控制措施的实施；</w:t>
            </w:r>
          </w:p>
          <w:p w:rsidR="00604D98" w:rsidRDefault="00EC2D64">
            <w:pPr>
              <w:spacing w:line="400" w:lineRule="exact"/>
              <w:ind w:leftChars="174" w:left="365"/>
              <w:rPr>
                <w:rFonts w:ascii="宋体" w:hAnsi="宋体" w:cs="宋体"/>
                <w:szCs w:val="21"/>
              </w:rPr>
            </w:pPr>
            <w:r>
              <w:rPr>
                <w:rFonts w:ascii="宋体" w:hAnsi="宋体" w:cs="宋体" w:hint="eastAsia"/>
                <w:szCs w:val="21"/>
              </w:rPr>
              <w:t>10</w:t>
            </w:r>
            <w:r>
              <w:rPr>
                <w:rFonts w:ascii="宋体" w:hAnsi="宋体" w:cs="宋体" w:hint="eastAsia"/>
                <w:szCs w:val="21"/>
              </w:rPr>
              <w:t>）参与公司组织的应急演习、合规性评价、三标内审和三标管理评审</w:t>
            </w:r>
          </w:p>
          <w:p w:rsidR="00604D98" w:rsidRDefault="00EC2D64">
            <w:pPr>
              <w:spacing w:line="400" w:lineRule="exact"/>
              <w:rPr>
                <w:rFonts w:ascii="宋体" w:cs="宋体"/>
                <w:szCs w:val="21"/>
              </w:rPr>
            </w:pPr>
            <w:r>
              <w:rPr>
                <w:rFonts w:ascii="宋体" w:hAnsi="宋体" w:cs="宋体" w:hint="eastAsia"/>
                <w:szCs w:val="21"/>
              </w:rPr>
              <w:t>……</w:t>
            </w:r>
          </w:p>
          <w:p w:rsidR="00604D98" w:rsidRDefault="00EC2D64">
            <w:pPr>
              <w:widowControl/>
              <w:jc w:val="left"/>
              <w:rPr>
                <w:rFonts w:ascii="宋体" w:hAnsi="宋体"/>
                <w:szCs w:val="21"/>
              </w:rPr>
            </w:pPr>
            <w:r>
              <w:rPr>
                <w:rFonts w:ascii="宋体" w:hint="eastAsia"/>
                <w:szCs w:val="21"/>
              </w:rPr>
              <w:t>生产部负责人对部门职责清楚。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604D98" w:rsidRDefault="00EC2D64">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QES6.2</w:t>
            </w:r>
          </w:p>
          <w:p w:rsidR="00604D98" w:rsidRDefault="00604D98">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atLeast"/>
              <w:ind w:right="170"/>
              <w:jc w:val="left"/>
              <w:rPr>
                <w:rFonts w:ascii="宋体" w:hAnsi="宋体" w:cs="Arial"/>
                <w:iCs/>
                <w:szCs w:val="21"/>
              </w:rPr>
            </w:pPr>
            <w:r>
              <w:rPr>
                <w:rFonts w:ascii="宋体" w:hAnsi="宋体" w:cs="Arial" w:hint="eastAsia"/>
                <w:iCs/>
                <w:szCs w:val="21"/>
              </w:rPr>
              <w:t>查生产部的质量、环境、安全目标为：</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产品一次交验合格率</w:t>
            </w:r>
            <w:r>
              <w:rPr>
                <w:rFonts w:ascii="宋体" w:hAnsi="宋体" w:cs="Arial" w:hint="eastAsia"/>
                <w:iCs/>
                <w:szCs w:val="21"/>
              </w:rPr>
              <w:t xml:space="preserve">97% </w:t>
            </w:r>
            <w:r>
              <w:rPr>
                <w:rFonts w:ascii="宋体" w:hAnsi="宋体" w:cs="Arial" w:hint="eastAsia"/>
                <w:iCs/>
                <w:szCs w:val="21"/>
              </w:rPr>
              <w:t>以上</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生产设备设施完好率</w:t>
            </w:r>
            <w:r>
              <w:rPr>
                <w:rFonts w:ascii="宋体" w:hAnsi="宋体" w:cs="Arial" w:hint="eastAsia"/>
                <w:iCs/>
                <w:szCs w:val="21"/>
              </w:rPr>
              <w:t>97%</w:t>
            </w:r>
            <w:r>
              <w:rPr>
                <w:rFonts w:ascii="宋体" w:hAnsi="宋体" w:cs="Arial" w:hint="eastAsia"/>
                <w:iCs/>
                <w:szCs w:val="21"/>
              </w:rPr>
              <w:t>以上</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职业病发病为</w:t>
            </w:r>
            <w:r>
              <w:rPr>
                <w:rFonts w:ascii="宋体" w:hAnsi="宋体" w:cs="Arial" w:hint="eastAsia"/>
                <w:iCs/>
                <w:szCs w:val="21"/>
              </w:rPr>
              <w:t>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火灾、触电、高温灼伤、机械伤害事故为</w:t>
            </w:r>
            <w:r>
              <w:rPr>
                <w:rFonts w:ascii="宋体" w:hAnsi="宋体" w:cs="Arial" w:hint="eastAsia"/>
                <w:iCs/>
                <w:szCs w:val="21"/>
              </w:rPr>
              <w:t>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固废分类处置率</w:t>
            </w:r>
            <w:r>
              <w:rPr>
                <w:rFonts w:ascii="宋体" w:hAnsi="宋体" w:cs="Arial" w:hint="eastAsia"/>
                <w:iCs/>
                <w:szCs w:val="21"/>
              </w:rPr>
              <w:t>100%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厂界噪声达标排放（≤</w:t>
            </w:r>
            <w:r>
              <w:rPr>
                <w:rFonts w:ascii="宋体" w:hAnsi="宋体" w:cs="Arial" w:hint="eastAsia"/>
                <w:iCs/>
                <w:szCs w:val="21"/>
              </w:rPr>
              <w:t>65dB</w:t>
            </w:r>
            <w:r>
              <w:rPr>
                <w:rFonts w:ascii="宋体" w:hAnsi="宋体" w:cs="Arial" w:hint="eastAsia"/>
                <w:iCs/>
                <w:szCs w:val="21"/>
              </w:rPr>
              <w:t>（昼）、≤</w:t>
            </w:r>
            <w:r>
              <w:rPr>
                <w:rFonts w:ascii="宋体" w:hAnsi="宋体" w:cs="Arial" w:hint="eastAsia"/>
                <w:iCs/>
                <w:szCs w:val="21"/>
              </w:rPr>
              <w:t>55dB</w:t>
            </w:r>
            <w:r>
              <w:rPr>
                <w:rFonts w:ascii="宋体" w:hAnsi="宋体" w:cs="Arial" w:hint="eastAsia"/>
                <w:iCs/>
                <w:szCs w:val="21"/>
              </w:rPr>
              <w:t>（夜）</w:t>
            </w:r>
            <w:r>
              <w:rPr>
                <w:rFonts w:ascii="宋体" w:hAnsi="宋体" w:cs="Arial" w:hint="eastAsia"/>
                <w:iCs/>
                <w:szCs w:val="21"/>
              </w:rPr>
              <w:t>.</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cs="Arial" w:hint="eastAsia"/>
                <w:iCs/>
                <w:szCs w:val="21"/>
              </w:rPr>
              <w:t>2019</w:t>
            </w:r>
            <w:r>
              <w:rPr>
                <w:rFonts w:ascii="宋体" w:hAnsi="宋体" w:cs="Arial" w:hint="eastAsia"/>
                <w:iCs/>
                <w:szCs w:val="21"/>
              </w:rPr>
              <w:t>年</w:t>
            </w:r>
            <w:r>
              <w:rPr>
                <w:rFonts w:ascii="宋体" w:hAnsi="宋体" w:cs="Arial" w:hint="eastAsia"/>
                <w:iCs/>
                <w:szCs w:val="21"/>
              </w:rPr>
              <w:t>07</w:t>
            </w:r>
            <w:r>
              <w:rPr>
                <w:rFonts w:ascii="宋体" w:hAnsi="宋体" w:cs="Arial" w:hint="eastAsia"/>
                <w:iCs/>
                <w:szCs w:val="21"/>
              </w:rPr>
              <w:t>月</w:t>
            </w:r>
            <w:r>
              <w:rPr>
                <w:rFonts w:ascii="宋体" w:hAnsi="宋体" w:cs="Arial" w:hint="eastAsia"/>
                <w:iCs/>
                <w:szCs w:val="21"/>
              </w:rPr>
              <w:t>-2019</w:t>
            </w:r>
            <w:r>
              <w:rPr>
                <w:rFonts w:ascii="宋体" w:hAnsi="宋体" w:cs="Arial" w:hint="eastAsia"/>
                <w:iCs/>
                <w:szCs w:val="21"/>
              </w:rPr>
              <w:t>年</w:t>
            </w:r>
            <w:r>
              <w:rPr>
                <w:rFonts w:ascii="宋体" w:hAnsi="宋体" w:cs="Arial" w:hint="eastAsia"/>
                <w:iCs/>
                <w:szCs w:val="21"/>
              </w:rPr>
              <w:t>12</w:t>
            </w:r>
            <w:r>
              <w:rPr>
                <w:rFonts w:ascii="宋体" w:hAnsi="宋体" w:cs="Arial" w:hint="eastAsia"/>
                <w:iCs/>
                <w:szCs w:val="21"/>
              </w:rPr>
              <w:t>月生产部目标完成情况：</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产品一次交验合格率</w:t>
            </w:r>
            <w:r>
              <w:rPr>
                <w:rFonts w:ascii="宋体" w:hAnsi="宋体" w:cs="Arial" w:hint="eastAsia"/>
                <w:iCs/>
                <w:szCs w:val="21"/>
              </w:rPr>
              <w:t xml:space="preserve">100% </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生产设备设施完好率</w:t>
            </w:r>
            <w:r>
              <w:rPr>
                <w:rFonts w:ascii="宋体" w:hAnsi="宋体" w:cs="Arial" w:hint="eastAsia"/>
                <w:iCs/>
                <w:szCs w:val="21"/>
              </w:rPr>
              <w:t>100%</w:t>
            </w:r>
            <w:r>
              <w:rPr>
                <w:rFonts w:ascii="宋体" w:hAnsi="宋体" w:cs="Arial" w:hint="eastAsia"/>
                <w:iCs/>
                <w:szCs w:val="21"/>
              </w:rPr>
              <w:t>以上</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职业病发病为</w:t>
            </w:r>
            <w:r>
              <w:rPr>
                <w:rFonts w:ascii="宋体" w:hAnsi="宋体" w:cs="Arial" w:hint="eastAsia"/>
                <w:iCs/>
                <w:szCs w:val="21"/>
              </w:rPr>
              <w:t>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火灾、触电、高温灼伤、机械伤害事故为</w:t>
            </w:r>
            <w:r>
              <w:rPr>
                <w:rFonts w:ascii="宋体" w:hAnsi="宋体" w:cs="Arial" w:hint="eastAsia"/>
                <w:iCs/>
                <w:szCs w:val="21"/>
              </w:rPr>
              <w:t>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固废分类处置率</w:t>
            </w:r>
            <w:r>
              <w:rPr>
                <w:rFonts w:ascii="宋体" w:hAnsi="宋体" w:cs="Arial" w:hint="eastAsia"/>
                <w:iCs/>
                <w:szCs w:val="21"/>
              </w:rPr>
              <w:t>100%</w:t>
            </w:r>
          </w:p>
          <w:p w:rsidR="00604D98" w:rsidRDefault="00EC2D64">
            <w:pPr>
              <w:spacing w:line="400" w:lineRule="atLeast"/>
              <w:ind w:rightChars="-51" w:right="-107"/>
              <w:jc w:val="left"/>
              <w:rPr>
                <w:rFonts w:ascii="宋体" w:hAnsi="宋体" w:cs="Arial"/>
                <w:iCs/>
                <w:szCs w:val="21"/>
              </w:rPr>
            </w:pPr>
            <w:r>
              <w:rPr>
                <w:rFonts w:ascii="宋体" w:hAnsi="宋体" w:cs="Arial" w:hint="eastAsia"/>
                <w:iCs/>
                <w:szCs w:val="21"/>
              </w:rPr>
              <w:t>厂界噪声达标排放达标（见检测报告）</w:t>
            </w:r>
            <w:r>
              <w:rPr>
                <w:rFonts w:ascii="宋体" w:hAnsi="宋体" w:cs="Arial" w:hint="eastAsia"/>
                <w:iCs/>
                <w:szCs w:val="21"/>
              </w:rPr>
              <w:t>.</w:t>
            </w:r>
          </w:p>
          <w:p w:rsidR="00604D98" w:rsidRDefault="00EC2D64">
            <w:pPr>
              <w:spacing w:line="400" w:lineRule="atLeast"/>
              <w:ind w:rightChars="-51" w:right="-107"/>
              <w:jc w:val="left"/>
              <w:rPr>
                <w:rFonts w:ascii="宋体" w:hAnsi="宋体" w:cs="宋体"/>
                <w:szCs w:val="21"/>
              </w:rPr>
            </w:pPr>
            <w:r>
              <w:rPr>
                <w:rFonts w:ascii="宋体" w:hAnsi="宋体" w:cs="Arial" w:hint="eastAsia"/>
                <w:iCs/>
                <w:szCs w:val="21"/>
              </w:rPr>
              <w:t>目标</w:t>
            </w:r>
            <w:r>
              <w:rPr>
                <w:rFonts w:ascii="宋体" w:hAnsi="宋体" w:cs="宋体" w:hint="eastAsia"/>
                <w:szCs w:val="21"/>
              </w:rPr>
              <w:t>均能达到要求。</w:t>
            </w:r>
          </w:p>
          <w:p w:rsidR="00604D98" w:rsidRDefault="00EC2D64">
            <w:pPr>
              <w:spacing w:line="400" w:lineRule="exact"/>
              <w:rPr>
                <w:rFonts w:ascii="宋体" w:hAnsi="宋体"/>
                <w:szCs w:val="21"/>
              </w:rPr>
            </w:pPr>
            <w:r>
              <w:rPr>
                <w:rFonts w:ascii="宋体" w:hAnsi="宋体" w:cs="宋体" w:hint="eastAsia"/>
                <w:szCs w:val="21"/>
              </w:rPr>
              <w:lastRenderedPageBreak/>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689"/>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hint="eastAsia"/>
                <w:sz w:val="22"/>
                <w:szCs w:val="28"/>
              </w:rPr>
              <w:t>环境因素和危险源识别评价与控制程序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，根据不同的时态、状态识别了环境因素，通过对其发生的可能性、危害性等进行评价，生产部确定的重要环境因素有：</w:t>
            </w:r>
            <w:r>
              <w:rPr>
                <w:rFonts w:ascii="宋体" w:hAnsi="宋体" w:hint="eastAsia"/>
                <w:szCs w:val="21"/>
              </w:rPr>
              <w:t>潜在火灾、固废排放、噪声排放、粉尘排放、废气排放</w:t>
            </w:r>
            <w:r>
              <w:rPr>
                <w:rFonts w:ascii="宋体" w:cs="宋体" w:hint="eastAsia"/>
                <w:szCs w:val="21"/>
              </w:rPr>
              <w:t>。（作业活动没变，未重新进行评价）</w:t>
            </w:r>
          </w:p>
          <w:p w:rsidR="00604D98" w:rsidRDefault="00EC2D64">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视频巡视，生产部的主要工作为</w:t>
            </w:r>
            <w:r>
              <w:rPr>
                <w:rFonts w:ascii="宋体" w:hAnsi="宋体" w:hint="eastAsia"/>
              </w:rPr>
              <w:t>通信管道、电力管道</w:t>
            </w:r>
            <w:r>
              <w:rPr>
                <w:rFonts w:ascii="宋体" w:hAnsi="宋体" w:hint="eastAsia"/>
              </w:rPr>
              <w:t>(</w:t>
            </w:r>
            <w:r>
              <w:rPr>
                <w:rFonts w:ascii="宋体" w:hAnsi="宋体" w:hint="eastAsia"/>
              </w:rPr>
              <w:t>非开挖电力管道、</w:t>
            </w:r>
            <w:r>
              <w:rPr>
                <w:rFonts w:ascii="宋体" w:hAnsi="宋体" w:hint="eastAsia"/>
              </w:rPr>
              <w:t xml:space="preserve"> PVC</w:t>
            </w:r>
            <w:r>
              <w:rPr>
                <w:rFonts w:ascii="宋体" w:hAnsi="宋体" w:hint="eastAsia"/>
              </w:rPr>
              <w:t>电力管道</w:t>
            </w:r>
            <w:r>
              <w:rPr>
                <w:rFonts w:ascii="宋体" w:hAnsi="宋体" w:hint="eastAsia"/>
              </w:rPr>
              <w:t>)</w:t>
            </w:r>
            <w:r>
              <w:rPr>
                <w:rFonts w:ascii="宋体" w:hAnsi="宋体" w:hint="eastAsia"/>
              </w:rPr>
              <w:t>、玻璃钢管道、</w:t>
            </w:r>
            <w:r>
              <w:rPr>
                <w:rFonts w:ascii="宋体" w:hAnsi="宋体" w:hint="eastAsia"/>
              </w:rPr>
              <w:t>PE</w:t>
            </w:r>
            <w:r>
              <w:rPr>
                <w:rFonts w:ascii="宋体" w:hAnsi="宋体" w:hint="eastAsia"/>
              </w:rPr>
              <w:t>缠绕管的生产</w:t>
            </w:r>
            <w:r>
              <w:rPr>
                <w:rFonts w:ascii="宋体" w:cs="宋体" w:hint="eastAsia"/>
                <w:szCs w:val="21"/>
              </w:rPr>
              <w:t>。生产过程中有</w:t>
            </w:r>
            <w:r>
              <w:rPr>
                <w:rFonts w:cs="宋体" w:hint="eastAsia"/>
                <w:szCs w:val="21"/>
              </w:rPr>
              <w:t>废弃原材料、辅料等固废；生产过程中因设备运行产生的噪声、原料搅拌产生的粉尘、废气污染等，</w:t>
            </w:r>
            <w:r>
              <w:rPr>
                <w:rFonts w:ascii="宋体" w:cs="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9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危险源识别、评价与控制措施</w:t>
            </w:r>
            <w:r>
              <w:rPr>
                <w:rFonts w:ascii="宋体" w:hAnsi="宋体" w:cs="新宋体" w:hint="eastAsia"/>
                <w:szCs w:val="21"/>
              </w:rPr>
              <w:t xml:space="preserve"> </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S6.1.2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jc w:val="left"/>
              <w:rPr>
                <w:sz w:val="22"/>
                <w:szCs w:val="28"/>
              </w:rPr>
            </w:pPr>
            <w:r>
              <w:rPr>
                <w:rFonts w:hint="eastAsia"/>
                <w:sz w:val="22"/>
                <w:szCs w:val="28"/>
              </w:rPr>
              <w:t>查见：《环境因素和危险源识别评价与控制程序》</w:t>
            </w:r>
          </w:p>
          <w:p w:rsidR="00604D98" w:rsidRDefault="00EC2D64">
            <w:pPr>
              <w:spacing w:line="400" w:lineRule="exact"/>
              <w:jc w:val="left"/>
              <w:rPr>
                <w:sz w:val="22"/>
                <w:szCs w:val="28"/>
              </w:rPr>
            </w:pPr>
            <w:r>
              <w:rPr>
                <w:rFonts w:hint="eastAsia"/>
                <w:sz w:val="22"/>
                <w:szCs w:val="28"/>
              </w:rPr>
              <w:t>上述文件对识别和评价方法、程序、职责、记录作了规定。（作业活动没变，未重新进行评价）</w:t>
            </w:r>
          </w:p>
          <w:p w:rsidR="00604D98" w:rsidRDefault="00EC2D64">
            <w:pPr>
              <w:spacing w:line="400" w:lineRule="exact"/>
              <w:jc w:val="left"/>
              <w:rPr>
                <w:rFonts w:ascii="宋体" w:hAnsi="宋体" w:cs="宋体"/>
                <w:szCs w:val="21"/>
              </w:rPr>
            </w:pPr>
            <w:r>
              <w:rPr>
                <w:rFonts w:hint="eastAsia"/>
                <w:sz w:val="22"/>
                <w:szCs w:val="28"/>
              </w:rPr>
              <w:t>查见：提供了《危险源识别评价表》，内容有：活动场所、危险类别、危害类别、危险发生的可能性</w:t>
            </w:r>
            <w:r>
              <w:rPr>
                <w:rFonts w:hint="eastAsia"/>
                <w:sz w:val="22"/>
                <w:szCs w:val="28"/>
              </w:rPr>
              <w:t>L</w:t>
            </w:r>
            <w:r>
              <w:rPr>
                <w:rFonts w:hint="eastAsia"/>
                <w:sz w:val="22"/>
                <w:szCs w:val="28"/>
              </w:rPr>
              <w:t>、损失后果</w:t>
            </w:r>
            <w:r>
              <w:rPr>
                <w:rFonts w:hint="eastAsia"/>
                <w:sz w:val="22"/>
                <w:szCs w:val="28"/>
              </w:rPr>
              <w:t>C</w:t>
            </w:r>
            <w:r>
              <w:rPr>
                <w:rFonts w:hint="eastAsia"/>
                <w:sz w:val="22"/>
                <w:szCs w:val="28"/>
              </w:rPr>
              <w:t>、频繁程度</w:t>
            </w:r>
            <w:r>
              <w:rPr>
                <w:rFonts w:hint="eastAsia"/>
                <w:sz w:val="22"/>
                <w:szCs w:val="28"/>
              </w:rPr>
              <w:t>E</w:t>
            </w:r>
            <w:r>
              <w:rPr>
                <w:rFonts w:hint="eastAsia"/>
                <w:sz w:val="22"/>
                <w:szCs w:val="28"/>
              </w:rPr>
              <w:t>、控制措施等。识别出生产部危险源有：火灾、触电、烫伤等。编制：蒋叶萍</w:t>
            </w:r>
            <w:r>
              <w:rPr>
                <w:rFonts w:hint="eastAsia"/>
                <w:sz w:val="22"/>
                <w:szCs w:val="28"/>
              </w:rPr>
              <w:t xml:space="preserve">  </w:t>
            </w:r>
            <w:r>
              <w:rPr>
                <w:rFonts w:hint="eastAsia"/>
                <w:sz w:val="22"/>
                <w:szCs w:val="28"/>
              </w:rPr>
              <w:t xml:space="preserve"> </w:t>
            </w:r>
            <w:r>
              <w:rPr>
                <w:rFonts w:hint="eastAsia"/>
                <w:sz w:val="22"/>
                <w:szCs w:val="28"/>
              </w:rPr>
              <w:t>批准：王兰平</w:t>
            </w:r>
            <w:r>
              <w:rPr>
                <w:rFonts w:hint="eastAsia"/>
                <w:sz w:val="22"/>
                <w:szCs w:val="28"/>
              </w:rPr>
              <w:t xml:space="preserve"> 2019-01-21</w:t>
            </w:r>
          </w:p>
          <w:p w:rsidR="00604D98" w:rsidRDefault="00EC2D64">
            <w:pPr>
              <w:spacing w:line="400" w:lineRule="exact"/>
              <w:jc w:val="left"/>
              <w:rPr>
                <w:rFonts w:ascii="宋体" w:hAnsi="宋体" w:cs="宋体"/>
                <w:szCs w:val="21"/>
              </w:rPr>
            </w:pPr>
            <w:r>
              <w:rPr>
                <w:rFonts w:ascii="宋体" w:hAnsi="宋体" w:cs="宋体" w:hint="eastAsia"/>
                <w:szCs w:val="21"/>
              </w:rPr>
              <w:t>查见确定的管理措施：拟定有相应管理方案和应急措施。</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592"/>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ES8.1</w:t>
            </w:r>
          </w:p>
          <w:p w:rsidR="00604D98" w:rsidRDefault="00604D98">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查，</w:t>
            </w:r>
            <w:r>
              <w:rPr>
                <w:rFonts w:ascii="宋体" w:hAnsi="宋体" w:cs="宋体" w:hint="eastAsia"/>
                <w:szCs w:val="21"/>
              </w:rPr>
              <w:t>生产</w:t>
            </w:r>
            <w:r>
              <w:rPr>
                <w:rFonts w:ascii="宋体" w:hAnsi="宋体" w:cs="宋体" w:hint="eastAsia"/>
                <w:szCs w:val="21"/>
              </w:rPr>
              <w:t>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604D98" w:rsidRDefault="00EC2D64">
            <w:pPr>
              <w:spacing w:line="400" w:lineRule="exact"/>
              <w:rPr>
                <w:rFonts w:ascii="宋体" w:hAnsi="宋体" w:cs="宋体"/>
                <w:color w:val="000000"/>
                <w:szCs w:val="21"/>
              </w:rPr>
            </w:pPr>
            <w:r>
              <w:rPr>
                <w:rFonts w:ascii="宋体" w:hAnsi="宋体" w:cs="宋体" w:hint="eastAsia"/>
                <w:szCs w:val="21"/>
              </w:rPr>
              <w:t>据</w:t>
            </w:r>
            <w:r>
              <w:rPr>
                <w:rFonts w:ascii="宋体" w:hAnsi="宋体" w:cs="宋体" w:hint="eastAsia"/>
                <w:color w:val="000000"/>
                <w:szCs w:val="21"/>
              </w:rPr>
              <w:t>介绍，公司产品生产流程：</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原材料采购</w:t>
            </w:r>
            <w:r>
              <w:rPr>
                <w:rFonts w:ascii="宋体" w:hAnsi="宋体" w:cs="宋体" w:hint="eastAsia"/>
                <w:color w:val="000000"/>
                <w:szCs w:val="21"/>
              </w:rPr>
              <w:t>--</w:t>
            </w:r>
            <w:r>
              <w:rPr>
                <w:rFonts w:ascii="宋体" w:hAnsi="宋体" w:cs="宋体" w:hint="eastAsia"/>
                <w:color w:val="000000"/>
                <w:szCs w:val="21"/>
              </w:rPr>
              <w:t>原材料检验</w:t>
            </w:r>
            <w:r>
              <w:rPr>
                <w:rFonts w:ascii="宋体" w:hAnsi="宋体" w:cs="宋体" w:hint="eastAsia"/>
                <w:color w:val="000000"/>
                <w:szCs w:val="21"/>
              </w:rPr>
              <w:t>--</w:t>
            </w:r>
            <w:r>
              <w:rPr>
                <w:rFonts w:ascii="宋体" w:hAnsi="宋体" w:cs="宋体" w:hint="eastAsia"/>
                <w:color w:val="000000"/>
                <w:szCs w:val="21"/>
              </w:rPr>
              <w:t>生产下料单</w:t>
            </w:r>
            <w:r>
              <w:rPr>
                <w:rFonts w:ascii="宋体" w:hAnsi="宋体" w:cs="宋体" w:hint="eastAsia"/>
                <w:color w:val="000000"/>
                <w:szCs w:val="21"/>
              </w:rPr>
              <w:t>--</w:t>
            </w:r>
            <w:r>
              <w:rPr>
                <w:rFonts w:ascii="宋体" w:hAnsi="宋体" w:cs="宋体" w:hint="eastAsia"/>
                <w:color w:val="000000"/>
                <w:szCs w:val="21"/>
              </w:rPr>
              <w:t>生产任务通知单</w:t>
            </w:r>
            <w:r>
              <w:rPr>
                <w:rFonts w:ascii="宋体" w:hAnsi="宋体" w:cs="宋体" w:hint="eastAsia"/>
                <w:color w:val="000000"/>
                <w:szCs w:val="21"/>
              </w:rPr>
              <w:t>--</w:t>
            </w:r>
            <w:r>
              <w:rPr>
                <w:rFonts w:ascii="宋体" w:hAnsi="宋体" w:cs="宋体" w:hint="eastAsia"/>
                <w:color w:val="000000"/>
                <w:szCs w:val="21"/>
              </w:rPr>
              <w:t>检验记录表</w:t>
            </w:r>
            <w:r>
              <w:rPr>
                <w:rFonts w:ascii="宋体" w:hAnsi="宋体" w:cs="宋体" w:hint="eastAsia"/>
                <w:color w:val="000000"/>
                <w:szCs w:val="21"/>
              </w:rPr>
              <w:t>---</w:t>
            </w:r>
            <w:r>
              <w:rPr>
                <w:rFonts w:ascii="宋体" w:hAnsi="宋体" w:cs="宋体" w:hint="eastAsia"/>
                <w:color w:val="000000"/>
                <w:szCs w:val="21"/>
              </w:rPr>
              <w:t>生产工艺记录表</w:t>
            </w:r>
            <w:r>
              <w:rPr>
                <w:rFonts w:ascii="宋体" w:hAnsi="宋体" w:cs="宋体" w:hint="eastAsia"/>
                <w:color w:val="000000"/>
                <w:szCs w:val="21"/>
              </w:rPr>
              <w:t>---</w:t>
            </w:r>
            <w:r>
              <w:rPr>
                <w:rFonts w:ascii="宋体" w:hAnsi="宋体" w:cs="宋体" w:hint="eastAsia"/>
                <w:color w:val="000000"/>
                <w:szCs w:val="21"/>
              </w:rPr>
              <w:t>出厂检验原</w:t>
            </w:r>
            <w:r>
              <w:rPr>
                <w:rFonts w:ascii="宋体" w:hAnsi="宋体" w:cs="宋体" w:hint="eastAsia"/>
                <w:color w:val="000000"/>
                <w:szCs w:val="21"/>
              </w:rPr>
              <w:t>始记录</w:t>
            </w:r>
            <w:r>
              <w:rPr>
                <w:rFonts w:ascii="宋体" w:hAnsi="宋体" w:cs="宋体" w:hint="eastAsia"/>
                <w:color w:val="000000"/>
                <w:szCs w:val="21"/>
              </w:rPr>
              <w:t>---</w:t>
            </w:r>
            <w:r>
              <w:rPr>
                <w:rFonts w:ascii="宋体" w:hAnsi="宋体" w:cs="宋体" w:hint="eastAsia"/>
                <w:color w:val="000000"/>
                <w:szCs w:val="21"/>
              </w:rPr>
              <w:t>出厂检验</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通信管道、电力管道工艺：</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lastRenderedPageBreak/>
              <w:t>混料—挤出—定型—定长—切割—检验—入库。</w:t>
            </w:r>
            <w:r>
              <w:rPr>
                <w:rFonts w:ascii="宋体" w:hAnsi="宋体" w:cs="宋体" w:hint="eastAsia"/>
                <w:color w:val="000000"/>
                <w:szCs w:val="21"/>
              </w:rPr>
              <w:t xml:space="preserve"> </w:t>
            </w:r>
            <w:r>
              <w:rPr>
                <w:rFonts w:ascii="宋体" w:hAnsi="宋体" w:cs="宋体" w:hint="eastAsia"/>
                <w:color w:val="000000"/>
                <w:szCs w:val="21"/>
              </w:rPr>
              <w:t>各种管材生产流程基本相同。</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玻璃钢管道工艺：</w:t>
            </w:r>
          </w:p>
          <w:p w:rsidR="00604D98" w:rsidRDefault="00EC2D64">
            <w:pPr>
              <w:spacing w:line="400" w:lineRule="exact"/>
              <w:rPr>
                <w:rFonts w:ascii="宋体" w:hAnsi="宋体" w:cs="宋体"/>
                <w:color w:val="000000"/>
                <w:szCs w:val="21"/>
              </w:rPr>
            </w:pPr>
            <w:r>
              <w:rPr>
                <w:rFonts w:ascii="宋体" w:hAnsi="宋体" w:cs="宋体" w:hint="eastAsia"/>
                <w:color w:val="000000"/>
                <w:szCs w:val="21"/>
              </w:rPr>
              <w:t>上模—缠绕—加砂—缠绕—固化—脱模—修整—检验</w:t>
            </w:r>
            <w:r>
              <w:rPr>
                <w:rFonts w:ascii="宋体" w:hAnsi="宋体" w:cs="宋体" w:hint="eastAsia"/>
                <w:color w:val="000000"/>
                <w:szCs w:val="21"/>
              </w:rPr>
              <w:t>--</w:t>
            </w:r>
            <w:r>
              <w:rPr>
                <w:rFonts w:ascii="宋体" w:hAnsi="宋体" w:cs="宋体" w:hint="eastAsia"/>
                <w:color w:val="000000"/>
                <w:szCs w:val="21"/>
              </w:rPr>
              <w:t>入库</w:t>
            </w:r>
          </w:p>
          <w:p w:rsidR="00604D98" w:rsidRDefault="00EC2D64">
            <w:pPr>
              <w:spacing w:line="400" w:lineRule="exact"/>
              <w:rPr>
                <w:rFonts w:ascii="宋体" w:hAnsi="宋体" w:cs="宋体"/>
                <w:szCs w:val="21"/>
              </w:rPr>
            </w:pPr>
            <w:r>
              <w:rPr>
                <w:rFonts w:ascii="宋体" w:hAnsi="宋体" w:cs="宋体" w:hint="eastAsia"/>
                <w:color w:val="000000"/>
                <w:szCs w:val="21"/>
              </w:rPr>
              <w:t>销售</w:t>
            </w:r>
            <w:r>
              <w:rPr>
                <w:rFonts w:ascii="宋体" w:hAnsi="宋体" w:cs="宋体" w:hint="eastAsia"/>
                <w:color w:val="000000"/>
                <w:szCs w:val="21"/>
              </w:rPr>
              <w:t>服务</w:t>
            </w:r>
            <w:r>
              <w:rPr>
                <w:rFonts w:ascii="宋体" w:hAnsi="宋体" w:cs="宋体" w:hint="eastAsia"/>
                <w:color w:val="000000"/>
                <w:szCs w:val="21"/>
              </w:rPr>
              <w:t>流程</w:t>
            </w:r>
            <w:r>
              <w:rPr>
                <w:rFonts w:ascii="宋体" w:hAnsi="宋体" w:cs="宋体" w:hint="eastAsia"/>
                <w:color w:val="000000"/>
                <w:szCs w:val="21"/>
              </w:rPr>
              <w:t>：确定顾客群体</w:t>
            </w:r>
            <w:r>
              <w:rPr>
                <w:rFonts w:ascii="宋体" w:hAnsi="宋体" w:cs="宋体" w:hint="eastAsia"/>
                <w:color w:val="000000"/>
                <w:szCs w:val="21"/>
              </w:rPr>
              <w:t>----</w:t>
            </w:r>
            <w:r>
              <w:rPr>
                <w:rFonts w:ascii="宋体" w:hAnsi="宋体" w:cs="宋体" w:hint="eastAsia"/>
                <w:color w:val="000000"/>
                <w:szCs w:val="21"/>
              </w:rPr>
              <w:t>商务洽谈</w:t>
            </w:r>
            <w:r>
              <w:rPr>
                <w:rFonts w:ascii="宋体" w:hAnsi="宋体" w:cs="宋体" w:hint="eastAsia"/>
                <w:color w:val="000000"/>
                <w:szCs w:val="21"/>
              </w:rPr>
              <w:t>----</w:t>
            </w:r>
            <w:r>
              <w:rPr>
                <w:rFonts w:ascii="宋体" w:hAnsi="宋体" w:cs="宋体" w:hint="eastAsia"/>
                <w:color w:val="000000"/>
                <w:szCs w:val="21"/>
              </w:rPr>
              <w:t>签订合同</w:t>
            </w:r>
            <w:r>
              <w:rPr>
                <w:rFonts w:ascii="宋体" w:hAnsi="宋体" w:cs="宋体" w:hint="eastAsia"/>
                <w:color w:val="000000"/>
                <w:szCs w:val="21"/>
              </w:rPr>
              <w:t>-----</w:t>
            </w:r>
            <w:r>
              <w:rPr>
                <w:rFonts w:ascii="宋体" w:hAnsi="宋体" w:cs="宋体" w:hint="eastAsia"/>
                <w:color w:val="000000"/>
                <w:szCs w:val="21"/>
              </w:rPr>
              <w:t>采购产品</w:t>
            </w:r>
            <w:r>
              <w:rPr>
                <w:rFonts w:ascii="宋体" w:hAnsi="宋体" w:cs="宋体" w:hint="eastAsia"/>
                <w:color w:val="000000"/>
                <w:szCs w:val="21"/>
              </w:rPr>
              <w:t>----</w:t>
            </w:r>
            <w:r>
              <w:rPr>
                <w:rFonts w:ascii="宋体" w:hAnsi="宋体" w:cs="宋体" w:hint="eastAsia"/>
                <w:color w:val="000000"/>
                <w:szCs w:val="21"/>
              </w:rPr>
              <w:t>产品交付</w:t>
            </w:r>
            <w:r>
              <w:rPr>
                <w:rFonts w:ascii="宋体" w:hAnsi="宋体" w:cs="宋体" w:hint="eastAsia"/>
                <w:color w:val="000000"/>
                <w:szCs w:val="21"/>
              </w:rPr>
              <w:t>----</w:t>
            </w:r>
            <w:r>
              <w:rPr>
                <w:rFonts w:ascii="宋体" w:hAnsi="宋体" w:cs="宋体" w:hint="eastAsia"/>
                <w:color w:val="000000"/>
                <w:szCs w:val="21"/>
              </w:rPr>
              <w:t>售后服务；</w:t>
            </w:r>
          </w:p>
          <w:p w:rsidR="00604D98" w:rsidRDefault="00EC2D64">
            <w:pPr>
              <w:rPr>
                <w:rFonts w:ascii="宋体" w:hAnsi="宋体" w:cs="宋体"/>
                <w:szCs w:val="21"/>
              </w:rPr>
            </w:pPr>
            <w:r>
              <w:rPr>
                <w:rFonts w:ascii="宋体" w:hAnsi="宋体" w:cs="宋体" w:hint="eastAsia"/>
                <w:szCs w:val="21"/>
              </w:rPr>
              <w:t>查不可接受风险源：</w:t>
            </w:r>
          </w:p>
          <w:p w:rsidR="00604D98" w:rsidRDefault="00EC2D64">
            <w:pPr>
              <w:rPr>
                <w:rFonts w:ascii="宋体" w:hAnsi="宋体"/>
                <w:szCs w:val="21"/>
              </w:rPr>
            </w:pPr>
            <w:r>
              <w:rPr>
                <w:rFonts w:ascii="宋体" w:hAnsi="宋体" w:hint="eastAsia"/>
                <w:szCs w:val="21"/>
              </w:rPr>
              <w:t>1</w:t>
            </w:r>
            <w:r>
              <w:rPr>
                <w:rFonts w:ascii="宋体" w:hAnsi="宋体" w:hint="eastAsia"/>
                <w:szCs w:val="21"/>
              </w:rPr>
              <w:t>）火灾；</w:t>
            </w:r>
          </w:p>
          <w:p w:rsidR="00604D98" w:rsidRDefault="00EC2D64">
            <w:pPr>
              <w:rPr>
                <w:rFonts w:ascii="宋体" w:hAnsi="宋体"/>
                <w:szCs w:val="21"/>
              </w:rPr>
            </w:pPr>
            <w:r>
              <w:rPr>
                <w:rFonts w:ascii="宋体" w:hAnsi="宋体" w:hint="eastAsia"/>
                <w:szCs w:val="21"/>
              </w:rPr>
              <w:t>2</w:t>
            </w:r>
            <w:r>
              <w:rPr>
                <w:rFonts w:ascii="宋体" w:hAnsi="宋体" w:hint="eastAsia"/>
                <w:szCs w:val="21"/>
              </w:rPr>
              <w:t>）触电；</w:t>
            </w:r>
          </w:p>
          <w:p w:rsidR="00604D98" w:rsidRDefault="00EC2D64">
            <w:pPr>
              <w:rPr>
                <w:rFonts w:ascii="宋体" w:hAnsi="宋体" w:cs="宋体"/>
                <w:szCs w:val="21"/>
              </w:rPr>
            </w:pPr>
            <w:r>
              <w:rPr>
                <w:rFonts w:ascii="宋体" w:hAnsi="宋体" w:hint="eastAsia"/>
                <w:szCs w:val="21"/>
              </w:rPr>
              <w:t>3)</w:t>
            </w:r>
            <w:r>
              <w:rPr>
                <w:rFonts w:ascii="宋体" w:hAnsi="宋体" w:hint="eastAsia"/>
                <w:szCs w:val="21"/>
              </w:rPr>
              <w:t>烫伤</w:t>
            </w:r>
            <w:r>
              <w:rPr>
                <w:rFonts w:ascii="宋体" w:hAnsi="宋体" w:hint="eastAsia"/>
                <w:szCs w:val="21"/>
              </w:rPr>
              <w:t>、机械伤害等意外伤害</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查重要环境因素：</w:t>
            </w:r>
          </w:p>
          <w:p w:rsidR="00604D98" w:rsidRDefault="00EC2D64">
            <w:pPr>
              <w:numPr>
                <w:ilvl w:val="0"/>
                <w:numId w:val="11"/>
              </w:numPr>
              <w:ind w:firstLine="0"/>
              <w:rPr>
                <w:rFonts w:ascii="宋体" w:hAnsi="宋体" w:cs="宋体"/>
                <w:szCs w:val="21"/>
              </w:rPr>
            </w:pPr>
            <w:r>
              <w:rPr>
                <w:rFonts w:ascii="宋体" w:hAnsi="宋体" w:cs="宋体" w:hint="eastAsia"/>
                <w:szCs w:val="21"/>
              </w:rPr>
              <w:t>潜在火灾；</w:t>
            </w:r>
          </w:p>
          <w:p w:rsidR="00604D98" w:rsidRDefault="00EC2D64">
            <w:pPr>
              <w:numPr>
                <w:ilvl w:val="0"/>
                <w:numId w:val="11"/>
              </w:numPr>
              <w:ind w:firstLine="0"/>
              <w:rPr>
                <w:rFonts w:ascii="宋体" w:hAnsi="宋体" w:cs="宋体"/>
                <w:szCs w:val="21"/>
              </w:rPr>
            </w:pPr>
            <w:r>
              <w:rPr>
                <w:rFonts w:ascii="宋体" w:hAnsi="宋体" w:cs="宋体" w:hint="eastAsia"/>
                <w:szCs w:val="21"/>
              </w:rPr>
              <w:t>固废排放；</w:t>
            </w:r>
          </w:p>
          <w:p w:rsidR="00604D98" w:rsidRDefault="00EC2D64">
            <w:pPr>
              <w:numPr>
                <w:ilvl w:val="0"/>
                <w:numId w:val="11"/>
              </w:numPr>
              <w:ind w:firstLine="0"/>
              <w:rPr>
                <w:rFonts w:ascii="宋体" w:hAnsi="宋体" w:cs="宋体"/>
                <w:szCs w:val="21"/>
              </w:rPr>
            </w:pPr>
            <w:r>
              <w:rPr>
                <w:rFonts w:ascii="宋体" w:hAnsi="宋体" w:cs="宋体" w:hint="eastAsia"/>
                <w:szCs w:val="21"/>
              </w:rPr>
              <w:t>噪声排放</w:t>
            </w:r>
          </w:p>
          <w:p w:rsidR="00604D98" w:rsidRDefault="00EC2D64">
            <w:pPr>
              <w:pStyle w:val="a0"/>
              <w:numPr>
                <w:ilvl w:val="0"/>
                <w:numId w:val="11"/>
              </w:numPr>
              <w:ind w:firstLine="0"/>
              <w:rPr>
                <w:rFonts w:ascii="宋体" w:hAnsi="宋体" w:cs="宋体"/>
                <w:szCs w:val="21"/>
              </w:rPr>
            </w:pPr>
            <w:r>
              <w:rPr>
                <w:rFonts w:ascii="宋体" w:hAnsi="宋体" w:cs="宋体" w:hint="eastAsia"/>
                <w:szCs w:val="21"/>
              </w:rPr>
              <w:t>废气排放</w:t>
            </w:r>
          </w:p>
          <w:p w:rsidR="00604D98" w:rsidRDefault="00EC2D64">
            <w:pPr>
              <w:pStyle w:val="a0"/>
              <w:numPr>
                <w:ilvl w:val="0"/>
                <w:numId w:val="11"/>
              </w:numPr>
              <w:ind w:firstLine="0"/>
              <w:rPr>
                <w:rFonts w:ascii="宋体" w:hAnsi="宋体" w:cs="宋体"/>
                <w:szCs w:val="21"/>
              </w:rPr>
            </w:pPr>
            <w:r>
              <w:rPr>
                <w:rFonts w:ascii="宋体" w:hAnsi="宋体" w:cs="宋体" w:hint="eastAsia"/>
                <w:szCs w:val="21"/>
              </w:rPr>
              <w:t>粉尘排放</w:t>
            </w:r>
          </w:p>
          <w:p w:rsidR="00604D98" w:rsidRDefault="00EC2D64">
            <w:pPr>
              <w:rPr>
                <w:rFonts w:ascii="宋体" w:hAnsi="宋体" w:cs="宋体"/>
                <w:szCs w:val="21"/>
              </w:rPr>
            </w:pPr>
            <w:r>
              <w:rPr>
                <w:rFonts w:ascii="宋体" w:hAnsi="宋体" w:cs="宋体" w:hint="eastAsia"/>
                <w:szCs w:val="21"/>
              </w:rPr>
              <w:t>查看，公司制订的相应的安全管理制度及管理方案，对不可接受风险源进行管控。对火灾应急设施、安防设施运行情况等进行了检查维护。</w:t>
            </w:r>
          </w:p>
          <w:p w:rsidR="00604D98" w:rsidRDefault="00EC2D64">
            <w:pPr>
              <w:rPr>
                <w:rFonts w:ascii="宋体" w:hAnsi="宋体" w:cs="宋体"/>
                <w:szCs w:val="21"/>
              </w:rPr>
            </w:pPr>
            <w:r>
              <w:rPr>
                <w:rFonts w:ascii="宋体" w:hAnsi="宋体" w:cs="宋体" w:hint="eastAsia"/>
                <w:szCs w:val="21"/>
              </w:rPr>
              <w:t>废水控制：</w:t>
            </w:r>
            <w:r>
              <w:rPr>
                <w:rFonts w:ascii="宋体" w:hAnsi="宋体" w:cs="宋体" w:hint="eastAsia"/>
                <w:szCs w:val="21"/>
              </w:rPr>
              <w:t>公司生产不产生废水，生产用的冷却水循环使用，不外排，生活污水排入市政污水管网</w:t>
            </w:r>
          </w:p>
          <w:p w:rsidR="00604D98" w:rsidRDefault="00EC2D64">
            <w:pPr>
              <w:rPr>
                <w:rFonts w:ascii="宋体" w:hAnsi="宋体" w:cs="宋体"/>
                <w:szCs w:val="21"/>
              </w:rPr>
            </w:pPr>
            <w:r>
              <w:rPr>
                <w:rFonts w:ascii="宋体" w:hAnsi="宋体" w:cs="宋体" w:hint="eastAsia"/>
                <w:szCs w:val="21"/>
              </w:rPr>
              <w:t>噪声控制：</w:t>
            </w:r>
            <w:r>
              <w:rPr>
                <w:rFonts w:ascii="宋体" w:hAnsi="宋体" w:cs="宋体" w:hint="eastAsia"/>
                <w:szCs w:val="21"/>
              </w:rPr>
              <w:t>生产设备在安装时就采取了减震处理，设备产生的噪音符合国标标准要求，同时，公司有规定，在办公区内禁止大声喧哗</w:t>
            </w:r>
          </w:p>
          <w:p w:rsidR="00604D98" w:rsidRDefault="00EC2D64">
            <w:pPr>
              <w:rPr>
                <w:rFonts w:ascii="宋体" w:hAnsi="宋体" w:cs="宋体"/>
                <w:szCs w:val="21"/>
              </w:rPr>
            </w:pPr>
            <w:r>
              <w:rPr>
                <w:rFonts w:ascii="宋体" w:hAnsi="宋体" w:cs="宋体" w:hint="eastAsia"/>
                <w:szCs w:val="21"/>
              </w:rPr>
              <w:t>目前在公司的生产过程产生的废气废气主要是混料搅拌粉尘、挤出废气。</w:t>
            </w:r>
          </w:p>
          <w:p w:rsidR="00604D98" w:rsidRDefault="00EC2D64">
            <w:pPr>
              <w:rPr>
                <w:rFonts w:ascii="宋体" w:hAnsi="宋体" w:cs="宋体"/>
                <w:szCs w:val="21"/>
              </w:rPr>
            </w:pPr>
            <w:r>
              <w:rPr>
                <w:rFonts w:ascii="宋体" w:hAnsi="宋体" w:cs="宋体" w:hint="eastAsia"/>
                <w:szCs w:val="21"/>
              </w:rPr>
              <w:t>粉尘控制：</w:t>
            </w:r>
            <w:r>
              <w:rPr>
                <w:rFonts w:ascii="宋体" w:hAnsi="宋体" w:cs="宋体" w:hint="eastAsia"/>
                <w:szCs w:val="21"/>
              </w:rPr>
              <w:t>PVC</w:t>
            </w:r>
            <w:r>
              <w:rPr>
                <w:rFonts w:ascii="宋体" w:hAnsi="宋体" w:cs="宋体" w:hint="eastAsia"/>
                <w:szCs w:val="21"/>
              </w:rPr>
              <w:t>管</w:t>
            </w:r>
            <w:r>
              <w:rPr>
                <w:rFonts w:ascii="宋体" w:hAnsi="宋体" w:cs="宋体" w:hint="eastAsia"/>
                <w:szCs w:val="21"/>
              </w:rPr>
              <w:t>\PE</w:t>
            </w:r>
            <w:r>
              <w:rPr>
                <w:rFonts w:ascii="宋体" w:hAnsi="宋体" w:cs="宋体" w:hint="eastAsia"/>
                <w:szCs w:val="21"/>
              </w:rPr>
              <w:t>管在原料混料、搅拌时，会产生粉尘，公司的废气控制措施是：在混料、搅拌工序上方设置集气罩，粉尘</w:t>
            </w:r>
            <w:r>
              <w:rPr>
                <w:rFonts w:ascii="宋体" w:hAnsi="宋体" w:cs="宋体" w:hint="eastAsia"/>
                <w:szCs w:val="21"/>
              </w:rPr>
              <w:t>经收集后接入布袋除尘处理装置，经过风机引至</w:t>
            </w:r>
            <w:r>
              <w:rPr>
                <w:rFonts w:ascii="宋体" w:hAnsi="宋体" w:cs="宋体" w:hint="eastAsia"/>
                <w:szCs w:val="21"/>
              </w:rPr>
              <w:t>15</w:t>
            </w:r>
            <w:r>
              <w:rPr>
                <w:rFonts w:ascii="宋体" w:hAnsi="宋体" w:cs="宋体" w:hint="eastAsia"/>
                <w:szCs w:val="21"/>
              </w:rPr>
              <w:t>米高的排气筒达标排放</w:t>
            </w:r>
          </w:p>
          <w:p w:rsidR="00604D98" w:rsidRDefault="00EC2D64">
            <w:pPr>
              <w:rPr>
                <w:rFonts w:ascii="宋体" w:hAnsi="宋体" w:cs="宋体"/>
                <w:szCs w:val="21"/>
              </w:rPr>
            </w:pPr>
            <w:r>
              <w:rPr>
                <w:rFonts w:ascii="宋体" w:hAnsi="宋体" w:cs="宋体" w:hint="eastAsia"/>
                <w:szCs w:val="21"/>
              </w:rPr>
              <w:t>挤出废气：</w:t>
            </w:r>
            <w:r>
              <w:rPr>
                <w:rFonts w:ascii="宋体" w:hAnsi="宋体" w:cs="宋体" w:hint="eastAsia"/>
                <w:szCs w:val="21"/>
              </w:rPr>
              <w:t>PE\PVC</w:t>
            </w:r>
            <w:r>
              <w:rPr>
                <w:rFonts w:ascii="宋体" w:hAnsi="宋体" w:cs="宋体" w:hint="eastAsia"/>
                <w:szCs w:val="21"/>
              </w:rPr>
              <w:t>粒子在挤出过程中产生废气，企业在挤出工序上方安装集气罩，废气经过收集后汇入一根总管，在经过光催化装置处理后，经过风机引至</w:t>
            </w:r>
            <w:r>
              <w:rPr>
                <w:rFonts w:ascii="宋体" w:hAnsi="宋体" w:cs="宋体" w:hint="eastAsia"/>
                <w:szCs w:val="21"/>
              </w:rPr>
              <w:t>15</w:t>
            </w:r>
            <w:r>
              <w:rPr>
                <w:rFonts w:ascii="宋体" w:hAnsi="宋体" w:cs="宋体" w:hint="eastAsia"/>
                <w:szCs w:val="21"/>
              </w:rPr>
              <w:t>米高的排气筒达标排放。</w:t>
            </w:r>
          </w:p>
          <w:p w:rsidR="00604D98" w:rsidRDefault="00EC2D64">
            <w:pPr>
              <w:rPr>
                <w:rFonts w:ascii="宋体" w:hAnsi="宋体" w:cs="宋体"/>
                <w:szCs w:val="21"/>
              </w:rPr>
            </w:pPr>
            <w:r>
              <w:rPr>
                <w:rFonts w:ascii="宋体" w:hAnsi="宋体" w:cs="宋体" w:hint="eastAsia"/>
                <w:szCs w:val="21"/>
              </w:rPr>
              <w:t>见附件环境监测报告</w:t>
            </w:r>
          </w:p>
          <w:p w:rsidR="00604D98" w:rsidRDefault="00EC2D64">
            <w:pPr>
              <w:rPr>
                <w:rFonts w:ascii="宋体" w:hAnsi="宋体" w:cs="宋体"/>
                <w:szCs w:val="21"/>
              </w:rPr>
            </w:pPr>
            <w:r>
              <w:rPr>
                <w:rFonts w:ascii="宋体" w:hAnsi="宋体" w:cs="宋体" w:hint="eastAsia"/>
                <w:szCs w:val="21"/>
              </w:rPr>
              <w:t>固废控制：</w:t>
            </w:r>
            <w:r>
              <w:rPr>
                <w:rFonts w:ascii="宋体" w:hAnsi="宋体" w:cs="宋体" w:hint="eastAsia"/>
                <w:szCs w:val="21"/>
              </w:rPr>
              <w:t>固废排放：</w:t>
            </w:r>
            <w:r>
              <w:rPr>
                <w:rFonts w:ascii="宋体" w:hAnsi="宋体" w:cs="宋体" w:hint="eastAsia"/>
                <w:szCs w:val="21"/>
              </w:rPr>
              <w:t>办公垃圾交环卫部门处理，硒鼓墨盒交厂家回收</w:t>
            </w:r>
          </w:p>
          <w:p w:rsidR="00604D98" w:rsidRDefault="00EC2D64">
            <w:pPr>
              <w:rPr>
                <w:rFonts w:ascii="宋体" w:hAnsi="宋体" w:cs="宋体"/>
                <w:szCs w:val="21"/>
              </w:rPr>
            </w:pPr>
            <w:r>
              <w:rPr>
                <w:rFonts w:ascii="宋体" w:hAnsi="宋体" w:cs="宋体" w:hint="eastAsia"/>
                <w:szCs w:val="21"/>
              </w:rPr>
              <w:lastRenderedPageBreak/>
              <w:t>生产固废，收集后重复利用</w:t>
            </w:r>
          </w:p>
          <w:p w:rsidR="00604D98" w:rsidRDefault="00EC2D64">
            <w:pPr>
              <w:rPr>
                <w:rFonts w:ascii="宋体" w:hAnsi="宋体" w:cs="宋体"/>
                <w:szCs w:val="21"/>
              </w:rPr>
            </w:pPr>
            <w:r>
              <w:rPr>
                <w:rFonts w:ascii="宋体" w:hAnsi="宋体" w:cs="宋体" w:hint="eastAsia"/>
                <w:szCs w:val="21"/>
              </w:rPr>
              <w:t>能资源管理：</w:t>
            </w:r>
            <w:r>
              <w:rPr>
                <w:rFonts w:ascii="宋体" w:hAnsi="宋体" w:cs="宋体" w:hint="eastAsia"/>
                <w:szCs w:val="21"/>
              </w:rPr>
              <w:t>公司规定人走灯灭，人走关水等节能节水措施，并互相监督</w:t>
            </w:r>
          </w:p>
          <w:p w:rsidR="00604D98" w:rsidRDefault="00EC2D64">
            <w:pPr>
              <w:rPr>
                <w:rFonts w:ascii="宋体" w:hAnsi="宋体" w:cs="宋体"/>
                <w:szCs w:val="21"/>
              </w:rPr>
            </w:pPr>
            <w:r>
              <w:rPr>
                <w:rFonts w:ascii="宋体" w:hAnsi="宋体" w:cs="宋体" w:hint="eastAsia"/>
                <w:szCs w:val="21"/>
              </w:rPr>
              <w:t>火灾事故预防：</w:t>
            </w:r>
            <w:r>
              <w:rPr>
                <w:rFonts w:ascii="宋体" w:hAnsi="宋体" w:cs="宋体" w:hint="eastAsia"/>
                <w:szCs w:val="21"/>
              </w:rPr>
              <w:t>公司</w:t>
            </w:r>
            <w:r>
              <w:rPr>
                <w:rFonts w:ascii="宋体" w:hAnsi="宋体" w:cs="宋体" w:hint="eastAsia"/>
                <w:szCs w:val="21"/>
              </w:rPr>
              <w:t>配备有灭火器等消防设施，有应急预案，相关人员经过培训。</w:t>
            </w:r>
          </w:p>
          <w:p w:rsidR="00604D98" w:rsidRDefault="00EC2D64">
            <w:pPr>
              <w:rPr>
                <w:rFonts w:ascii="宋体" w:hAnsi="宋体" w:cs="宋体"/>
                <w:szCs w:val="21"/>
              </w:rPr>
            </w:pPr>
            <w:r>
              <w:rPr>
                <w:rFonts w:ascii="宋体" w:hAnsi="宋体" w:cs="宋体" w:hint="eastAsia"/>
                <w:szCs w:val="21"/>
              </w:rPr>
              <w:t>触电：公司专人负责对电箱进行检查和维保，</w:t>
            </w:r>
            <w:r>
              <w:rPr>
                <w:rFonts w:ascii="宋体" w:hAnsi="宋体" w:cs="宋体" w:hint="eastAsia"/>
                <w:szCs w:val="21"/>
              </w:rPr>
              <w:t>电气线路防护</w:t>
            </w:r>
            <w:r>
              <w:rPr>
                <w:rFonts w:ascii="宋体" w:hAnsi="宋体" w:cs="宋体" w:hint="eastAsia"/>
                <w:szCs w:val="21"/>
              </w:rPr>
              <w:t>，</w:t>
            </w:r>
            <w:r>
              <w:rPr>
                <w:rFonts w:ascii="宋体" w:hAnsi="宋体" w:cs="宋体" w:hint="eastAsia"/>
                <w:szCs w:val="21"/>
              </w:rPr>
              <w:t>措施到位。</w:t>
            </w:r>
          </w:p>
          <w:p w:rsidR="00604D98" w:rsidRDefault="00EC2D64">
            <w:pPr>
              <w:rPr>
                <w:rFonts w:ascii="宋体" w:hAnsi="宋体" w:cs="宋体"/>
                <w:szCs w:val="21"/>
              </w:rPr>
            </w:pPr>
            <w:r>
              <w:rPr>
                <w:rFonts w:ascii="宋体" w:hAnsi="宋体" w:cs="宋体" w:hint="eastAsia"/>
                <w:szCs w:val="21"/>
              </w:rPr>
              <w:t>机械伤害：车间悬挂操作规程，人员经过培训，设备定期保养</w:t>
            </w:r>
          </w:p>
          <w:p w:rsidR="00604D98" w:rsidRDefault="00EC2D64">
            <w:pPr>
              <w:rPr>
                <w:rFonts w:ascii="宋体" w:hAnsi="宋体" w:cs="宋体"/>
                <w:szCs w:val="21"/>
              </w:rPr>
            </w:pPr>
            <w:r>
              <w:rPr>
                <w:rFonts w:ascii="宋体" w:hAnsi="宋体" w:cs="宋体" w:hint="eastAsia"/>
                <w:szCs w:val="21"/>
              </w:rPr>
              <w:t>触电：电箱均有防触电标识，人员经过培训</w:t>
            </w:r>
          </w:p>
          <w:p w:rsidR="00604D98" w:rsidRDefault="00EC2D64">
            <w:pPr>
              <w:pStyle w:val="a0"/>
            </w:pPr>
            <w:r>
              <w:rPr>
                <w:rFonts w:ascii="宋体" w:hAnsi="宋体" w:cs="宋体" w:hint="eastAsia"/>
                <w:szCs w:val="21"/>
              </w:rPr>
              <w:t>定期对生产人员进行体检及发放劳保用品</w:t>
            </w:r>
          </w:p>
          <w:p w:rsidR="00604D98" w:rsidRDefault="00EC2D64">
            <w:pPr>
              <w:rPr>
                <w:rFonts w:ascii="宋体" w:hAnsi="宋体" w:cs="宋体"/>
                <w:szCs w:val="21"/>
              </w:rPr>
            </w:pPr>
            <w:r>
              <w:rPr>
                <w:rFonts w:ascii="宋体" w:hAnsi="宋体" w:cs="宋体" w:hint="eastAsia"/>
                <w:szCs w:val="21"/>
              </w:rPr>
              <w:t>查，提供的</w:t>
            </w:r>
            <w:r>
              <w:rPr>
                <w:rFonts w:ascii="宋体" w:hAnsi="宋体" w:cs="宋体" w:hint="eastAsia"/>
                <w:szCs w:val="21"/>
              </w:rPr>
              <w:t>生产</w:t>
            </w:r>
            <w:r>
              <w:rPr>
                <w:rFonts w:ascii="宋体" w:hAnsi="宋体" w:cs="宋体" w:hint="eastAsia"/>
                <w:szCs w:val="21"/>
              </w:rPr>
              <w:t>现场图片、</w:t>
            </w:r>
            <w:r>
              <w:rPr>
                <w:rFonts w:ascii="宋体" w:hAnsi="宋体" w:cs="宋体" w:hint="eastAsia"/>
                <w:szCs w:val="21"/>
              </w:rPr>
              <w:t>视频</w:t>
            </w:r>
            <w:r>
              <w:rPr>
                <w:rFonts w:ascii="宋体" w:hAnsi="宋体" w:cs="宋体" w:hint="eastAsia"/>
                <w:szCs w:val="21"/>
              </w:rPr>
              <w:t>：</w:t>
            </w:r>
          </w:p>
          <w:p w:rsidR="00604D98" w:rsidRDefault="00EC2D64">
            <w:pPr>
              <w:rPr>
                <w:rFonts w:ascii="宋体" w:hAnsi="宋体" w:cs="宋体"/>
                <w:szCs w:val="21"/>
              </w:rPr>
            </w:pPr>
            <w:r>
              <w:rPr>
                <w:rFonts w:ascii="宋体" w:hAnsi="宋体" w:cs="宋体" w:hint="eastAsia"/>
                <w:szCs w:val="21"/>
              </w:rPr>
              <w:t>查，</w:t>
            </w:r>
            <w:r>
              <w:rPr>
                <w:rFonts w:ascii="宋体" w:hAnsi="宋体" w:cs="宋体" w:hint="eastAsia"/>
                <w:szCs w:val="21"/>
              </w:rPr>
              <w:t>生产</w:t>
            </w:r>
            <w:r>
              <w:rPr>
                <w:rFonts w:ascii="宋体" w:hAnsi="宋体" w:cs="宋体" w:hint="eastAsia"/>
                <w:szCs w:val="21"/>
              </w:rPr>
              <w:t>现场张贴有“请勿吸烟”、“有电危险”标识；</w:t>
            </w:r>
          </w:p>
          <w:p w:rsidR="00604D98" w:rsidRDefault="00EC2D64">
            <w:pPr>
              <w:rPr>
                <w:rFonts w:ascii="宋体" w:hAnsi="宋体" w:cs="宋体"/>
                <w:szCs w:val="21"/>
              </w:rPr>
            </w:pPr>
            <w:r>
              <w:rPr>
                <w:rFonts w:ascii="宋体" w:hAnsi="宋体" w:cs="宋体" w:hint="eastAsia"/>
                <w:szCs w:val="21"/>
              </w:rPr>
              <w:t>视频巡视：</w:t>
            </w:r>
            <w:r>
              <w:rPr>
                <w:rFonts w:ascii="宋体" w:hAnsi="宋体" w:cs="宋体" w:hint="eastAsia"/>
                <w:szCs w:val="21"/>
              </w:rPr>
              <w:t>生产</w:t>
            </w:r>
            <w:r>
              <w:rPr>
                <w:rFonts w:ascii="宋体" w:hAnsi="宋体" w:cs="宋体" w:hint="eastAsia"/>
                <w:szCs w:val="21"/>
              </w:rPr>
              <w:t>现场未发现大功率电器使用。</w:t>
            </w:r>
          </w:p>
          <w:p w:rsidR="00604D98" w:rsidRDefault="00EC2D64">
            <w:pPr>
              <w:rPr>
                <w:rFonts w:ascii="宋体" w:hAnsi="宋体" w:cs="宋体"/>
                <w:szCs w:val="21"/>
              </w:rPr>
            </w:pPr>
            <w:r>
              <w:rPr>
                <w:rFonts w:ascii="宋体" w:hAnsi="宋体" w:cs="宋体" w:hint="eastAsia"/>
                <w:szCs w:val="21"/>
              </w:rPr>
              <w:t>视频巡视：电动设备有防护装置，隔离手与旋转部分直接接触。</w:t>
            </w:r>
          </w:p>
          <w:p w:rsidR="00604D98" w:rsidRDefault="00EC2D64">
            <w:pPr>
              <w:rPr>
                <w:rFonts w:ascii="宋体" w:hAnsi="宋体" w:cs="宋体"/>
                <w:szCs w:val="21"/>
              </w:rPr>
            </w:pPr>
            <w:r>
              <w:rPr>
                <w:rFonts w:ascii="宋体" w:hAnsi="宋体" w:cs="宋体" w:hint="eastAsia"/>
                <w:szCs w:val="21"/>
              </w:rPr>
              <w:t>视频巡视：现场设置有安全栏等保护装置。</w:t>
            </w:r>
          </w:p>
          <w:p w:rsidR="00604D98" w:rsidRDefault="00EC2D64">
            <w:pPr>
              <w:rPr>
                <w:rFonts w:ascii="宋体" w:hAnsi="宋体" w:cs="宋体"/>
                <w:szCs w:val="21"/>
              </w:rPr>
            </w:pPr>
            <w:r>
              <w:rPr>
                <w:rFonts w:ascii="宋体" w:hAnsi="宋体" w:cs="宋体" w:hint="eastAsia"/>
                <w:szCs w:val="21"/>
              </w:rPr>
              <w:t>视频巡视：所有员工都戴有</w:t>
            </w:r>
            <w:r>
              <w:rPr>
                <w:rFonts w:ascii="宋体" w:hAnsi="宋体" w:cs="宋体" w:hint="eastAsia"/>
                <w:szCs w:val="21"/>
              </w:rPr>
              <w:t>手套</w:t>
            </w:r>
            <w:r>
              <w:rPr>
                <w:rFonts w:ascii="宋体" w:hAnsi="宋体" w:cs="宋体" w:hint="eastAsia"/>
                <w:szCs w:val="21"/>
              </w:rPr>
              <w:t>和穿戴工作服。</w:t>
            </w:r>
          </w:p>
          <w:p w:rsidR="00604D98" w:rsidRDefault="00EC2D64">
            <w:pPr>
              <w:rPr>
                <w:rFonts w:ascii="宋体" w:hAnsi="宋体" w:cs="宋体"/>
                <w:szCs w:val="21"/>
              </w:rPr>
            </w:pPr>
            <w:r>
              <w:rPr>
                <w:rFonts w:ascii="宋体" w:hAnsi="宋体" w:cs="宋体" w:hint="eastAsia"/>
                <w:szCs w:val="21"/>
              </w:rPr>
              <w:t>视频巡视：查见公司</w:t>
            </w:r>
            <w:r>
              <w:rPr>
                <w:rFonts w:ascii="宋体" w:hAnsi="宋体" w:cs="宋体" w:hint="eastAsia"/>
                <w:szCs w:val="21"/>
              </w:rPr>
              <w:t>生产</w:t>
            </w:r>
            <w:r>
              <w:rPr>
                <w:rFonts w:ascii="宋体" w:hAnsi="宋体" w:cs="宋体" w:hint="eastAsia"/>
                <w:szCs w:val="21"/>
              </w:rPr>
              <w:t>过程中产生的废料、包装废弃物等服务性一般固废有处理，但现场不能提供处理的记录。视频巡视：查见在</w:t>
            </w:r>
            <w:r>
              <w:rPr>
                <w:rFonts w:ascii="宋体" w:hAnsi="宋体" w:cs="宋体" w:hint="eastAsia"/>
                <w:szCs w:val="21"/>
              </w:rPr>
              <w:t>生产</w:t>
            </w:r>
            <w:r>
              <w:rPr>
                <w:rFonts w:ascii="宋体" w:hAnsi="宋体" w:cs="宋体" w:hint="eastAsia"/>
                <w:szCs w:val="21"/>
              </w:rPr>
              <w:t>现场有防护栏等防护措施和警告标识；运行控制基本满足要求。</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ES8.2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360" w:lineRule="auto"/>
              <w:rPr>
                <w:szCs w:val="21"/>
              </w:rPr>
            </w:pPr>
            <w:r>
              <w:rPr>
                <w:rFonts w:cs="宋体" w:hint="eastAsia"/>
                <w:szCs w:val="21"/>
              </w:rPr>
              <w:t>查见：《</w:t>
            </w:r>
            <w:r>
              <w:rPr>
                <w:rFonts w:hint="eastAsia"/>
                <w:sz w:val="22"/>
                <w:szCs w:val="28"/>
              </w:rPr>
              <w:t>应急准备和响应控制程序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604D98" w:rsidRDefault="00EC2D64">
            <w:pPr>
              <w:spacing w:line="360" w:lineRule="auto"/>
              <w:rPr>
                <w:rFonts w:ascii="宋体" w:hAnsi="宋体"/>
                <w:szCs w:val="21"/>
              </w:rPr>
            </w:pPr>
            <w:r>
              <w:rPr>
                <w:rFonts w:cs="宋体" w:hint="eastAsia"/>
                <w:szCs w:val="21"/>
              </w:rPr>
              <w:t>生产部工作人的在行政部组织下，于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r>
              <w:rPr>
                <w:rFonts w:ascii="宋体" w:hAnsi="宋体" w:cs="宋体" w:hint="eastAsia"/>
                <w:szCs w:val="21"/>
              </w:rPr>
              <w:t>15</w:t>
            </w:r>
            <w:r>
              <w:rPr>
                <w:rFonts w:ascii="宋体" w:hAnsi="宋体" w:cs="宋体" w:hint="eastAsia"/>
                <w:szCs w:val="21"/>
              </w:rPr>
              <w:t>：</w:t>
            </w:r>
            <w:r>
              <w:rPr>
                <w:rFonts w:ascii="宋体" w:hAnsi="宋体" w:cs="宋体" w:hint="eastAsia"/>
                <w:szCs w:val="21"/>
              </w:rPr>
              <w:t>20-16</w:t>
            </w:r>
            <w:r>
              <w:rPr>
                <w:rFonts w:ascii="宋体" w:hAnsi="宋体" w:cs="宋体" w:hint="eastAsia"/>
                <w:szCs w:val="21"/>
              </w:rPr>
              <w:t>：</w:t>
            </w:r>
            <w:r>
              <w:rPr>
                <w:rFonts w:ascii="宋体" w:hAnsi="宋体" w:cs="宋体" w:hint="eastAsia"/>
                <w:szCs w:val="21"/>
              </w:rPr>
              <w:t>00</w:t>
            </w:r>
            <w:r>
              <w:rPr>
                <w:rFonts w:ascii="宋体" w:hAnsi="宋体" w:cs="宋体" w:hint="eastAsia"/>
                <w:szCs w:val="21"/>
              </w:rPr>
              <w:t>在公司由行政部组织的触电事故应急演练及</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日</w:t>
            </w:r>
            <w:r>
              <w:rPr>
                <w:rFonts w:ascii="宋体" w:hAnsi="宋体" w:cs="宋体" w:hint="eastAsia"/>
                <w:szCs w:val="21"/>
              </w:rPr>
              <w:t>14</w:t>
            </w:r>
            <w:r>
              <w:rPr>
                <w:rFonts w:ascii="宋体" w:hAnsi="宋体" w:cs="宋体" w:hint="eastAsia"/>
                <w:szCs w:val="21"/>
              </w:rPr>
              <w:t>：</w:t>
            </w:r>
            <w:r>
              <w:rPr>
                <w:rFonts w:ascii="宋体" w:hAnsi="宋体" w:cs="宋体" w:hint="eastAsia"/>
                <w:szCs w:val="21"/>
              </w:rPr>
              <w:t>00-15</w:t>
            </w:r>
            <w:r>
              <w:rPr>
                <w:rFonts w:ascii="宋体" w:hAnsi="宋体" w:cs="宋体" w:hint="eastAsia"/>
                <w:szCs w:val="21"/>
              </w:rPr>
              <w:t>：</w:t>
            </w:r>
            <w:r>
              <w:rPr>
                <w:rFonts w:ascii="宋体" w:hAnsi="宋体" w:cs="宋体" w:hint="eastAsia"/>
                <w:szCs w:val="21"/>
              </w:rPr>
              <w:t>00</w:t>
            </w:r>
            <w:r>
              <w:rPr>
                <w:rFonts w:ascii="宋体" w:hAnsi="宋体" w:cs="宋体" w:hint="eastAsia"/>
                <w:szCs w:val="21"/>
              </w:rPr>
              <w:t>在公司由行政部组织的消防应急演练</w:t>
            </w:r>
            <w:r>
              <w:rPr>
                <w:rFonts w:cs="宋体" w:hint="eastAsia"/>
                <w:szCs w:val="21"/>
              </w:rPr>
              <w:t>。</w:t>
            </w:r>
            <w:r>
              <w:rPr>
                <w:rFonts w:ascii="宋体" w:cs="宋体" w:hint="eastAsia"/>
                <w:szCs w:val="21"/>
              </w:rPr>
              <w:t>通过演练公司员工的安全逃生意识有明显的改善和较大提高。使员工掌握了安全逃生的方式和路径。同时使员工掌握了灭火器材的使用。消防器材完善、良好。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351"/>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生产和服务提供控制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宋体"/>
                <w:szCs w:val="21"/>
              </w:rPr>
            </w:pPr>
            <w:r>
              <w:rPr>
                <w:rFonts w:ascii="宋体" w:hAnsi="宋体" w:cs="宋体" w:hint="eastAsia"/>
                <w:szCs w:val="21"/>
              </w:rPr>
              <w:t xml:space="preserve">Q8.5.1 </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szCs w:val="21"/>
              </w:rPr>
            </w:pPr>
            <w:r>
              <w:rPr>
                <w:rFonts w:ascii="宋体" w:hAnsi="宋体" w:hint="eastAsia"/>
                <w:szCs w:val="21"/>
              </w:rPr>
              <w:t>公司制定了《</w:t>
            </w:r>
            <w:r>
              <w:rPr>
                <w:rFonts w:ascii="宋体" w:hAnsi="宋体" w:cs="仿宋_GB2312" w:hint="eastAsia"/>
                <w:kern w:val="0"/>
              </w:rPr>
              <w:t>生产和服务管理控制程序</w:t>
            </w:r>
            <w:r>
              <w:rPr>
                <w:rFonts w:ascii="宋体" w:hAnsi="宋体" w:hint="eastAsia"/>
                <w:szCs w:val="21"/>
              </w:rPr>
              <w:t>》明确了受控条件</w:t>
            </w:r>
          </w:p>
          <w:p w:rsidR="00604D98" w:rsidRDefault="00EC2D64">
            <w:pPr>
              <w:rPr>
                <w:rFonts w:ascii="宋体" w:hAnsi="宋体"/>
                <w:szCs w:val="21"/>
              </w:rPr>
            </w:pPr>
            <w:r>
              <w:rPr>
                <w:rFonts w:ascii="宋体" w:hAnsi="宋体" w:hint="eastAsia"/>
                <w:szCs w:val="21"/>
              </w:rPr>
              <w:t>1</w:t>
            </w:r>
            <w:r>
              <w:rPr>
                <w:rFonts w:ascii="宋体" w:hAnsi="宋体" w:hint="eastAsia"/>
                <w:szCs w:val="21"/>
              </w:rPr>
              <w:t>、视频见生产车间各工序</w:t>
            </w:r>
            <w:r>
              <w:rPr>
                <w:rFonts w:ascii="宋体" w:hAnsi="宋体" w:hint="eastAsia"/>
                <w:szCs w:val="21"/>
              </w:rPr>
              <w:t>(</w:t>
            </w:r>
            <w:r>
              <w:rPr>
                <w:rFonts w:ascii="宋体" w:hAnsi="宋体" w:hint="eastAsia"/>
                <w:szCs w:val="21"/>
              </w:rPr>
              <w:t>工位</w:t>
            </w:r>
            <w:r>
              <w:rPr>
                <w:rFonts w:ascii="宋体" w:hAnsi="宋体" w:hint="eastAsia"/>
                <w:szCs w:val="21"/>
              </w:rPr>
              <w:t>)</w:t>
            </w:r>
            <w:r>
              <w:rPr>
                <w:rFonts w:ascii="宋体" w:hAnsi="宋体" w:hint="eastAsia"/>
                <w:szCs w:val="21"/>
              </w:rPr>
              <w:t>均有有正在生产的工艺文件、参数，均为现行有效的文件，受控标识清楚；</w:t>
            </w:r>
          </w:p>
          <w:p w:rsidR="00604D98" w:rsidRDefault="00EC2D64">
            <w:pPr>
              <w:rPr>
                <w:rFonts w:ascii="宋体" w:hAnsi="宋体"/>
                <w:szCs w:val="21"/>
              </w:rPr>
            </w:pPr>
            <w:r>
              <w:rPr>
                <w:rFonts w:ascii="宋体" w:hAnsi="宋体" w:hint="eastAsia"/>
                <w:szCs w:val="21"/>
              </w:rPr>
              <w:t>2</w:t>
            </w:r>
            <w:r>
              <w:rPr>
                <w:rFonts w:ascii="宋体" w:hAnsi="宋体" w:hint="eastAsia"/>
                <w:szCs w:val="21"/>
              </w:rPr>
              <w:t>、视频见生产车间及作业工位执行的作业指导书主要包括：《生产工艺指导书》、《设备操作指导书》、《生产工艺规程》过程检验记录等，</w:t>
            </w:r>
            <w:bookmarkStart w:id="2" w:name="OLE_LINK3"/>
            <w:r>
              <w:rPr>
                <w:rFonts w:ascii="宋体" w:hAnsi="宋体" w:hint="eastAsia"/>
                <w:szCs w:val="21"/>
              </w:rPr>
              <w:t>均放置于工位附近，便于查阅对照。</w:t>
            </w:r>
            <w:bookmarkEnd w:id="2"/>
          </w:p>
          <w:p w:rsidR="00604D98" w:rsidRDefault="00EC2D64">
            <w:pPr>
              <w:rPr>
                <w:rFonts w:ascii="宋体" w:hAnsi="宋体"/>
                <w:szCs w:val="21"/>
              </w:rPr>
            </w:pPr>
            <w:r>
              <w:rPr>
                <w:rFonts w:ascii="宋体" w:hAnsi="宋体" w:hint="eastAsia"/>
                <w:szCs w:val="21"/>
              </w:rPr>
              <w:t>3.</w:t>
            </w:r>
            <w:r>
              <w:rPr>
                <w:rFonts w:ascii="宋体" w:hAnsi="宋体" w:hint="eastAsia"/>
                <w:szCs w:val="21"/>
              </w:rPr>
              <w:t>视频查看：现场有高速混料机</w:t>
            </w:r>
            <w:r>
              <w:rPr>
                <w:rFonts w:ascii="宋体" w:hAnsi="宋体" w:hint="eastAsia"/>
                <w:szCs w:val="21"/>
              </w:rPr>
              <w:t>/</w:t>
            </w:r>
            <w:r>
              <w:rPr>
                <w:rFonts w:ascii="宋体" w:hAnsi="宋体" w:hint="eastAsia"/>
                <w:szCs w:val="21"/>
              </w:rPr>
              <w:t>锥形双螺杆塑料挤出机</w:t>
            </w:r>
            <w:r>
              <w:rPr>
                <w:rFonts w:ascii="宋体" w:hAnsi="宋体" w:hint="eastAsia"/>
                <w:szCs w:val="21"/>
              </w:rPr>
              <w:t>/</w:t>
            </w:r>
            <w:r>
              <w:rPr>
                <w:rFonts w:ascii="宋体" w:hAnsi="宋体" w:hint="eastAsia"/>
                <w:szCs w:val="21"/>
              </w:rPr>
              <w:t>超锥形双螺杆挤出机</w:t>
            </w:r>
            <w:r>
              <w:rPr>
                <w:rFonts w:ascii="宋体" w:hAnsi="宋体" w:hint="eastAsia"/>
                <w:szCs w:val="21"/>
              </w:rPr>
              <w:t>/</w:t>
            </w:r>
            <w:r>
              <w:rPr>
                <w:rFonts w:ascii="宋体" w:hAnsi="宋体" w:hint="eastAsia"/>
                <w:szCs w:val="21"/>
              </w:rPr>
              <w:t>微型控制缠绕机等，生产相</w:t>
            </w:r>
            <w:r>
              <w:rPr>
                <w:rFonts w:ascii="宋体" w:hAnsi="宋体" w:hint="eastAsia"/>
                <w:szCs w:val="21"/>
              </w:rPr>
              <w:lastRenderedPageBreak/>
              <w:t>关设备工作正常，状态良好，无异常现象，符合产品的生产的条件及要求。</w:t>
            </w:r>
          </w:p>
          <w:p w:rsidR="00604D98" w:rsidRDefault="00EC2D64">
            <w:pPr>
              <w:rPr>
                <w:rFonts w:ascii="宋体" w:hAnsi="宋体"/>
                <w:szCs w:val="21"/>
              </w:rPr>
            </w:pPr>
            <w:r>
              <w:rPr>
                <w:rFonts w:ascii="宋体" w:hAnsi="宋体" w:hint="eastAsia"/>
                <w:szCs w:val="21"/>
              </w:rPr>
              <w:t>4.</w:t>
            </w:r>
            <w:r>
              <w:rPr>
                <w:rFonts w:ascii="宋体" w:hAnsi="宋体" w:hint="eastAsia"/>
                <w:szCs w:val="21"/>
              </w:rPr>
              <w:t>配置了相应的检测设备，主要为巴氏硬度计、电子天平等等。</w:t>
            </w:r>
          </w:p>
          <w:p w:rsidR="00604D98" w:rsidRDefault="00EC2D64">
            <w:pPr>
              <w:pStyle w:val="a0"/>
              <w:rPr>
                <w:rFonts w:ascii="宋体" w:hAnsi="宋体"/>
                <w:bCs w:val="0"/>
                <w:spacing w:val="0"/>
                <w:szCs w:val="21"/>
              </w:rPr>
            </w:pPr>
            <w:r>
              <w:rPr>
                <w:rFonts w:ascii="宋体" w:hAnsi="宋体" w:hint="eastAsia"/>
                <w:szCs w:val="21"/>
              </w:rPr>
              <w:t>特种设备：叉车一台。负责人讲，叉车的年检时间应为</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bCs w:val="0"/>
                <w:spacing w:val="0"/>
                <w:szCs w:val="21"/>
              </w:rPr>
              <w:t>，因受疫情影响，已经申报叉车年检，但还未来检验出具报告，后续出报告后将提交有效的检查报告。提供叉车首检报告及</w:t>
            </w:r>
            <w:r>
              <w:rPr>
                <w:rFonts w:ascii="宋体" w:hAnsi="宋体" w:hint="eastAsia"/>
                <w:bCs w:val="0"/>
                <w:spacing w:val="0"/>
                <w:szCs w:val="21"/>
              </w:rPr>
              <w:t>2020</w:t>
            </w:r>
            <w:r>
              <w:rPr>
                <w:rFonts w:ascii="宋体" w:hAnsi="宋体" w:hint="eastAsia"/>
                <w:bCs w:val="0"/>
                <w:spacing w:val="0"/>
                <w:szCs w:val="21"/>
              </w:rPr>
              <w:t>年年检申请证据（见相关证据附件）</w:t>
            </w:r>
          </w:p>
          <w:p w:rsidR="00604D98" w:rsidRDefault="00EC2D64">
            <w:pPr>
              <w:rPr>
                <w:rFonts w:ascii="宋体" w:hAnsi="宋体"/>
                <w:szCs w:val="21"/>
              </w:rPr>
            </w:pPr>
            <w:r>
              <w:rPr>
                <w:rFonts w:ascii="宋体" w:hAnsi="宋体" w:hint="eastAsia"/>
                <w:szCs w:val="21"/>
              </w:rPr>
              <w:t>5.</w:t>
            </w:r>
            <w:r>
              <w:rPr>
                <w:rFonts w:ascii="宋体" w:hAnsi="宋体" w:hint="eastAsia"/>
                <w:szCs w:val="21"/>
              </w:rPr>
              <w:t>出示了《生产任务单》</w:t>
            </w:r>
            <w:r>
              <w:rPr>
                <w:rFonts w:ascii="宋体" w:hAnsi="宋体" w:hint="eastAsia"/>
                <w:szCs w:val="21"/>
              </w:rPr>
              <w:t xml:space="preserve"> </w:t>
            </w:r>
            <w:r>
              <w:rPr>
                <w:rFonts w:ascii="宋体" w:hAnsi="宋体" w:hint="eastAsia"/>
                <w:szCs w:val="21"/>
              </w:rPr>
              <w:t>明确的产品名称、数量、顾客等内容；</w:t>
            </w:r>
          </w:p>
          <w:p w:rsidR="00604D98" w:rsidRDefault="00EC2D64">
            <w:pPr>
              <w:rPr>
                <w:rFonts w:ascii="宋体" w:hAnsi="宋体"/>
                <w:szCs w:val="21"/>
              </w:rPr>
            </w:pPr>
            <w:r>
              <w:rPr>
                <w:rFonts w:cs="Lucida Sans" w:hint="eastAsia"/>
                <w:b/>
                <w:color w:val="000000" w:themeColor="text1"/>
              </w:rPr>
              <w:t>-</w:t>
            </w:r>
            <w:r>
              <w:rPr>
                <w:rFonts w:ascii="宋体" w:hAnsi="宋体" w:hint="eastAsia"/>
                <w:szCs w:val="21"/>
              </w:rPr>
              <w:t>抽：生产部</w:t>
            </w:r>
            <w:r>
              <w:rPr>
                <w:rFonts w:ascii="宋体" w:hAnsi="宋体" w:hint="eastAsia"/>
                <w:szCs w:val="21"/>
              </w:rPr>
              <w:t>下发《生产任务通知单》。</w:t>
            </w:r>
          </w:p>
          <w:p w:rsidR="00604D98" w:rsidRDefault="00EC2D64">
            <w:pPr>
              <w:rPr>
                <w:rFonts w:ascii="宋体" w:hAnsi="宋体"/>
                <w:szCs w:val="21"/>
              </w:rPr>
            </w:pP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9</w:t>
            </w:r>
            <w:r>
              <w:rPr>
                <w:rFonts w:ascii="宋体" w:hAnsi="宋体" w:hint="eastAsia"/>
                <w:szCs w:val="21"/>
              </w:rPr>
              <w:t>日生产任务单，生产产品：</w:t>
            </w:r>
            <w:r>
              <w:rPr>
                <w:rFonts w:ascii="宋体" w:hAnsi="宋体" w:hint="eastAsia"/>
                <w:szCs w:val="21"/>
              </w:rPr>
              <w:t>PE</w:t>
            </w:r>
            <w:r>
              <w:rPr>
                <w:rFonts w:ascii="宋体" w:hAnsi="宋体" w:hint="eastAsia"/>
                <w:szCs w:val="21"/>
              </w:rPr>
              <w:t>缠绕管</w:t>
            </w:r>
          </w:p>
          <w:p w:rsidR="00604D98" w:rsidRDefault="00EC2D64">
            <w:pPr>
              <w:rPr>
                <w:rFonts w:ascii="宋体" w:hAnsi="宋体"/>
                <w:szCs w:val="21"/>
              </w:rPr>
            </w:pPr>
            <w:r>
              <w:rPr>
                <w:rFonts w:ascii="宋体" w:hAnsi="宋体" w:hint="eastAsia"/>
                <w:szCs w:val="21"/>
              </w:rPr>
              <w:t>2019</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日生产任务单，生产产品：通信管</w:t>
            </w:r>
            <w:r>
              <w:rPr>
                <w:rFonts w:ascii="宋体" w:hAnsi="宋体" w:hint="eastAsia"/>
                <w:szCs w:val="21"/>
              </w:rPr>
              <w:t>9-28</w:t>
            </w:r>
            <w:r>
              <w:rPr>
                <w:rFonts w:ascii="宋体" w:hAnsi="宋体" w:hint="eastAsia"/>
                <w:szCs w:val="21"/>
              </w:rPr>
              <w:t>、</w:t>
            </w:r>
            <w:r>
              <w:rPr>
                <w:rFonts w:ascii="宋体" w:hAnsi="宋体" w:hint="eastAsia"/>
                <w:szCs w:val="21"/>
              </w:rPr>
              <w:t>9-33</w:t>
            </w:r>
          </w:p>
          <w:p w:rsidR="00604D98" w:rsidRDefault="00EC2D64">
            <w:pPr>
              <w:rPr>
                <w:rFonts w:ascii="宋体" w:hAnsi="宋体"/>
                <w:szCs w:val="21"/>
              </w:rPr>
            </w:pP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7</w:t>
            </w:r>
            <w:r>
              <w:rPr>
                <w:rFonts w:ascii="宋体" w:hAnsi="宋体" w:hint="eastAsia"/>
                <w:szCs w:val="21"/>
              </w:rPr>
              <w:t>日</w:t>
            </w:r>
            <w:r>
              <w:rPr>
                <w:rFonts w:ascii="宋体" w:hAnsi="宋体" w:hint="eastAsia"/>
                <w:szCs w:val="21"/>
              </w:rPr>
              <w:t xml:space="preserve"> </w:t>
            </w:r>
            <w:r>
              <w:rPr>
                <w:rFonts w:ascii="宋体" w:hAnsi="宋体" w:hint="eastAsia"/>
                <w:szCs w:val="21"/>
              </w:rPr>
              <w:t>生产任务单，生产产品：</w:t>
            </w:r>
            <w:r>
              <w:rPr>
                <w:rFonts w:ascii="宋体" w:hAnsi="宋体" w:hint="eastAsia"/>
                <w:szCs w:val="21"/>
              </w:rPr>
              <w:t>MPP</w:t>
            </w:r>
            <w:r>
              <w:rPr>
                <w:rFonts w:ascii="宋体" w:hAnsi="宋体" w:hint="eastAsia"/>
                <w:szCs w:val="21"/>
              </w:rPr>
              <w:t>电力管</w:t>
            </w:r>
          </w:p>
          <w:p w:rsidR="00604D98" w:rsidRDefault="00EC2D64">
            <w:pPr>
              <w:rPr>
                <w:rFonts w:ascii="宋体" w:hAnsi="宋体"/>
                <w:szCs w:val="21"/>
              </w:rPr>
            </w:pPr>
            <w:r>
              <w:rPr>
                <w:rFonts w:ascii="宋体" w:hAnsi="宋体" w:hint="eastAsia"/>
                <w:szCs w:val="21"/>
              </w:rPr>
              <w:t>2020</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 xml:space="preserve"> </w:t>
            </w:r>
            <w:r>
              <w:rPr>
                <w:rFonts w:ascii="宋体" w:hAnsi="宋体" w:hint="eastAsia"/>
                <w:szCs w:val="21"/>
              </w:rPr>
              <w:t>生产任务单，生产产品：排水管</w:t>
            </w:r>
          </w:p>
          <w:p w:rsidR="00604D98" w:rsidRDefault="00EC2D64">
            <w:pPr>
              <w:rPr>
                <w:rFonts w:ascii="宋体" w:hAnsi="宋体"/>
                <w:szCs w:val="21"/>
              </w:rPr>
            </w:pPr>
            <w:r>
              <w:rPr>
                <w:rFonts w:ascii="宋体" w:hAnsi="宋体" w:hint="eastAsia"/>
                <w:szCs w:val="21"/>
              </w:rPr>
              <w:t>2020</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7</w:t>
            </w:r>
            <w:r>
              <w:rPr>
                <w:rFonts w:ascii="宋体" w:hAnsi="宋体" w:hint="eastAsia"/>
                <w:szCs w:val="21"/>
              </w:rPr>
              <w:t>日</w:t>
            </w:r>
            <w:r>
              <w:rPr>
                <w:rFonts w:ascii="宋体" w:hAnsi="宋体" w:hint="eastAsia"/>
                <w:szCs w:val="21"/>
              </w:rPr>
              <w:t xml:space="preserve"> </w:t>
            </w:r>
            <w:r>
              <w:rPr>
                <w:rFonts w:ascii="宋体" w:hAnsi="宋体" w:hint="eastAsia"/>
                <w:szCs w:val="21"/>
              </w:rPr>
              <w:t>生产任务单，生产产品：玻璃钢管</w:t>
            </w:r>
          </w:p>
          <w:p w:rsidR="00604D98" w:rsidRDefault="00EC2D64">
            <w:pPr>
              <w:adjustRightInd w:val="0"/>
              <w:snapToGrid w:val="0"/>
              <w:spacing w:line="400" w:lineRule="exact"/>
              <w:rPr>
                <w:rFonts w:ascii="宋体" w:hAnsi="宋体"/>
                <w:szCs w:val="21"/>
              </w:rPr>
            </w:pPr>
            <w:r>
              <w:rPr>
                <w:rFonts w:ascii="宋体" w:hAnsi="宋体" w:hint="eastAsia"/>
                <w:szCs w:val="21"/>
              </w:rPr>
              <w:t>现场观察产品工艺：</w:t>
            </w:r>
          </w:p>
          <w:p w:rsidR="00604D98" w:rsidRDefault="00EC2D64">
            <w:pPr>
              <w:rPr>
                <w:rFonts w:ascii="宋体" w:hAnsi="宋体" w:cs="宋体"/>
                <w:szCs w:val="21"/>
              </w:rPr>
            </w:pPr>
            <w:r>
              <w:rPr>
                <w:rFonts w:ascii="宋体" w:hAnsi="宋体" w:hint="eastAsia"/>
              </w:rPr>
              <w:t>通信管道、电力管道</w:t>
            </w:r>
            <w:r>
              <w:rPr>
                <w:rFonts w:ascii="宋体" w:hAnsi="宋体" w:cs="宋体" w:hint="eastAsia"/>
                <w:szCs w:val="21"/>
              </w:rPr>
              <w:t>(</w:t>
            </w:r>
            <w:r>
              <w:rPr>
                <w:rFonts w:ascii="宋体" w:hAnsi="宋体" w:cs="宋体" w:hint="eastAsia"/>
                <w:szCs w:val="21"/>
              </w:rPr>
              <w:t>为塑料管工艺基本一致</w:t>
            </w:r>
            <w:r>
              <w:rPr>
                <w:rFonts w:ascii="宋体" w:hAnsi="宋体" w:cs="宋体" w:hint="eastAsia"/>
                <w:szCs w:val="21"/>
              </w:rPr>
              <w:t>)</w:t>
            </w:r>
            <w:r>
              <w:rPr>
                <w:rFonts w:ascii="宋体" w:hAnsi="宋体" w:cs="宋体" w:hint="eastAsia"/>
                <w:szCs w:val="21"/>
              </w:rPr>
              <w:t>工艺：配料搅拌—挤塑—定型—切割</w:t>
            </w:r>
            <w:r>
              <w:rPr>
                <w:rFonts w:ascii="宋体" w:hAnsi="宋体" w:cs="宋体" w:hint="eastAsia"/>
                <w:szCs w:val="21"/>
              </w:rPr>
              <w:t>-</w:t>
            </w:r>
            <w:r>
              <w:rPr>
                <w:rFonts w:ascii="宋体" w:hAnsi="宋体" w:cs="宋体" w:hint="eastAsia"/>
                <w:szCs w:val="21"/>
              </w:rPr>
              <w:t>检验—包装—入库</w:t>
            </w:r>
          </w:p>
          <w:p w:rsidR="00604D98" w:rsidRDefault="00EC2D64">
            <w:pPr>
              <w:pStyle w:val="a0"/>
              <w:rPr>
                <w:color w:val="FF0000"/>
                <w:szCs w:val="21"/>
              </w:rPr>
            </w:pPr>
            <w:r>
              <w:rPr>
                <w:rFonts w:ascii="宋体" w:hAnsi="宋体" w:cs="宋体" w:hint="eastAsia"/>
                <w:szCs w:val="21"/>
              </w:rPr>
              <w:t>PE</w:t>
            </w:r>
            <w:r>
              <w:rPr>
                <w:rFonts w:ascii="宋体" w:hAnsi="宋体" w:cs="宋体" w:hint="eastAsia"/>
                <w:szCs w:val="21"/>
              </w:rPr>
              <w:t>缠绕管工艺：</w:t>
            </w:r>
            <w:r>
              <w:rPr>
                <w:rFonts w:ascii="宋体" w:hint="eastAsia"/>
                <w:color w:val="000000"/>
                <w:kern w:val="0"/>
                <w:szCs w:val="21"/>
              </w:rPr>
              <w:t>配料搅拌</w:t>
            </w:r>
            <w:r>
              <w:rPr>
                <w:rFonts w:ascii="宋体" w:hint="eastAsia"/>
                <w:color w:val="000000"/>
                <w:kern w:val="0"/>
                <w:szCs w:val="21"/>
              </w:rPr>
              <w:t>----</w:t>
            </w:r>
            <w:r>
              <w:rPr>
                <w:rFonts w:ascii="宋体" w:hint="eastAsia"/>
                <w:color w:val="000000"/>
                <w:kern w:val="0"/>
                <w:szCs w:val="21"/>
              </w:rPr>
              <w:t>加热融合</w:t>
            </w:r>
            <w:r>
              <w:rPr>
                <w:rFonts w:ascii="宋体" w:hint="eastAsia"/>
                <w:color w:val="000000"/>
                <w:kern w:val="0"/>
                <w:szCs w:val="21"/>
              </w:rPr>
              <w:t>----</w:t>
            </w:r>
            <w:r>
              <w:rPr>
                <w:rFonts w:ascii="宋体" w:hint="eastAsia"/>
                <w:color w:val="000000"/>
                <w:kern w:val="0"/>
                <w:szCs w:val="21"/>
              </w:rPr>
              <w:t>挤出定型</w:t>
            </w:r>
            <w:r>
              <w:rPr>
                <w:rFonts w:ascii="宋体" w:hint="eastAsia"/>
                <w:color w:val="000000"/>
                <w:kern w:val="0"/>
                <w:szCs w:val="21"/>
              </w:rPr>
              <w:t>----</w:t>
            </w:r>
            <w:r>
              <w:rPr>
                <w:rFonts w:ascii="宋体" w:hint="eastAsia"/>
                <w:color w:val="000000"/>
                <w:kern w:val="0"/>
                <w:szCs w:val="21"/>
              </w:rPr>
              <w:t>冷却定型</w:t>
            </w:r>
            <w:r>
              <w:rPr>
                <w:rFonts w:ascii="宋体" w:hint="eastAsia"/>
                <w:color w:val="000000"/>
                <w:kern w:val="0"/>
                <w:szCs w:val="21"/>
              </w:rPr>
              <w:t>----</w:t>
            </w:r>
            <w:r>
              <w:rPr>
                <w:rFonts w:ascii="宋体" w:hint="eastAsia"/>
                <w:color w:val="000000"/>
                <w:kern w:val="0"/>
                <w:szCs w:val="21"/>
              </w:rPr>
              <w:t>牵引移动</w:t>
            </w:r>
            <w:r>
              <w:rPr>
                <w:rFonts w:ascii="宋体" w:hint="eastAsia"/>
                <w:color w:val="000000"/>
                <w:kern w:val="0"/>
                <w:szCs w:val="21"/>
              </w:rPr>
              <w:t>----</w:t>
            </w:r>
            <w:r>
              <w:rPr>
                <w:rFonts w:ascii="宋体" w:hint="eastAsia"/>
                <w:color w:val="000000"/>
                <w:kern w:val="0"/>
                <w:szCs w:val="21"/>
              </w:rPr>
              <w:t>检验</w:t>
            </w:r>
            <w:r>
              <w:rPr>
                <w:rFonts w:ascii="宋体" w:hint="eastAsia"/>
                <w:color w:val="000000"/>
                <w:kern w:val="0"/>
                <w:szCs w:val="21"/>
              </w:rPr>
              <w:t>----</w:t>
            </w:r>
            <w:r>
              <w:rPr>
                <w:rFonts w:ascii="宋体" w:hint="eastAsia"/>
                <w:color w:val="000000"/>
                <w:kern w:val="0"/>
                <w:szCs w:val="21"/>
              </w:rPr>
              <w:t>缠绕</w:t>
            </w:r>
            <w:r>
              <w:rPr>
                <w:rFonts w:ascii="宋体" w:hint="eastAsia"/>
                <w:color w:val="000000"/>
                <w:kern w:val="0"/>
                <w:szCs w:val="21"/>
              </w:rPr>
              <w:t>----</w:t>
            </w:r>
            <w:r>
              <w:rPr>
                <w:rFonts w:ascii="宋体" w:hint="eastAsia"/>
                <w:color w:val="000000"/>
                <w:kern w:val="0"/>
                <w:szCs w:val="21"/>
              </w:rPr>
              <w:t>切割</w:t>
            </w:r>
            <w:r>
              <w:rPr>
                <w:rFonts w:ascii="宋体" w:hint="eastAsia"/>
                <w:color w:val="000000"/>
                <w:kern w:val="0"/>
                <w:szCs w:val="21"/>
              </w:rPr>
              <w:t>----</w:t>
            </w:r>
            <w:r>
              <w:rPr>
                <w:rFonts w:ascii="宋体" w:hint="eastAsia"/>
                <w:color w:val="000000"/>
                <w:kern w:val="0"/>
                <w:szCs w:val="21"/>
              </w:rPr>
              <w:t>入库。</w:t>
            </w:r>
          </w:p>
          <w:p w:rsidR="00604D98" w:rsidRDefault="00EC2D64">
            <w:pPr>
              <w:jc w:val="left"/>
              <w:rPr>
                <w:rFonts w:ascii="宋体" w:cs="宋体"/>
                <w:szCs w:val="21"/>
              </w:rPr>
            </w:pPr>
            <w:r>
              <w:rPr>
                <w:rFonts w:ascii="宋体" w:hAnsi="宋体" w:hint="eastAsia"/>
                <w:szCs w:val="21"/>
              </w:rPr>
              <w:t>玻璃钢管道工艺</w:t>
            </w:r>
            <w:r>
              <w:rPr>
                <w:rFonts w:ascii="宋体" w:cs="宋体" w:hint="eastAsia"/>
                <w:szCs w:val="21"/>
              </w:rPr>
              <w:t>：配料——上模——缠绕——固化——修整——脱模——检验——入库</w:t>
            </w:r>
          </w:p>
          <w:p w:rsidR="00604D98" w:rsidRDefault="00EC2D64">
            <w:pPr>
              <w:adjustRightInd w:val="0"/>
              <w:snapToGrid w:val="0"/>
              <w:spacing w:line="400" w:lineRule="exact"/>
              <w:rPr>
                <w:rFonts w:ascii="宋体" w:hAnsi="宋体"/>
                <w:szCs w:val="21"/>
              </w:rPr>
            </w:pPr>
            <w:r>
              <w:rPr>
                <w:rFonts w:ascii="宋体" w:hAnsi="宋体" w:hint="eastAsia"/>
                <w:szCs w:val="21"/>
              </w:rPr>
              <w:t>需确认</w:t>
            </w:r>
            <w:r>
              <w:rPr>
                <w:rFonts w:ascii="宋体" w:hAnsi="宋体" w:hint="eastAsia"/>
                <w:szCs w:val="21"/>
              </w:rPr>
              <w:t>/</w:t>
            </w:r>
            <w:r>
              <w:rPr>
                <w:rFonts w:ascii="宋体" w:hAnsi="宋体" w:hint="eastAsia"/>
                <w:szCs w:val="21"/>
              </w:rPr>
              <w:t>特殊过程：挤塑成型</w:t>
            </w:r>
          </w:p>
          <w:p w:rsidR="00604D98" w:rsidRDefault="00604D98">
            <w:pPr>
              <w:rPr>
                <w:rFonts w:ascii="宋体" w:hAnsi="宋体"/>
                <w:szCs w:val="21"/>
              </w:rPr>
            </w:pPr>
          </w:p>
          <w:p w:rsidR="00604D98" w:rsidRDefault="00EC2D64">
            <w:pPr>
              <w:rPr>
                <w:rFonts w:ascii="宋体" w:hAnsi="宋体"/>
                <w:szCs w:val="21"/>
              </w:rPr>
            </w:pPr>
            <w:r>
              <w:rPr>
                <w:rFonts w:ascii="宋体" w:hAnsi="宋体" w:hint="eastAsia"/>
                <w:szCs w:val="21"/>
              </w:rPr>
              <w:t>查看现场：</w:t>
            </w:r>
          </w:p>
          <w:p w:rsidR="00604D98" w:rsidRDefault="00EC2D64">
            <w:pPr>
              <w:rPr>
                <w:rFonts w:ascii="宋体" w:hAnsi="宋体"/>
                <w:szCs w:val="21"/>
              </w:rPr>
            </w:pPr>
            <w:r>
              <w:rPr>
                <w:rFonts w:ascii="宋体" w:hAnsi="宋体" w:hint="eastAsia"/>
                <w:szCs w:val="21"/>
              </w:rPr>
              <w:t>生产车间正常生产的产品为：</w:t>
            </w:r>
            <w:r>
              <w:rPr>
                <w:rFonts w:ascii="宋体" w:hAnsi="宋体" w:hint="eastAsia"/>
                <w:szCs w:val="21"/>
              </w:rPr>
              <w:t>PVC</w:t>
            </w:r>
            <w:r>
              <w:rPr>
                <w:rFonts w:ascii="宋体" w:hAnsi="宋体" w:hint="eastAsia"/>
                <w:szCs w:val="21"/>
              </w:rPr>
              <w:t>通信管道、玻璃钢管、</w:t>
            </w:r>
            <w:r>
              <w:rPr>
                <w:rFonts w:ascii="宋体" w:hAnsi="宋体" w:hint="eastAsia"/>
                <w:szCs w:val="21"/>
              </w:rPr>
              <w:t>PE</w:t>
            </w:r>
            <w:r>
              <w:rPr>
                <w:rFonts w:ascii="宋体" w:hAnsi="宋体" w:hint="eastAsia"/>
                <w:szCs w:val="21"/>
              </w:rPr>
              <w:t>缠绕管</w:t>
            </w:r>
          </w:p>
          <w:p w:rsidR="00604D98" w:rsidRDefault="00EC2D64">
            <w:pPr>
              <w:rPr>
                <w:rFonts w:ascii="宋体" w:hAnsi="宋体"/>
                <w:szCs w:val="21"/>
              </w:rPr>
            </w:pPr>
            <w:r>
              <w:rPr>
                <w:rFonts w:ascii="宋体" w:hAnsi="宋体" w:hint="eastAsia"/>
                <w:szCs w:val="21"/>
              </w:rPr>
              <w:t>查看</w:t>
            </w:r>
            <w:r>
              <w:rPr>
                <w:rFonts w:ascii="宋体" w:hAnsi="宋体" w:hint="eastAsia"/>
              </w:rPr>
              <w:t>通信管道</w:t>
            </w:r>
            <w:r>
              <w:rPr>
                <w:rFonts w:ascii="宋体" w:hAnsi="宋体" w:hint="eastAsia"/>
                <w:szCs w:val="21"/>
              </w:rPr>
              <w:t>生产情况</w:t>
            </w:r>
          </w:p>
          <w:p w:rsidR="00604D98" w:rsidRDefault="00EC2D64">
            <w:pPr>
              <w:spacing w:line="400" w:lineRule="exact"/>
              <w:ind w:firstLineChars="250" w:firstLine="525"/>
              <w:jc w:val="left"/>
              <w:rPr>
                <w:rFonts w:ascii="宋体" w:hAnsi="宋体" w:cs="宋体"/>
                <w:szCs w:val="21"/>
              </w:rPr>
            </w:pPr>
            <w:r>
              <w:rPr>
                <w:rFonts w:ascii="宋体" w:hAnsi="宋体" w:cs="宋体" w:hint="eastAsia"/>
                <w:szCs w:val="21"/>
              </w:rPr>
              <w:t>查见《生产任务单》：</w:t>
            </w:r>
            <w:r>
              <w:rPr>
                <w:rFonts w:ascii="宋体" w:hAnsi="宋体" w:cs="宋体" w:hint="eastAsia"/>
                <w:szCs w:val="21"/>
              </w:rPr>
              <w:t>PVC</w:t>
            </w:r>
            <w:r>
              <w:rPr>
                <w:rFonts w:ascii="宋体" w:hAnsi="宋体" w:cs="宋体" w:hint="eastAsia"/>
                <w:szCs w:val="21"/>
              </w:rPr>
              <w:t>管，规格型号</w:t>
            </w:r>
            <w:r>
              <w:rPr>
                <w:rFonts w:ascii="宋体" w:hAnsi="宋体" w:cs="宋体" w:hint="eastAsia"/>
                <w:szCs w:val="21"/>
              </w:rPr>
              <w:t>9-33</w:t>
            </w:r>
            <w:r>
              <w:rPr>
                <w:rFonts w:ascii="宋体" w:hAnsi="宋体" w:cs="宋体" w:hint="eastAsia"/>
                <w:szCs w:val="21"/>
              </w:rPr>
              <w:t>，产量：</w:t>
            </w:r>
            <w:r>
              <w:rPr>
                <w:rFonts w:ascii="宋体" w:hAnsi="宋体" w:cs="宋体" w:hint="eastAsia"/>
                <w:szCs w:val="21"/>
              </w:rPr>
              <w:t>600</w:t>
            </w:r>
            <w:r>
              <w:rPr>
                <w:rFonts w:ascii="宋体" w:hAnsi="宋体" w:cs="宋体" w:hint="eastAsia"/>
                <w:szCs w:val="21"/>
              </w:rPr>
              <w:t>根；机号</w:t>
            </w:r>
            <w:r>
              <w:rPr>
                <w:rFonts w:ascii="宋体" w:hAnsi="宋体" w:cs="宋体" w:hint="eastAsia"/>
                <w:szCs w:val="21"/>
              </w:rPr>
              <w:t>9#</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、配料搅拌工序</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设备：电子秤、混料机</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lastRenderedPageBreak/>
              <w:t>现场操作，操作工洪荣军根据配料表称量各种材料，按工艺要求按顺序将各种材料加入混料机进行混料：边搅拌边升温，温度：</w:t>
            </w:r>
            <w:r>
              <w:rPr>
                <w:rFonts w:ascii="宋体" w:hAnsi="宋体" w:cs="宋体" w:hint="eastAsia"/>
                <w:szCs w:val="21"/>
              </w:rPr>
              <w:t>80</w:t>
            </w:r>
            <w:r>
              <w:rPr>
                <w:rFonts w:ascii="宋体" w:hAnsi="宋体" w:cs="宋体" w:hint="eastAsia"/>
                <w:szCs w:val="21"/>
              </w:rPr>
              <w:t>℃，时间：</w:t>
            </w:r>
            <w:r>
              <w:rPr>
                <w:rFonts w:ascii="宋体" w:hAnsi="宋体" w:cs="宋体" w:hint="eastAsia"/>
                <w:szCs w:val="21"/>
              </w:rPr>
              <w:t>10</w:t>
            </w:r>
            <w:r>
              <w:rPr>
                <w:rFonts w:ascii="宋体" w:hAnsi="宋体" w:cs="宋体" w:hint="eastAsia"/>
                <w:szCs w:val="21"/>
              </w:rPr>
              <w:t>分钟。</w:t>
            </w:r>
          </w:p>
          <w:p w:rsidR="00604D98" w:rsidRDefault="00EC2D64">
            <w:pPr>
              <w:spacing w:line="400" w:lineRule="exact"/>
              <w:ind w:firstLineChars="150" w:firstLine="315"/>
              <w:jc w:val="left"/>
              <w:rPr>
                <w:rFonts w:ascii="宋体" w:hAnsi="宋体" w:cs="宋体"/>
                <w:szCs w:val="21"/>
              </w:rPr>
            </w:pPr>
            <w:r>
              <w:rPr>
                <w:rFonts w:ascii="宋体" w:hAnsi="宋体" w:cs="宋体" w:hint="eastAsia"/>
                <w:szCs w:val="21"/>
              </w:rPr>
              <w:t>2</w:t>
            </w:r>
            <w:r>
              <w:rPr>
                <w:rFonts w:ascii="宋体" w:hAnsi="宋体" w:cs="宋体" w:hint="eastAsia"/>
                <w:szCs w:val="21"/>
              </w:rPr>
              <w:t>、挤塑成型、剪切工序</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设备：塑料挤塑生产线。</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现场查看，操作工马培六将拌好的材料在一定温度下加入塑料挤出机中，设定机速、加温参数（</w:t>
            </w:r>
            <w:r>
              <w:rPr>
                <w:rFonts w:ascii="宋体" w:hAnsi="宋体" w:cs="宋体" w:hint="eastAsia"/>
                <w:szCs w:val="21"/>
              </w:rPr>
              <w:t>165-200</w:t>
            </w:r>
            <w:r>
              <w:rPr>
                <w:rFonts w:ascii="宋体" w:hAnsi="宋体" w:cs="宋体" w:hint="eastAsia"/>
                <w:szCs w:val="21"/>
              </w:rPr>
              <w:t>℃），产品经过高温挤出后进入定型模，然后通过水冷系统进行冷却成型，到技术要求长度进行切断。（具体参数为技术机密）。</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检验内容有：长度</w:t>
            </w:r>
            <w:r>
              <w:rPr>
                <w:rFonts w:ascii="宋体" w:hAnsi="宋体" w:cs="宋体" w:hint="eastAsia"/>
                <w:szCs w:val="21"/>
              </w:rPr>
              <w:t>/</w:t>
            </w:r>
            <w:r>
              <w:rPr>
                <w:rFonts w:ascii="宋体" w:hAnsi="宋体" w:cs="宋体" w:hint="eastAsia"/>
                <w:szCs w:val="21"/>
              </w:rPr>
              <w:t>平均内径、壁厚、支重、外表、内表、扩口、毛刺等</w:t>
            </w:r>
          </w:p>
          <w:p w:rsidR="00604D98" w:rsidRDefault="00604D98">
            <w:pPr>
              <w:pStyle w:val="a0"/>
            </w:pPr>
          </w:p>
          <w:p w:rsidR="00604D98" w:rsidRDefault="00EC2D64">
            <w:pPr>
              <w:rPr>
                <w:rFonts w:ascii="宋体" w:hAnsi="宋体"/>
                <w:szCs w:val="21"/>
              </w:rPr>
            </w:pPr>
            <w:r>
              <w:rPr>
                <w:rFonts w:ascii="宋体" w:hAnsi="宋体" w:hint="eastAsia"/>
                <w:szCs w:val="21"/>
              </w:rPr>
              <w:t>查看玻璃钢管生产情况</w:t>
            </w:r>
          </w:p>
          <w:p w:rsidR="00604D98" w:rsidRDefault="00EC2D64">
            <w:pPr>
              <w:spacing w:line="400" w:lineRule="exact"/>
              <w:ind w:firstLineChars="250" w:firstLine="525"/>
              <w:jc w:val="left"/>
              <w:rPr>
                <w:rFonts w:ascii="宋体" w:hAnsi="宋体" w:cs="宋体"/>
                <w:szCs w:val="21"/>
              </w:rPr>
            </w:pPr>
            <w:r>
              <w:rPr>
                <w:rFonts w:ascii="宋体" w:hAnsi="宋体" w:cs="宋体" w:hint="eastAsia"/>
                <w:szCs w:val="21"/>
              </w:rPr>
              <w:t>现场查见《生产任务单》，现场生产产品：玻璃钢管，规格型号</w:t>
            </w:r>
            <w:r>
              <w:rPr>
                <w:rFonts w:ascii="宋体" w:hAnsi="宋体" w:cs="宋体" w:hint="eastAsia"/>
                <w:szCs w:val="21"/>
              </w:rPr>
              <w:t>100*5.0</w:t>
            </w:r>
            <w:r>
              <w:rPr>
                <w:rFonts w:ascii="宋体" w:hAnsi="宋体" w:cs="宋体" w:hint="eastAsia"/>
                <w:szCs w:val="21"/>
              </w:rPr>
              <w:t>，长度</w:t>
            </w:r>
            <w:r>
              <w:rPr>
                <w:rFonts w:ascii="宋体" w:hAnsi="宋体" w:cs="宋体" w:hint="eastAsia"/>
                <w:szCs w:val="21"/>
              </w:rPr>
              <w:t>4</w:t>
            </w:r>
            <w:r>
              <w:rPr>
                <w:rFonts w:ascii="宋体" w:hAnsi="宋体" w:cs="宋体" w:hint="eastAsia"/>
                <w:szCs w:val="21"/>
              </w:rPr>
              <w:t>米</w:t>
            </w:r>
            <w:r>
              <w:rPr>
                <w:rFonts w:ascii="宋体" w:hAnsi="宋体" w:cs="宋体" w:hint="eastAsia"/>
                <w:szCs w:val="21"/>
              </w:rPr>
              <w:t xml:space="preserve"> </w:t>
            </w:r>
            <w:r>
              <w:rPr>
                <w:rFonts w:ascii="宋体" w:hAnsi="宋体" w:cs="宋体" w:hint="eastAsia"/>
                <w:szCs w:val="21"/>
              </w:rPr>
              <w:t>产量：</w:t>
            </w:r>
            <w:r>
              <w:rPr>
                <w:rFonts w:ascii="宋体" w:hAnsi="宋体" w:cs="宋体" w:hint="eastAsia"/>
                <w:szCs w:val="21"/>
              </w:rPr>
              <w:t>360</w:t>
            </w:r>
            <w:r>
              <w:rPr>
                <w:rFonts w:ascii="宋体" w:hAnsi="宋体" w:cs="宋体" w:hint="eastAsia"/>
                <w:szCs w:val="21"/>
              </w:rPr>
              <w:t>根；</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、配料搅拌工序</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设备：电子秤、料斗</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现场操作，操作工龙正财根据配料表称量各种材料，按工艺要求按顺序将各种材料加入料斗进行混料，搅拌均匀。</w:t>
            </w:r>
          </w:p>
          <w:p w:rsidR="00604D98" w:rsidRDefault="00EC2D64">
            <w:pPr>
              <w:spacing w:line="400" w:lineRule="exact"/>
              <w:ind w:firstLineChars="150" w:firstLine="315"/>
              <w:jc w:val="left"/>
              <w:rPr>
                <w:rFonts w:ascii="宋体" w:hAnsi="宋体" w:cs="宋体"/>
                <w:szCs w:val="21"/>
              </w:rPr>
            </w:pPr>
            <w:r>
              <w:rPr>
                <w:rFonts w:ascii="宋体" w:hAnsi="宋体" w:cs="宋体" w:hint="eastAsia"/>
                <w:szCs w:val="21"/>
              </w:rPr>
              <w:t>2</w:t>
            </w:r>
            <w:r>
              <w:rPr>
                <w:rFonts w:ascii="宋体" w:hAnsi="宋体" w:cs="宋体" w:hint="eastAsia"/>
                <w:szCs w:val="21"/>
              </w:rPr>
              <w:t>、缠绕成型工序</w:t>
            </w:r>
          </w:p>
          <w:p w:rsidR="00604D98" w:rsidRDefault="00EC2D64">
            <w:pPr>
              <w:spacing w:line="400" w:lineRule="exact"/>
              <w:ind w:firstLineChars="200" w:firstLine="420"/>
              <w:jc w:val="left"/>
              <w:rPr>
                <w:rFonts w:ascii="宋体" w:hAnsi="宋体" w:cs="宋体"/>
                <w:szCs w:val="21"/>
              </w:rPr>
            </w:pPr>
            <w:r>
              <w:rPr>
                <w:rFonts w:ascii="宋体" w:hAnsi="宋体" w:cs="宋体" w:hint="eastAsia"/>
                <w:szCs w:val="21"/>
              </w:rPr>
              <w:t>设备：缠绕机。</w:t>
            </w:r>
          </w:p>
          <w:p w:rsidR="00604D98" w:rsidRDefault="00EC2D64">
            <w:pPr>
              <w:rPr>
                <w:rFonts w:ascii="宋体" w:hAnsi="宋体" w:cs="宋体"/>
                <w:szCs w:val="21"/>
              </w:rPr>
            </w:pPr>
            <w:r>
              <w:rPr>
                <w:rFonts w:ascii="宋体" w:hAnsi="宋体" w:cs="宋体" w:hint="eastAsia"/>
                <w:szCs w:val="21"/>
              </w:rPr>
              <w:t>现场查看，操作工唐昌明先设定缠绕模具温度</w:t>
            </w:r>
            <w:r>
              <w:rPr>
                <w:rFonts w:ascii="宋体" w:hAnsi="宋体" w:cs="宋体" w:hint="eastAsia"/>
                <w:szCs w:val="21"/>
              </w:rPr>
              <w:t>300</w:t>
            </w:r>
            <w:r>
              <w:rPr>
                <w:rFonts w:ascii="宋体" w:hAnsi="宋体" w:cs="宋体" w:hint="eastAsia"/>
                <w:szCs w:val="21"/>
              </w:rPr>
              <w:t>度，待达到温度后进行缠绕，树脂含量控制在</w:t>
            </w:r>
            <w:r>
              <w:rPr>
                <w:rFonts w:ascii="宋体" w:hAnsi="宋体" w:cs="宋体" w:hint="eastAsia"/>
                <w:szCs w:val="21"/>
              </w:rPr>
              <w:t>30%</w:t>
            </w:r>
            <w:r>
              <w:rPr>
                <w:rFonts w:ascii="宋体" w:hAnsi="宋体" w:cs="宋体" w:hint="eastAsia"/>
                <w:szCs w:val="21"/>
              </w:rPr>
              <w:t>，再将绕完制品运到固化站上进行固化，固化方式自然固化，最后再脱模。（部分具体参数为技术机密）。检验内容有：长度</w:t>
            </w:r>
            <w:r>
              <w:rPr>
                <w:rFonts w:ascii="宋体" w:hAnsi="宋体" w:cs="宋体" w:hint="eastAsia"/>
                <w:szCs w:val="21"/>
              </w:rPr>
              <w:t>/</w:t>
            </w:r>
            <w:r>
              <w:rPr>
                <w:rFonts w:ascii="宋体" w:hAnsi="宋体" w:cs="宋体" w:hint="eastAsia"/>
                <w:szCs w:val="21"/>
              </w:rPr>
              <w:t>平均内径、壁厚、支重、外表、内表、</w:t>
            </w:r>
            <w:r>
              <w:rPr>
                <w:rFonts w:ascii="宋体" w:hAnsi="宋体" w:cs="宋体" w:hint="eastAsia"/>
                <w:szCs w:val="21"/>
              </w:rPr>
              <w:t>扩口、毛刺等</w:t>
            </w:r>
          </w:p>
          <w:p w:rsidR="00604D98" w:rsidRDefault="00604D98">
            <w:pPr>
              <w:ind w:firstLineChars="200" w:firstLine="420"/>
              <w:rPr>
                <w:rFonts w:ascii="宋体" w:hAnsi="宋体" w:cs="宋体"/>
                <w:szCs w:val="21"/>
              </w:rPr>
            </w:pPr>
          </w:p>
          <w:p w:rsidR="00604D98" w:rsidRDefault="00604D98">
            <w:pPr>
              <w:rPr>
                <w:rFonts w:ascii="宋体" w:hAnsi="宋体" w:cs="宋体"/>
                <w:szCs w:val="21"/>
              </w:rPr>
            </w:pPr>
          </w:p>
          <w:p w:rsidR="00604D98" w:rsidRDefault="00EC2D64">
            <w:pPr>
              <w:rPr>
                <w:rFonts w:ascii="宋体" w:hAnsi="宋体" w:cs="宋体"/>
                <w:szCs w:val="21"/>
              </w:rPr>
            </w:pPr>
            <w:r>
              <w:rPr>
                <w:rFonts w:ascii="宋体" w:hAnsi="宋体" w:cs="宋体" w:hint="eastAsia"/>
                <w:szCs w:val="21"/>
              </w:rPr>
              <w:t>查看</w:t>
            </w:r>
            <w:r>
              <w:rPr>
                <w:rFonts w:ascii="宋体" w:hAnsi="宋体" w:cs="宋体" w:hint="eastAsia"/>
                <w:szCs w:val="21"/>
              </w:rPr>
              <w:t>PE</w:t>
            </w:r>
            <w:r>
              <w:rPr>
                <w:rFonts w:ascii="宋体" w:hAnsi="宋体" w:cs="宋体" w:hint="eastAsia"/>
                <w:szCs w:val="21"/>
              </w:rPr>
              <w:t>缠绕管生产情况</w:t>
            </w:r>
          </w:p>
          <w:p w:rsidR="00604D98" w:rsidRDefault="00EC2D64">
            <w:pPr>
              <w:rPr>
                <w:rFonts w:ascii="宋体" w:hAnsi="宋体" w:cs="宋体"/>
                <w:szCs w:val="21"/>
              </w:rPr>
            </w:pPr>
            <w:r>
              <w:rPr>
                <w:rFonts w:ascii="宋体" w:hAnsi="宋体" w:cs="宋体" w:hint="eastAsia"/>
                <w:szCs w:val="21"/>
              </w:rPr>
              <w:lastRenderedPageBreak/>
              <w:t>查见《生产任务单》，现场生产产品：</w:t>
            </w:r>
            <w:r>
              <w:rPr>
                <w:rFonts w:ascii="宋体" w:hAnsi="宋体" w:cs="宋体" w:hint="eastAsia"/>
                <w:szCs w:val="21"/>
              </w:rPr>
              <w:t>PE</w:t>
            </w:r>
            <w:r>
              <w:rPr>
                <w:rFonts w:ascii="宋体" w:hAnsi="宋体" w:cs="宋体" w:hint="eastAsia"/>
                <w:szCs w:val="21"/>
              </w:rPr>
              <w:t>缠绕管</w:t>
            </w:r>
            <w:r>
              <w:rPr>
                <w:rFonts w:ascii="宋体" w:hAnsi="宋体" w:cs="宋体" w:hint="eastAsia"/>
                <w:szCs w:val="21"/>
              </w:rPr>
              <w:t xml:space="preserve"> B</w:t>
            </w:r>
            <w:r>
              <w:rPr>
                <w:rFonts w:ascii="宋体" w:hAnsi="宋体" w:cs="宋体" w:hint="eastAsia"/>
                <w:szCs w:val="21"/>
              </w:rPr>
              <w:t>型</w:t>
            </w:r>
            <w:r>
              <w:rPr>
                <w:rFonts w:ascii="宋体" w:hAnsi="宋体" w:cs="宋体" w:hint="eastAsia"/>
                <w:szCs w:val="21"/>
              </w:rPr>
              <w:t xml:space="preserve"> 200</w:t>
            </w:r>
            <w:r>
              <w:rPr>
                <w:rFonts w:ascii="宋体" w:hAnsi="宋体" w:cs="宋体" w:hint="eastAsia"/>
                <w:szCs w:val="21"/>
              </w:rPr>
              <w:t>只</w:t>
            </w:r>
            <w:r>
              <w:rPr>
                <w:rFonts w:ascii="宋体" w:hAnsi="宋体" w:cs="宋体" w:hint="eastAsia"/>
                <w:szCs w:val="21"/>
              </w:rPr>
              <w:t xml:space="preserve"> </w:t>
            </w:r>
            <w:r>
              <w:rPr>
                <w:rFonts w:ascii="宋体" w:hAnsi="宋体" w:cs="宋体" w:hint="eastAsia"/>
                <w:szCs w:val="21"/>
              </w:rPr>
              <w:t>长度</w:t>
            </w:r>
            <w:r>
              <w:rPr>
                <w:rFonts w:ascii="宋体" w:hAnsi="宋体" w:cs="宋体" w:hint="eastAsia"/>
                <w:szCs w:val="21"/>
              </w:rPr>
              <w:t>9</w:t>
            </w:r>
            <w:r>
              <w:rPr>
                <w:rFonts w:ascii="宋体" w:hAnsi="宋体" w:cs="宋体" w:hint="eastAsia"/>
                <w:szCs w:val="21"/>
              </w:rPr>
              <w:t>米</w:t>
            </w:r>
            <w:r>
              <w:rPr>
                <w:rFonts w:ascii="宋体" w:hAnsi="宋体" w:cs="宋体" w:hint="eastAsia"/>
                <w:szCs w:val="21"/>
              </w:rPr>
              <w:t xml:space="preserve"> </w:t>
            </w:r>
          </w:p>
          <w:p w:rsidR="00604D98" w:rsidRDefault="00EC2D64">
            <w:pPr>
              <w:spacing w:line="360" w:lineRule="auto"/>
              <w:jc w:val="left"/>
              <w:rPr>
                <w:rFonts w:ascii="宋体" w:hAnsi="宋体"/>
                <w:szCs w:val="21"/>
              </w:rPr>
            </w:pPr>
            <w:r>
              <w:rPr>
                <w:rFonts w:ascii="宋体" w:hAnsi="宋体" w:hint="eastAsia"/>
                <w:szCs w:val="21"/>
              </w:rPr>
              <w:t>1</w:t>
            </w:r>
            <w:r>
              <w:rPr>
                <w:rFonts w:ascii="宋体" w:hAnsi="宋体" w:hint="eastAsia"/>
                <w:szCs w:val="21"/>
              </w:rPr>
              <w:t>、配料搅拌工序</w:t>
            </w:r>
          </w:p>
          <w:p w:rsidR="00604D98" w:rsidRDefault="00EC2D64">
            <w:pPr>
              <w:spacing w:line="360" w:lineRule="auto"/>
              <w:jc w:val="left"/>
              <w:rPr>
                <w:rFonts w:ascii="宋体" w:hAnsi="宋体"/>
                <w:szCs w:val="21"/>
              </w:rPr>
            </w:pPr>
            <w:r>
              <w:rPr>
                <w:rFonts w:ascii="宋体" w:hAnsi="宋体" w:hint="eastAsia"/>
                <w:szCs w:val="21"/>
              </w:rPr>
              <w:t>现场查看</w:t>
            </w:r>
          </w:p>
          <w:p w:rsidR="00604D98" w:rsidRDefault="00EC2D64">
            <w:pPr>
              <w:numPr>
                <w:ilvl w:val="0"/>
                <w:numId w:val="12"/>
              </w:numPr>
              <w:spacing w:line="360" w:lineRule="auto"/>
              <w:rPr>
                <w:rFonts w:ascii="宋体" w:hAnsi="宋体"/>
                <w:szCs w:val="21"/>
              </w:rPr>
            </w:pPr>
            <w:r>
              <w:rPr>
                <w:rFonts w:ascii="宋体" w:hAnsi="宋体" w:hint="eastAsia"/>
                <w:szCs w:val="21"/>
              </w:rPr>
              <w:t>工作操作：按《配料单》要求，高密度聚氯乙烯和低密度聚氯乙烯按</w:t>
            </w:r>
            <w:r>
              <w:rPr>
                <w:rFonts w:ascii="宋体" w:hAnsi="宋体" w:hint="eastAsia"/>
                <w:szCs w:val="21"/>
              </w:rPr>
              <w:t>4:1</w:t>
            </w:r>
            <w:r>
              <w:rPr>
                <w:rFonts w:ascii="宋体" w:hAnsi="宋体" w:hint="eastAsia"/>
                <w:szCs w:val="21"/>
              </w:rPr>
              <w:t>配比，配好后加入混料机，搅拌烘干，烘干温度和时间分别为</w:t>
            </w:r>
            <w:r>
              <w:rPr>
                <w:rFonts w:ascii="宋体" w:hAnsi="宋体" w:hint="eastAsia"/>
                <w:szCs w:val="21"/>
              </w:rPr>
              <w:t>100</w:t>
            </w:r>
            <w:r>
              <w:rPr>
                <w:rFonts w:ascii="宋体" w:hAnsi="宋体" w:hint="eastAsia"/>
                <w:szCs w:val="21"/>
              </w:rPr>
              <w:t>度和</w:t>
            </w:r>
            <w:r>
              <w:rPr>
                <w:rFonts w:ascii="宋体" w:hAnsi="宋体" w:hint="eastAsia"/>
                <w:szCs w:val="21"/>
              </w:rPr>
              <w:t>120</w:t>
            </w:r>
            <w:r>
              <w:rPr>
                <w:rFonts w:ascii="宋体" w:hAnsi="宋体" w:hint="eastAsia"/>
                <w:szCs w:val="21"/>
              </w:rPr>
              <w:t>分钟。</w:t>
            </w:r>
          </w:p>
          <w:p w:rsidR="00604D98" w:rsidRDefault="00EC2D64">
            <w:pPr>
              <w:numPr>
                <w:ilvl w:val="0"/>
                <w:numId w:val="12"/>
              </w:numPr>
              <w:spacing w:line="360" w:lineRule="auto"/>
              <w:rPr>
                <w:rFonts w:ascii="宋体" w:hAnsi="宋体"/>
                <w:szCs w:val="21"/>
              </w:rPr>
            </w:pPr>
            <w:r>
              <w:rPr>
                <w:rFonts w:ascii="宋体" w:hAnsi="宋体" w:hint="eastAsia"/>
                <w:szCs w:val="21"/>
              </w:rPr>
              <w:t>生产设备：混料机、电子秤；</w:t>
            </w:r>
          </w:p>
          <w:p w:rsidR="00604D98" w:rsidRDefault="00EC2D64">
            <w:pPr>
              <w:numPr>
                <w:ilvl w:val="0"/>
                <w:numId w:val="12"/>
              </w:numPr>
              <w:spacing w:line="360" w:lineRule="auto"/>
              <w:rPr>
                <w:rFonts w:ascii="宋体" w:hAnsi="宋体"/>
                <w:szCs w:val="21"/>
              </w:rPr>
            </w:pPr>
            <w:r>
              <w:rPr>
                <w:rFonts w:ascii="宋体" w:hAnsi="宋体" w:hint="eastAsia"/>
                <w:szCs w:val="21"/>
              </w:rPr>
              <w:t>操作工：刘刚</w:t>
            </w:r>
          </w:p>
          <w:p w:rsidR="00604D98" w:rsidRDefault="00EC2D64">
            <w:pPr>
              <w:numPr>
                <w:ilvl w:val="0"/>
                <w:numId w:val="12"/>
              </w:numPr>
              <w:spacing w:line="400" w:lineRule="atLeast"/>
              <w:jc w:val="left"/>
              <w:rPr>
                <w:rFonts w:ascii="宋体" w:hAnsi="宋体"/>
                <w:szCs w:val="21"/>
              </w:rPr>
            </w:pPr>
            <w:r>
              <w:rPr>
                <w:rFonts w:ascii="宋体" w:hAnsi="宋体" w:hint="eastAsia"/>
                <w:szCs w:val="21"/>
              </w:rPr>
              <w:t>监视和测量：对配料情况在《机台情况记录表》中记录，烘干温度和时间由设备上设定的参数控制，现场查看设备控制装置完好，按要求设置，符合要求。</w:t>
            </w:r>
          </w:p>
          <w:p w:rsidR="00604D98" w:rsidRDefault="00EC2D64">
            <w:pPr>
              <w:spacing w:line="360" w:lineRule="auto"/>
              <w:jc w:val="left"/>
              <w:rPr>
                <w:rFonts w:ascii="宋体" w:hAnsi="宋体"/>
                <w:szCs w:val="21"/>
              </w:rPr>
            </w:pPr>
            <w:r>
              <w:rPr>
                <w:rFonts w:ascii="宋体" w:hAnsi="宋体" w:hint="eastAsia"/>
                <w:szCs w:val="21"/>
              </w:rPr>
              <w:t>2</w:t>
            </w:r>
            <w:r>
              <w:rPr>
                <w:rFonts w:ascii="宋体" w:hAnsi="宋体" w:hint="eastAsia"/>
                <w:szCs w:val="21"/>
              </w:rPr>
              <w:t>、挤出定型工序</w:t>
            </w:r>
            <w:r>
              <w:rPr>
                <w:rFonts w:ascii="宋体" w:hAnsi="宋体" w:hint="eastAsia"/>
                <w:szCs w:val="21"/>
              </w:rPr>
              <w:t xml:space="preserve"> </w:t>
            </w:r>
          </w:p>
          <w:p w:rsidR="00604D98" w:rsidRDefault="00EC2D64">
            <w:pPr>
              <w:spacing w:line="360" w:lineRule="auto"/>
              <w:rPr>
                <w:rFonts w:ascii="宋体" w:hAnsi="宋体"/>
                <w:szCs w:val="21"/>
              </w:rPr>
            </w:pPr>
            <w:r>
              <w:rPr>
                <w:rFonts w:ascii="宋体" w:hAnsi="宋体" w:hint="eastAsia"/>
                <w:szCs w:val="21"/>
              </w:rPr>
              <w:t>a)</w:t>
            </w:r>
            <w:r>
              <w:rPr>
                <w:rFonts w:ascii="宋体" w:hAnsi="宋体" w:hint="eastAsia"/>
                <w:szCs w:val="21"/>
              </w:rPr>
              <w:t>工作操作：按《板带挤出成型作业指导书》操作，</w:t>
            </w:r>
            <w:r>
              <w:rPr>
                <w:rFonts w:ascii="宋体" w:hAnsi="宋体" w:hint="eastAsia"/>
                <w:szCs w:val="21"/>
              </w:rPr>
              <w:t>1</w:t>
            </w:r>
            <w:r>
              <w:rPr>
                <w:rFonts w:ascii="宋体" w:hAnsi="宋体" w:hint="eastAsia"/>
                <w:szCs w:val="21"/>
              </w:rPr>
              <w:t>）装换板带模具；</w:t>
            </w:r>
            <w:r>
              <w:rPr>
                <w:rFonts w:ascii="宋体" w:hAnsi="宋体" w:hint="eastAsia"/>
                <w:szCs w:val="21"/>
              </w:rPr>
              <w:t>2</w:t>
            </w:r>
            <w:r>
              <w:rPr>
                <w:rFonts w:ascii="宋体" w:hAnsi="宋体" w:hint="eastAsia"/>
                <w:szCs w:val="21"/>
              </w:rPr>
              <w:t>）挤出机加温温度设置</w:t>
            </w:r>
            <w:r>
              <w:rPr>
                <w:rFonts w:ascii="宋体" w:hAnsi="宋体" w:hint="eastAsia"/>
                <w:szCs w:val="21"/>
              </w:rPr>
              <w:t>150-170,20</w:t>
            </w:r>
            <w:r>
              <w:rPr>
                <w:rFonts w:ascii="宋体" w:hAnsi="宋体" w:hint="eastAsia"/>
                <w:szCs w:val="21"/>
              </w:rPr>
              <w:t>分钟检查温区加温是否正常，加温</w:t>
            </w:r>
            <w:r>
              <w:rPr>
                <w:rFonts w:ascii="宋体" w:hAnsi="宋体" w:hint="eastAsia"/>
                <w:szCs w:val="21"/>
              </w:rPr>
              <w:t>1</w:t>
            </w:r>
            <w:r>
              <w:rPr>
                <w:rFonts w:ascii="宋体" w:hAnsi="宋体" w:hint="eastAsia"/>
                <w:szCs w:val="21"/>
              </w:rPr>
              <w:t>小时候调至板带加工生产温度参数</w:t>
            </w:r>
            <w:r>
              <w:rPr>
                <w:rFonts w:ascii="宋体" w:hAnsi="宋体" w:hint="eastAsia"/>
                <w:szCs w:val="21"/>
              </w:rPr>
              <w:t>,</w:t>
            </w:r>
            <w:r>
              <w:rPr>
                <w:rFonts w:ascii="宋体" w:hAnsi="宋体" w:hint="eastAsia"/>
                <w:szCs w:val="21"/>
              </w:rPr>
              <w:t>温区：</w:t>
            </w:r>
            <w:r>
              <w:rPr>
                <w:rFonts w:ascii="宋体" w:hAnsi="宋体" w:hint="eastAsia"/>
                <w:szCs w:val="21"/>
              </w:rPr>
              <w:t>1-6</w:t>
            </w:r>
            <w:r>
              <w:rPr>
                <w:rFonts w:ascii="宋体" w:hAnsi="宋体" w:hint="eastAsia"/>
                <w:szCs w:val="21"/>
              </w:rPr>
              <w:t>为</w:t>
            </w:r>
            <w:r>
              <w:rPr>
                <w:rFonts w:ascii="宋体" w:hAnsi="宋体" w:hint="eastAsia"/>
                <w:szCs w:val="21"/>
              </w:rPr>
              <w:t>150</w:t>
            </w:r>
            <w:r>
              <w:rPr>
                <w:rFonts w:ascii="宋体" w:hAnsi="宋体" w:hint="eastAsia"/>
                <w:szCs w:val="21"/>
              </w:rPr>
              <w:t>、</w:t>
            </w:r>
            <w:r>
              <w:rPr>
                <w:rFonts w:ascii="宋体" w:hAnsi="宋体" w:hint="eastAsia"/>
                <w:szCs w:val="21"/>
              </w:rPr>
              <w:t>160</w:t>
            </w:r>
            <w:r>
              <w:rPr>
                <w:rFonts w:ascii="宋体" w:hAnsi="宋体" w:hint="eastAsia"/>
                <w:szCs w:val="21"/>
              </w:rPr>
              <w:t>、</w:t>
            </w:r>
            <w:r>
              <w:rPr>
                <w:rFonts w:ascii="宋体" w:hAnsi="宋体" w:hint="eastAsia"/>
                <w:szCs w:val="21"/>
              </w:rPr>
              <w:t>175</w:t>
            </w:r>
            <w:r>
              <w:rPr>
                <w:rFonts w:ascii="宋体" w:hAnsi="宋体" w:hint="eastAsia"/>
                <w:szCs w:val="21"/>
              </w:rPr>
              <w:t>、</w:t>
            </w:r>
            <w:r>
              <w:rPr>
                <w:rFonts w:ascii="宋体" w:hAnsi="宋体" w:hint="eastAsia"/>
                <w:szCs w:val="21"/>
              </w:rPr>
              <w:t>175</w:t>
            </w:r>
            <w:r>
              <w:rPr>
                <w:rFonts w:ascii="宋体" w:hAnsi="宋体" w:hint="eastAsia"/>
                <w:szCs w:val="21"/>
              </w:rPr>
              <w:t>、</w:t>
            </w:r>
            <w:r>
              <w:rPr>
                <w:rFonts w:ascii="宋体" w:hAnsi="宋体" w:hint="eastAsia"/>
                <w:szCs w:val="21"/>
              </w:rPr>
              <w:t>175</w:t>
            </w:r>
            <w:r>
              <w:rPr>
                <w:rFonts w:ascii="宋体" w:hAnsi="宋体" w:hint="eastAsia"/>
                <w:szCs w:val="21"/>
              </w:rPr>
              <w:t>、</w:t>
            </w:r>
            <w:r>
              <w:rPr>
                <w:rFonts w:ascii="宋体" w:hAnsi="宋体" w:hint="eastAsia"/>
                <w:szCs w:val="21"/>
              </w:rPr>
              <w:t>175</w:t>
            </w:r>
            <w:r>
              <w:rPr>
                <w:rFonts w:ascii="宋体" w:hAnsi="宋体" w:hint="eastAsia"/>
                <w:szCs w:val="21"/>
              </w:rPr>
              <w:t>，模具温区</w:t>
            </w:r>
            <w:r>
              <w:rPr>
                <w:rFonts w:ascii="宋体" w:hAnsi="宋体" w:hint="eastAsia"/>
                <w:szCs w:val="21"/>
              </w:rPr>
              <w:t>1-3</w:t>
            </w:r>
            <w:r>
              <w:rPr>
                <w:rFonts w:ascii="宋体" w:hAnsi="宋体" w:hint="eastAsia"/>
                <w:szCs w:val="21"/>
              </w:rPr>
              <w:t>为</w:t>
            </w:r>
            <w:r>
              <w:rPr>
                <w:rFonts w:ascii="宋体" w:hAnsi="宋体" w:hint="eastAsia"/>
                <w:szCs w:val="21"/>
              </w:rPr>
              <w:t>175</w:t>
            </w:r>
            <w:r>
              <w:rPr>
                <w:rFonts w:ascii="宋体" w:hAnsi="宋体" w:hint="eastAsia"/>
                <w:szCs w:val="21"/>
              </w:rPr>
              <w:t>、</w:t>
            </w:r>
            <w:r>
              <w:rPr>
                <w:rFonts w:ascii="宋体" w:hAnsi="宋体" w:hint="eastAsia"/>
                <w:szCs w:val="21"/>
              </w:rPr>
              <w:t>175</w:t>
            </w:r>
            <w:r>
              <w:rPr>
                <w:rFonts w:ascii="宋体" w:hAnsi="宋体" w:hint="eastAsia"/>
                <w:szCs w:val="21"/>
              </w:rPr>
              <w:t>、</w:t>
            </w:r>
            <w:r>
              <w:rPr>
                <w:rFonts w:ascii="宋体" w:hAnsi="宋体" w:hint="eastAsia"/>
                <w:szCs w:val="21"/>
              </w:rPr>
              <w:t>175</w:t>
            </w:r>
            <w:r>
              <w:rPr>
                <w:rFonts w:ascii="宋体" w:hAnsi="宋体" w:hint="eastAsia"/>
                <w:szCs w:val="21"/>
              </w:rPr>
              <w:t>，转速</w:t>
            </w:r>
            <w:r>
              <w:rPr>
                <w:rFonts w:ascii="宋体" w:hAnsi="宋体" w:hint="eastAsia"/>
                <w:szCs w:val="21"/>
              </w:rPr>
              <w:t>5r/min;3</w:t>
            </w:r>
            <w:r>
              <w:rPr>
                <w:rFonts w:ascii="宋体" w:hAnsi="宋体" w:hint="eastAsia"/>
                <w:szCs w:val="21"/>
              </w:rPr>
              <w:t>）牵引板带挤出板带。</w:t>
            </w:r>
          </w:p>
          <w:p w:rsidR="00604D98" w:rsidRDefault="00EC2D64">
            <w:pPr>
              <w:spacing w:line="360" w:lineRule="auto"/>
              <w:rPr>
                <w:rFonts w:ascii="宋体" w:hAnsi="宋体"/>
                <w:szCs w:val="21"/>
              </w:rPr>
            </w:pPr>
            <w:r>
              <w:rPr>
                <w:rFonts w:ascii="宋体" w:hAnsi="宋体" w:hint="eastAsia"/>
                <w:szCs w:val="21"/>
              </w:rPr>
              <w:t>b)</w:t>
            </w:r>
            <w:r>
              <w:rPr>
                <w:rFonts w:ascii="宋体" w:hAnsi="宋体" w:hint="eastAsia"/>
                <w:szCs w:val="21"/>
              </w:rPr>
              <w:t>生产设备：单螺杆挤出机、牵引机。</w:t>
            </w:r>
          </w:p>
          <w:p w:rsidR="00604D98" w:rsidRDefault="00EC2D64">
            <w:pPr>
              <w:spacing w:line="360" w:lineRule="auto"/>
              <w:rPr>
                <w:rFonts w:ascii="宋体" w:hAnsi="宋体"/>
                <w:szCs w:val="21"/>
              </w:rPr>
            </w:pPr>
            <w:r>
              <w:rPr>
                <w:rFonts w:ascii="宋体" w:hAnsi="宋体" w:hint="eastAsia"/>
                <w:szCs w:val="21"/>
              </w:rPr>
              <w:t>c</w:t>
            </w:r>
            <w:r>
              <w:rPr>
                <w:rFonts w:ascii="宋体" w:hAnsi="宋体" w:hint="eastAsia"/>
                <w:szCs w:val="21"/>
              </w:rPr>
              <w:t>）操作工：卢庆</w:t>
            </w:r>
          </w:p>
          <w:p w:rsidR="00604D98" w:rsidRDefault="00EC2D64">
            <w:pPr>
              <w:spacing w:line="360" w:lineRule="auto"/>
              <w:rPr>
                <w:rFonts w:ascii="宋体" w:hAnsi="宋体"/>
                <w:szCs w:val="21"/>
              </w:rPr>
            </w:pPr>
            <w:r>
              <w:rPr>
                <w:rFonts w:ascii="宋体" w:hAnsi="宋体" w:hint="eastAsia"/>
                <w:szCs w:val="21"/>
              </w:rPr>
              <w:t xml:space="preserve">d) </w:t>
            </w:r>
            <w:r>
              <w:rPr>
                <w:rFonts w:ascii="宋体" w:hAnsi="宋体" w:hint="eastAsia"/>
                <w:szCs w:val="21"/>
              </w:rPr>
              <w:t>监视和测量：监控温区设置稳定性，现场查看温度设置满足要求，进行首检确认检查，提供有《工序检验记录》，产品符合要求。</w:t>
            </w:r>
          </w:p>
          <w:p w:rsidR="00604D98" w:rsidRDefault="00EC2D64">
            <w:pPr>
              <w:spacing w:line="360" w:lineRule="auto"/>
              <w:jc w:val="left"/>
              <w:rPr>
                <w:rFonts w:ascii="宋体" w:hAnsi="宋体"/>
                <w:szCs w:val="21"/>
              </w:rPr>
            </w:pPr>
            <w:r>
              <w:rPr>
                <w:rFonts w:ascii="宋体" w:hAnsi="宋体" w:hint="eastAsia"/>
                <w:szCs w:val="21"/>
              </w:rPr>
              <w:t>3</w:t>
            </w:r>
            <w:r>
              <w:rPr>
                <w:rFonts w:ascii="宋体" w:hAnsi="宋体" w:hint="eastAsia"/>
                <w:szCs w:val="21"/>
              </w:rPr>
              <w:t>、缠绕工序</w:t>
            </w:r>
          </w:p>
          <w:p w:rsidR="00604D98" w:rsidRDefault="00EC2D64">
            <w:pPr>
              <w:spacing w:line="360" w:lineRule="auto"/>
              <w:rPr>
                <w:rFonts w:ascii="宋体" w:hAnsi="宋体"/>
                <w:szCs w:val="21"/>
              </w:rPr>
            </w:pPr>
            <w:r>
              <w:rPr>
                <w:rFonts w:ascii="宋体" w:hAnsi="宋体" w:hint="eastAsia"/>
                <w:szCs w:val="21"/>
              </w:rPr>
              <w:t>a)</w:t>
            </w:r>
            <w:r>
              <w:rPr>
                <w:rFonts w:ascii="宋体" w:hAnsi="宋体" w:hint="eastAsia"/>
                <w:szCs w:val="21"/>
              </w:rPr>
              <w:t>工作操作：按《缠绕排水管操作指导书》操作，</w:t>
            </w:r>
            <w:r>
              <w:rPr>
                <w:rFonts w:ascii="宋体" w:hAnsi="宋体" w:hint="eastAsia"/>
                <w:szCs w:val="21"/>
              </w:rPr>
              <w:t>1</w:t>
            </w:r>
            <w:r>
              <w:rPr>
                <w:rFonts w:ascii="宋体" w:hAnsi="宋体" w:hint="eastAsia"/>
                <w:szCs w:val="21"/>
              </w:rPr>
              <w:t>）粘胶料配料，采用低密度聚乙烯加热</w:t>
            </w:r>
            <w:r>
              <w:rPr>
                <w:rFonts w:ascii="宋体" w:hAnsi="宋体" w:hint="eastAsia"/>
                <w:szCs w:val="21"/>
              </w:rPr>
              <w:t>100</w:t>
            </w:r>
            <w:r>
              <w:rPr>
                <w:rFonts w:ascii="宋体" w:hAnsi="宋体" w:hint="eastAsia"/>
                <w:szCs w:val="21"/>
              </w:rPr>
              <w:t>度，烘干</w:t>
            </w:r>
            <w:r>
              <w:rPr>
                <w:rFonts w:ascii="宋体" w:hAnsi="宋体" w:hint="eastAsia"/>
                <w:szCs w:val="21"/>
              </w:rPr>
              <w:t>60</w:t>
            </w:r>
            <w:r>
              <w:rPr>
                <w:rFonts w:ascii="宋体" w:hAnsi="宋体" w:hint="eastAsia"/>
                <w:szCs w:val="21"/>
              </w:rPr>
              <w:lastRenderedPageBreak/>
              <w:t>分钟；</w:t>
            </w:r>
            <w:r>
              <w:rPr>
                <w:rFonts w:ascii="宋体" w:hAnsi="宋体" w:hint="eastAsia"/>
                <w:szCs w:val="21"/>
              </w:rPr>
              <w:t>2)</w:t>
            </w:r>
            <w:r>
              <w:rPr>
                <w:rFonts w:ascii="宋体" w:hAnsi="宋体" w:hint="eastAsia"/>
                <w:szCs w:val="21"/>
              </w:rPr>
              <w:t>按规格装换鼓棒；</w:t>
            </w:r>
            <w:r>
              <w:rPr>
                <w:rFonts w:ascii="宋体" w:hAnsi="宋体" w:hint="eastAsia"/>
                <w:szCs w:val="21"/>
              </w:rPr>
              <w:t>3</w:t>
            </w:r>
            <w:r>
              <w:rPr>
                <w:rFonts w:ascii="宋体" w:hAnsi="宋体" w:hint="eastAsia"/>
                <w:szCs w:val="21"/>
              </w:rPr>
              <w:t>）挤出机加温，温度设置</w:t>
            </w:r>
            <w:r>
              <w:rPr>
                <w:rFonts w:ascii="宋体" w:hAnsi="宋体" w:hint="eastAsia"/>
                <w:szCs w:val="21"/>
              </w:rPr>
              <w:t>160-220</w:t>
            </w:r>
            <w:r>
              <w:rPr>
                <w:rFonts w:ascii="宋体" w:hAnsi="宋体" w:hint="eastAsia"/>
                <w:szCs w:val="21"/>
              </w:rPr>
              <w:t>度，预热</w:t>
            </w:r>
            <w:r>
              <w:rPr>
                <w:rFonts w:ascii="宋体" w:hAnsi="宋体" w:hint="eastAsia"/>
                <w:szCs w:val="21"/>
              </w:rPr>
              <w:t>1</w:t>
            </w:r>
            <w:r>
              <w:rPr>
                <w:rFonts w:ascii="宋体" w:hAnsi="宋体" w:hint="eastAsia"/>
                <w:szCs w:val="21"/>
              </w:rPr>
              <w:t>小时；</w:t>
            </w:r>
            <w:r>
              <w:rPr>
                <w:rFonts w:ascii="宋体" w:hAnsi="宋体" w:hint="eastAsia"/>
                <w:szCs w:val="21"/>
              </w:rPr>
              <w:t>4</w:t>
            </w:r>
            <w:r>
              <w:rPr>
                <w:rFonts w:ascii="宋体" w:hAnsi="宋体" w:hint="eastAsia"/>
                <w:szCs w:val="21"/>
              </w:rPr>
              <w:t>）缠绕，牵引板带经板带定位槽、板带压轮进行与缠绕，启动底胶机和底胶热风机进行覆底胶粘接；</w:t>
            </w:r>
            <w:r>
              <w:rPr>
                <w:rFonts w:ascii="宋体" w:hAnsi="宋体" w:hint="eastAsia"/>
                <w:szCs w:val="21"/>
              </w:rPr>
              <w:t>5</w:t>
            </w:r>
            <w:r>
              <w:rPr>
                <w:rFonts w:ascii="宋体" w:hAnsi="宋体" w:hint="eastAsia"/>
                <w:szCs w:val="21"/>
              </w:rPr>
              <w:t>）管材切割，按长度进行切割。</w:t>
            </w:r>
          </w:p>
          <w:p w:rsidR="00604D98" w:rsidRDefault="00EC2D64">
            <w:pPr>
              <w:spacing w:line="360" w:lineRule="auto"/>
              <w:rPr>
                <w:rFonts w:ascii="宋体" w:hAnsi="宋体"/>
                <w:szCs w:val="21"/>
              </w:rPr>
            </w:pPr>
            <w:r>
              <w:rPr>
                <w:rFonts w:ascii="宋体" w:hAnsi="宋体" w:hint="eastAsia"/>
                <w:szCs w:val="21"/>
              </w:rPr>
              <w:t xml:space="preserve">b) </w:t>
            </w:r>
            <w:r>
              <w:rPr>
                <w:rFonts w:ascii="宋体" w:hAnsi="宋体" w:hint="eastAsia"/>
                <w:szCs w:val="21"/>
              </w:rPr>
              <w:t>生产设备：缠绕成型机、电锯</w:t>
            </w:r>
          </w:p>
          <w:p w:rsidR="00604D98" w:rsidRDefault="00EC2D64">
            <w:pPr>
              <w:spacing w:line="360" w:lineRule="auto"/>
              <w:rPr>
                <w:rFonts w:ascii="宋体" w:hAnsi="宋体"/>
                <w:szCs w:val="21"/>
              </w:rPr>
            </w:pPr>
            <w:r>
              <w:rPr>
                <w:rFonts w:ascii="宋体" w:hAnsi="宋体" w:hint="eastAsia"/>
                <w:szCs w:val="21"/>
              </w:rPr>
              <w:t>c)</w:t>
            </w:r>
            <w:r>
              <w:rPr>
                <w:rFonts w:ascii="宋体" w:hAnsi="宋体" w:hint="eastAsia"/>
                <w:szCs w:val="21"/>
              </w:rPr>
              <w:t>操作工：刘兴伟</w:t>
            </w:r>
          </w:p>
          <w:p w:rsidR="00604D98" w:rsidRDefault="00EC2D64">
            <w:pPr>
              <w:spacing w:line="360" w:lineRule="auto"/>
              <w:rPr>
                <w:rFonts w:ascii="宋体" w:hAnsi="宋体"/>
                <w:szCs w:val="21"/>
              </w:rPr>
            </w:pPr>
            <w:r>
              <w:rPr>
                <w:rFonts w:ascii="宋体" w:hAnsi="宋体" w:hint="eastAsia"/>
                <w:szCs w:val="21"/>
              </w:rPr>
              <w:t>d)</w:t>
            </w:r>
            <w:r>
              <w:rPr>
                <w:rFonts w:ascii="宋体" w:hAnsi="宋体" w:hint="eastAsia"/>
                <w:szCs w:val="21"/>
              </w:rPr>
              <w:t>监视和测量：通过首检的方式控制缠绕质量。填写《工序检验记录》对过程进行监控，现场查看操作者为熟练工，记录和产品质量合格。</w:t>
            </w:r>
          </w:p>
          <w:p w:rsidR="00604D98" w:rsidRDefault="00604D98">
            <w:pPr>
              <w:pStyle w:val="a0"/>
              <w:rPr>
                <w:szCs w:val="21"/>
              </w:rPr>
            </w:pPr>
          </w:p>
          <w:p w:rsidR="00604D98" w:rsidRDefault="00EC2D64">
            <w:pPr>
              <w:rPr>
                <w:rFonts w:ascii="宋体" w:hAnsi="宋体" w:cs="宋体"/>
                <w:szCs w:val="21"/>
              </w:rPr>
            </w:pPr>
            <w:r>
              <w:rPr>
                <w:rFonts w:ascii="宋体" w:hAnsi="宋体" w:cs="宋体" w:hint="eastAsia"/>
                <w:szCs w:val="21"/>
              </w:rPr>
              <w:t>确定的特殊过程：挤出成型工序。</w:t>
            </w:r>
          </w:p>
          <w:p w:rsidR="00604D98" w:rsidRDefault="00EC2D64">
            <w:pPr>
              <w:rPr>
                <w:rFonts w:ascii="宋体" w:hAnsi="宋体" w:cs="宋体"/>
                <w:szCs w:val="21"/>
              </w:rPr>
            </w:pPr>
            <w:r>
              <w:rPr>
                <w:rFonts w:ascii="宋体" w:hAnsi="宋体" w:cs="宋体" w:hint="eastAsia"/>
                <w:szCs w:val="21"/>
              </w:rPr>
              <w:t>查特殊过程确认记录</w:t>
            </w:r>
          </w:p>
          <w:p w:rsidR="00604D98" w:rsidRDefault="00EC2D64">
            <w:pPr>
              <w:rPr>
                <w:rFonts w:ascii="宋体" w:hAnsi="宋体" w:cs="宋体"/>
                <w:szCs w:val="21"/>
              </w:rPr>
            </w:pPr>
            <w:r>
              <w:rPr>
                <w:rFonts w:ascii="宋体" w:hAnsi="宋体" w:cs="宋体" w:hint="eastAsia"/>
                <w:szCs w:val="21"/>
              </w:rPr>
              <w:t>确认方法：根据标准</w:t>
            </w:r>
            <w:r>
              <w:rPr>
                <w:rFonts w:ascii="宋体" w:hAnsi="宋体" w:cs="宋体" w:hint="eastAsia"/>
                <w:szCs w:val="21"/>
              </w:rPr>
              <w:t>8.5.1</w:t>
            </w:r>
            <w:r>
              <w:rPr>
                <w:rFonts w:ascii="宋体" w:hAnsi="宋体" w:cs="宋体" w:hint="eastAsia"/>
                <w:szCs w:val="21"/>
              </w:rPr>
              <w:t>产品生产和服务提供的过程的确认，本部门对工艺过程进行了识别，认为该过程为特殊过程</w:t>
            </w:r>
          </w:p>
          <w:p w:rsidR="00604D98" w:rsidRDefault="00EC2D64">
            <w:pPr>
              <w:rPr>
                <w:rFonts w:ascii="宋体" w:hAnsi="宋体" w:cs="宋体"/>
                <w:szCs w:val="21"/>
              </w:rPr>
            </w:pPr>
            <w:r>
              <w:rPr>
                <w:rFonts w:ascii="宋体" w:hAnsi="宋体" w:cs="宋体" w:hint="eastAsia"/>
                <w:szCs w:val="21"/>
              </w:rPr>
              <w:t>对设备：单螺杆挤出机，可以满足其过程要求</w:t>
            </w:r>
          </w:p>
          <w:p w:rsidR="00604D98" w:rsidRDefault="00EC2D64">
            <w:pPr>
              <w:rPr>
                <w:rFonts w:ascii="宋体" w:hAnsi="宋体" w:cs="宋体"/>
                <w:szCs w:val="21"/>
              </w:rPr>
            </w:pPr>
            <w:r>
              <w:rPr>
                <w:rFonts w:ascii="宋体" w:hAnsi="宋体" w:cs="宋体" w:hint="eastAsia"/>
                <w:szCs w:val="21"/>
              </w:rPr>
              <w:t>工艺标准：《挤出作业指导书》</w:t>
            </w:r>
            <w:r>
              <w:rPr>
                <w:rFonts w:ascii="宋体" w:hAnsi="宋体" w:cs="宋体" w:hint="eastAsia"/>
                <w:szCs w:val="21"/>
              </w:rPr>
              <w:t xml:space="preserve"> </w:t>
            </w:r>
          </w:p>
          <w:p w:rsidR="00604D98" w:rsidRDefault="00EC2D64">
            <w:pPr>
              <w:rPr>
                <w:rFonts w:ascii="宋体" w:hAnsi="宋体" w:cs="宋体"/>
                <w:szCs w:val="21"/>
              </w:rPr>
            </w:pPr>
            <w:r>
              <w:rPr>
                <w:rFonts w:ascii="宋体" w:hAnsi="宋体" w:cs="宋体" w:hint="eastAsia"/>
                <w:szCs w:val="21"/>
              </w:rPr>
              <w:t>原材料名称：</w:t>
            </w:r>
            <w:r>
              <w:rPr>
                <w:rFonts w:ascii="宋体" w:hAnsi="宋体" w:cs="宋体" w:hint="eastAsia"/>
                <w:szCs w:val="21"/>
              </w:rPr>
              <w:t xml:space="preserve"> PE</w:t>
            </w:r>
            <w:r>
              <w:rPr>
                <w:rFonts w:ascii="宋体" w:hAnsi="宋体" w:cs="宋体" w:hint="eastAsia"/>
                <w:szCs w:val="21"/>
              </w:rPr>
              <w:t>新料</w:t>
            </w:r>
            <w:r>
              <w:rPr>
                <w:rFonts w:ascii="宋体" w:hAnsi="宋体" w:cs="宋体" w:hint="eastAsia"/>
                <w:szCs w:val="21"/>
              </w:rPr>
              <w:t>5000S</w:t>
            </w:r>
            <w:r>
              <w:rPr>
                <w:rFonts w:ascii="宋体" w:hAnsi="宋体" w:cs="宋体" w:hint="eastAsia"/>
                <w:szCs w:val="21"/>
              </w:rPr>
              <w:t>（高密度聚乙烯）</w:t>
            </w:r>
          </w:p>
          <w:p w:rsidR="00604D98" w:rsidRDefault="00EC2D64">
            <w:pPr>
              <w:rPr>
                <w:rFonts w:ascii="宋体" w:hAnsi="宋体" w:cs="宋体"/>
                <w:szCs w:val="21"/>
              </w:rPr>
            </w:pPr>
            <w:r>
              <w:rPr>
                <w:rFonts w:ascii="宋体" w:hAnsi="宋体" w:cs="宋体" w:hint="eastAsia"/>
                <w:szCs w:val="21"/>
              </w:rPr>
              <w:t>操作人员等进行了确认。</w:t>
            </w:r>
          </w:p>
          <w:p w:rsidR="00604D98" w:rsidRDefault="00EC2D64">
            <w:pPr>
              <w:rPr>
                <w:rFonts w:ascii="宋体" w:hAnsi="宋体" w:cs="宋体"/>
                <w:szCs w:val="21"/>
              </w:rPr>
            </w:pPr>
            <w:r>
              <w:rPr>
                <w:rFonts w:ascii="宋体" w:hAnsi="宋体" w:cs="宋体" w:hint="eastAsia"/>
                <w:szCs w:val="21"/>
              </w:rPr>
              <w:t>确认情况：</w:t>
            </w:r>
          </w:p>
          <w:p w:rsidR="00604D98" w:rsidRDefault="00EC2D64">
            <w:pPr>
              <w:rPr>
                <w:rFonts w:ascii="宋体" w:hAnsi="宋体" w:cs="宋体"/>
                <w:szCs w:val="21"/>
              </w:rPr>
            </w:pPr>
            <w:r>
              <w:rPr>
                <w:rFonts w:ascii="宋体" w:hAnsi="宋体" w:cs="宋体" w:hint="eastAsia"/>
                <w:szCs w:val="21"/>
              </w:rPr>
              <w:t>1</w:t>
            </w:r>
            <w:r>
              <w:rPr>
                <w:rFonts w:ascii="宋体" w:hAnsi="宋体" w:cs="宋体" w:hint="eastAsia"/>
                <w:szCs w:val="21"/>
              </w:rPr>
              <w:t>．本公司根据该过程，针对现场操作人员编制了《挤出作业指导书》；</w:t>
            </w:r>
          </w:p>
          <w:p w:rsidR="00604D98" w:rsidRDefault="00EC2D64">
            <w:pPr>
              <w:rPr>
                <w:rFonts w:ascii="宋体" w:hAnsi="宋体" w:cs="宋体"/>
                <w:szCs w:val="21"/>
              </w:rPr>
            </w:pPr>
            <w:r>
              <w:rPr>
                <w:rFonts w:ascii="宋体" w:hAnsi="宋体" w:cs="宋体" w:hint="eastAsia"/>
                <w:szCs w:val="21"/>
              </w:rPr>
              <w:t>2</w:t>
            </w:r>
            <w:r>
              <w:rPr>
                <w:rFonts w:ascii="宋体" w:hAnsi="宋体" w:cs="宋体" w:hint="eastAsia"/>
                <w:szCs w:val="21"/>
              </w:rPr>
              <w:t>．针对设备操作工编制了《挤出操作规程》；</w:t>
            </w:r>
          </w:p>
          <w:p w:rsidR="00604D98" w:rsidRDefault="00EC2D64">
            <w:pPr>
              <w:rPr>
                <w:rFonts w:ascii="宋体" w:hAnsi="宋体" w:cs="宋体"/>
                <w:szCs w:val="21"/>
              </w:rPr>
            </w:pPr>
            <w:r>
              <w:rPr>
                <w:rFonts w:ascii="宋体" w:hAnsi="宋体" w:cs="宋体" w:hint="eastAsia"/>
                <w:szCs w:val="21"/>
              </w:rPr>
              <w:t>3</w:t>
            </w:r>
            <w:r>
              <w:rPr>
                <w:rFonts w:ascii="宋体" w:hAnsi="宋体" w:cs="宋体" w:hint="eastAsia"/>
                <w:szCs w:val="21"/>
              </w:rPr>
              <w:t>．操作员工在同行业公司该岗位工作了五年，有丰富的工作经历，工作认真负责。</w:t>
            </w:r>
          </w:p>
          <w:p w:rsidR="00604D98" w:rsidRDefault="00EC2D64">
            <w:pPr>
              <w:rPr>
                <w:rFonts w:ascii="宋体" w:hAnsi="宋体" w:cs="宋体"/>
                <w:szCs w:val="21"/>
              </w:rPr>
            </w:pPr>
            <w:r>
              <w:rPr>
                <w:rFonts w:ascii="宋体" w:hAnsi="宋体" w:cs="宋体" w:hint="eastAsia"/>
                <w:szCs w:val="21"/>
              </w:rPr>
              <w:t>4</w:t>
            </w:r>
            <w:r>
              <w:rPr>
                <w:rFonts w:ascii="宋体" w:hAnsi="宋体" w:cs="宋体" w:hint="eastAsia"/>
                <w:szCs w:val="21"/>
              </w:rPr>
              <w:t>．生产过程中严格按照上述工艺标准和作业指导书的要求执行；</w:t>
            </w:r>
          </w:p>
          <w:p w:rsidR="00604D98" w:rsidRDefault="00EC2D64">
            <w:pPr>
              <w:rPr>
                <w:rFonts w:ascii="宋体" w:hAnsi="宋体" w:cs="宋体"/>
                <w:szCs w:val="21"/>
              </w:rPr>
            </w:pPr>
            <w:r>
              <w:rPr>
                <w:rFonts w:ascii="宋体" w:hAnsi="宋体" w:cs="宋体" w:hint="eastAsia"/>
                <w:szCs w:val="21"/>
              </w:rPr>
              <w:t>5</w:t>
            </w:r>
            <w:r>
              <w:rPr>
                <w:rFonts w:ascii="宋体" w:hAnsi="宋体" w:cs="宋体" w:hint="eastAsia"/>
                <w:szCs w:val="21"/>
              </w:rPr>
              <w:t>．可以提供该过程的记录及该过程的检验记录。</w:t>
            </w:r>
          </w:p>
          <w:p w:rsidR="00604D98" w:rsidRDefault="00EC2D64">
            <w:pPr>
              <w:rPr>
                <w:rFonts w:ascii="宋体" w:hAnsi="宋体" w:cs="宋体"/>
                <w:szCs w:val="21"/>
              </w:rPr>
            </w:pPr>
            <w:r>
              <w:rPr>
                <w:rFonts w:ascii="宋体" w:hAnsi="宋体" w:cs="宋体" w:hint="eastAsia"/>
                <w:szCs w:val="21"/>
              </w:rPr>
              <w:t>6</w:t>
            </w:r>
            <w:r>
              <w:rPr>
                <w:rFonts w:ascii="宋体" w:hAnsi="宋体" w:cs="宋体" w:hint="eastAsia"/>
                <w:szCs w:val="21"/>
              </w:rPr>
              <w:t>．该过程的记录及该过程的检验记录均符合本公司上述文件的要求。</w:t>
            </w:r>
          </w:p>
          <w:p w:rsidR="00604D98" w:rsidRDefault="00EC2D64">
            <w:pPr>
              <w:rPr>
                <w:rFonts w:ascii="宋体" w:hAnsi="宋体" w:cs="宋体"/>
                <w:szCs w:val="21"/>
              </w:rPr>
            </w:pPr>
            <w:r>
              <w:rPr>
                <w:rFonts w:ascii="宋体" w:hAnsi="宋体" w:cs="宋体" w:hint="eastAsia"/>
                <w:szCs w:val="21"/>
              </w:rPr>
              <w:t>确认结论：</w:t>
            </w:r>
            <w:r>
              <w:rPr>
                <w:rFonts w:ascii="宋体" w:hAnsi="宋体" w:cs="宋体" w:hint="eastAsia"/>
                <w:szCs w:val="21"/>
              </w:rPr>
              <w:t xml:space="preserve"> </w:t>
            </w:r>
          </w:p>
          <w:p w:rsidR="00604D98" w:rsidRDefault="00EC2D64">
            <w:pPr>
              <w:rPr>
                <w:rFonts w:ascii="宋体" w:hAnsi="宋体" w:cs="宋体"/>
                <w:szCs w:val="21"/>
              </w:rPr>
            </w:pPr>
            <w:r>
              <w:rPr>
                <w:rFonts w:ascii="宋体" w:hAnsi="宋体" w:cs="宋体" w:hint="eastAsia"/>
                <w:szCs w:val="21"/>
              </w:rPr>
              <w:t>上述确认情况属实，可以按经确认的要求操作。</w:t>
            </w:r>
          </w:p>
          <w:p w:rsidR="00604D98" w:rsidRDefault="00EC2D64">
            <w:pPr>
              <w:rPr>
                <w:rFonts w:ascii="宋体" w:hAnsi="宋体" w:cs="宋体"/>
                <w:szCs w:val="21"/>
              </w:rPr>
            </w:pPr>
            <w:r>
              <w:rPr>
                <w:rFonts w:ascii="宋体" w:hAnsi="宋体" w:cs="宋体" w:hint="eastAsia"/>
                <w:szCs w:val="21"/>
              </w:rPr>
              <w:lastRenderedPageBreak/>
              <w:t>记录人：丁盛</w:t>
            </w:r>
            <w:r>
              <w:rPr>
                <w:rFonts w:ascii="宋体" w:hAnsi="宋体" w:cs="宋体" w:hint="eastAsia"/>
                <w:szCs w:val="21"/>
              </w:rPr>
              <w:t xml:space="preserve">   </w:t>
            </w:r>
            <w:r>
              <w:rPr>
                <w:rFonts w:ascii="宋体" w:hAnsi="宋体" w:cs="宋体" w:hint="eastAsia"/>
                <w:szCs w:val="21"/>
              </w:rPr>
              <w:t>批准</w:t>
            </w:r>
            <w:r>
              <w:rPr>
                <w:rFonts w:ascii="宋体" w:hAnsi="宋体" w:cs="宋体" w:hint="eastAsia"/>
                <w:szCs w:val="21"/>
              </w:rPr>
              <w:t>:</w:t>
            </w:r>
            <w:r>
              <w:rPr>
                <w:rFonts w:ascii="宋体" w:hAnsi="宋体" w:cs="宋体" w:hint="eastAsia"/>
                <w:szCs w:val="21"/>
              </w:rPr>
              <w:t>蒋叶萍</w:t>
            </w:r>
            <w:r>
              <w:rPr>
                <w:rFonts w:ascii="宋体" w:hAnsi="宋体" w:cs="宋体" w:hint="eastAsia"/>
                <w:szCs w:val="21"/>
              </w:rPr>
              <w:t xml:space="preserve">  2019.1.13</w:t>
            </w:r>
          </w:p>
          <w:p w:rsidR="00604D98" w:rsidRDefault="00EC2D64">
            <w:pPr>
              <w:rPr>
                <w:rFonts w:ascii="宋体" w:hAnsi="宋体" w:cs="宋体"/>
                <w:szCs w:val="21"/>
              </w:rPr>
            </w:pPr>
            <w:r>
              <w:rPr>
                <w:rFonts w:ascii="宋体" w:hAnsi="宋体" w:cs="宋体" w:hint="eastAsia"/>
                <w:szCs w:val="21"/>
              </w:rPr>
              <w:t>因今年生产工艺、设备、人员、文件未有更改，故该过程未进行年度再确认。</w:t>
            </w:r>
          </w:p>
          <w:p w:rsidR="00604D98" w:rsidRDefault="00EC2D64">
            <w:pPr>
              <w:rPr>
                <w:rFonts w:ascii="宋体" w:hAnsi="宋体" w:cs="宋体"/>
                <w:color w:val="000000" w:themeColor="text1"/>
                <w:szCs w:val="21"/>
              </w:rPr>
            </w:pPr>
            <w:r>
              <w:rPr>
                <w:rFonts w:ascii="宋体" w:hAnsi="宋体" w:hint="eastAsia"/>
                <w:szCs w:val="21"/>
              </w:rPr>
              <w:t>整个过程基本受控；</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9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Q8.5.2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jc w:val="left"/>
              <w:rPr>
                <w:rFonts w:ascii="宋体" w:hAnsi="宋体"/>
                <w:szCs w:val="21"/>
              </w:rPr>
            </w:pPr>
            <w:r>
              <w:rPr>
                <w:rFonts w:ascii="宋体" w:hAnsi="宋体" w:hint="eastAsia"/>
                <w:szCs w:val="21"/>
              </w:rPr>
              <w:t>查《质量手册》，文件规定了对产品、检验状态及唯一性标识做出了规定。</w:t>
            </w:r>
          </w:p>
          <w:p w:rsidR="00604D98" w:rsidRDefault="00EC2D64">
            <w:pPr>
              <w:spacing w:line="400" w:lineRule="exact"/>
              <w:ind w:firstLineChars="200" w:firstLine="420"/>
              <w:jc w:val="left"/>
              <w:rPr>
                <w:rFonts w:ascii="宋体" w:hAnsi="宋体"/>
                <w:szCs w:val="21"/>
              </w:rPr>
            </w:pPr>
            <w:r>
              <w:rPr>
                <w:rFonts w:ascii="宋体" w:hAnsi="宋体" w:hint="eastAsia"/>
                <w:szCs w:val="21"/>
              </w:rPr>
              <w:t>1</w:t>
            </w:r>
            <w:r>
              <w:rPr>
                <w:rFonts w:ascii="宋体" w:hAnsi="宋体" w:hint="eastAsia"/>
                <w:szCs w:val="21"/>
              </w:rPr>
              <w:t>、在原料仓库，各种原材料，按名称进行分类放置，有明确的标识。</w:t>
            </w:r>
          </w:p>
          <w:p w:rsidR="00604D98" w:rsidRDefault="00EC2D64">
            <w:pPr>
              <w:spacing w:line="400" w:lineRule="exact"/>
              <w:ind w:firstLineChars="200" w:firstLine="420"/>
              <w:jc w:val="left"/>
              <w:rPr>
                <w:rFonts w:ascii="宋体" w:hAnsi="宋体"/>
                <w:szCs w:val="21"/>
              </w:rPr>
            </w:pPr>
            <w:r>
              <w:rPr>
                <w:rFonts w:ascii="宋体" w:hAnsi="宋体" w:hint="eastAsia"/>
                <w:szCs w:val="21"/>
              </w:rPr>
              <w:t>2</w:t>
            </w:r>
            <w:r>
              <w:rPr>
                <w:rFonts w:ascii="宋体" w:hAnsi="宋体" w:hint="eastAsia"/>
                <w:szCs w:val="21"/>
              </w:rPr>
              <w:t>．在生产现场，车间的半成品采用标签标识，标识规格型号、数量、操作工；</w:t>
            </w:r>
          </w:p>
          <w:p w:rsidR="00604D98" w:rsidRDefault="00EC2D64">
            <w:pPr>
              <w:spacing w:line="400" w:lineRule="exact"/>
              <w:ind w:firstLineChars="200" w:firstLine="420"/>
              <w:rPr>
                <w:rFonts w:ascii="宋体" w:hAnsi="宋体" w:cs="宋体"/>
                <w:b/>
                <w:bCs/>
                <w:szCs w:val="21"/>
              </w:rPr>
            </w:pPr>
            <w:r>
              <w:rPr>
                <w:rFonts w:ascii="宋体" w:hAnsi="宋体" w:hint="eastAsia"/>
                <w:szCs w:val="21"/>
              </w:rPr>
              <w:t>3</w:t>
            </w:r>
            <w:r>
              <w:rPr>
                <w:rFonts w:ascii="宋体" w:hAnsi="宋体" w:hint="eastAsia"/>
                <w:szCs w:val="21"/>
              </w:rPr>
              <w:t>．成品通过产品检验报告进行追溯，主要记录内容：生产日期，产品型号、检验员、数量等；</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72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Q8.5.3</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rPr>
                <w:rFonts w:ascii="宋体" w:hAnsi="宋体" w:cs="宋体"/>
                <w:szCs w:val="21"/>
              </w:rPr>
            </w:pPr>
            <w:r>
              <w:rPr>
                <w:rFonts w:ascii="宋体" w:hAnsi="宋体" w:cs="宋体" w:hint="eastAsia"/>
                <w:szCs w:val="21"/>
              </w:rPr>
              <w:t>公司的顾客的财产有顾客信息、合同，公司对顾客财产进行了管理保存，当顾客财产丢失、损坏时，应告知顾客。负责人讲目前没有发生顾客或外部供方财产丢失或损坏情况；</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859"/>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Q8.5.4</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查，公司文件，对产品的防护进行了要求，主要为产品在生产、储存、搬运过程的防护。</w:t>
            </w:r>
          </w:p>
          <w:p w:rsidR="00604D98" w:rsidRDefault="00EC2D64">
            <w:pPr>
              <w:spacing w:line="400" w:lineRule="exact"/>
              <w:ind w:firstLineChars="200" w:firstLine="420"/>
              <w:jc w:val="left"/>
              <w:rPr>
                <w:rFonts w:ascii="宋体" w:hAnsi="宋体"/>
                <w:szCs w:val="21"/>
              </w:rPr>
            </w:pPr>
            <w:r>
              <w:rPr>
                <w:rFonts w:ascii="宋体" w:hAnsi="宋体" w:hint="eastAsia"/>
                <w:szCs w:val="21"/>
              </w:rPr>
              <w:t>车间现场视频观察</w:t>
            </w:r>
            <w:r>
              <w:rPr>
                <w:rFonts w:ascii="宋体" w:hAnsi="宋体" w:hint="eastAsia"/>
                <w:szCs w:val="21"/>
              </w:rPr>
              <w:t>:</w:t>
            </w:r>
          </w:p>
          <w:p w:rsidR="00604D98" w:rsidRDefault="00EC2D64">
            <w:pPr>
              <w:spacing w:line="400" w:lineRule="exact"/>
              <w:ind w:firstLineChars="182" w:firstLine="382"/>
              <w:jc w:val="left"/>
              <w:rPr>
                <w:rFonts w:ascii="宋体" w:hAnsi="宋体"/>
                <w:szCs w:val="21"/>
              </w:rPr>
            </w:pPr>
            <w:r>
              <w:rPr>
                <w:rFonts w:ascii="宋体" w:hAnsi="宋体" w:hint="eastAsia"/>
                <w:szCs w:val="21"/>
              </w:rPr>
              <w:t xml:space="preserve">1. </w:t>
            </w:r>
            <w:r>
              <w:rPr>
                <w:rFonts w:ascii="宋体" w:hAnsi="宋体" w:hint="eastAsia"/>
                <w:szCs w:val="21"/>
              </w:rPr>
              <w:t>转运：所有材料转运过程中均有防护，公司的原料采用袋装等进行包装，在生产过程中各种成品均采用堆码方式进行盛放，人工防护基本到位。</w:t>
            </w:r>
          </w:p>
          <w:p w:rsidR="00604D98" w:rsidRDefault="00EC2D64">
            <w:pPr>
              <w:spacing w:line="400" w:lineRule="exact"/>
              <w:ind w:firstLineChars="182" w:firstLine="382"/>
              <w:jc w:val="left"/>
              <w:rPr>
                <w:rFonts w:ascii="宋体" w:hAnsi="宋体"/>
                <w:szCs w:val="21"/>
              </w:rPr>
            </w:pPr>
            <w:r>
              <w:rPr>
                <w:rFonts w:ascii="宋体" w:hAnsi="宋体" w:hint="eastAsia"/>
                <w:szCs w:val="21"/>
              </w:rPr>
              <w:t xml:space="preserve">2. </w:t>
            </w:r>
            <w:r>
              <w:rPr>
                <w:rFonts w:ascii="宋体" w:hAnsi="宋体" w:hint="eastAsia"/>
                <w:szCs w:val="21"/>
              </w:rPr>
              <w:t>包装：公司的产品无外包装，采用堆放，防护效果较好；</w:t>
            </w:r>
          </w:p>
          <w:p w:rsidR="00604D98" w:rsidRDefault="00EC2D64">
            <w:pPr>
              <w:spacing w:line="400" w:lineRule="exact"/>
              <w:ind w:firstLineChars="182" w:firstLine="382"/>
              <w:jc w:val="left"/>
              <w:rPr>
                <w:rFonts w:ascii="宋体" w:hAnsi="宋体"/>
                <w:szCs w:val="21"/>
              </w:rPr>
            </w:pPr>
            <w:r>
              <w:rPr>
                <w:rFonts w:ascii="宋体" w:hAnsi="宋体" w:hint="eastAsia"/>
                <w:szCs w:val="21"/>
              </w:rPr>
              <w:t xml:space="preserve">3. </w:t>
            </w:r>
            <w:r>
              <w:rPr>
                <w:rFonts w:ascii="宋体" w:hAnsi="宋体" w:hint="eastAsia"/>
                <w:szCs w:val="21"/>
              </w:rPr>
              <w:t>运输过程管理：要求运输方进行防护，不得碰撞。</w:t>
            </w:r>
          </w:p>
          <w:p w:rsidR="00604D98" w:rsidRDefault="00EC2D64">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rsidR="00604D98" w:rsidRDefault="00EC2D64">
            <w:pPr>
              <w:spacing w:line="400" w:lineRule="exact"/>
              <w:ind w:firstLineChars="200" w:firstLine="420"/>
              <w:jc w:val="left"/>
              <w:rPr>
                <w:rFonts w:ascii="宋体" w:hAnsi="宋体" w:cs="宋体"/>
                <w:szCs w:val="21"/>
              </w:rPr>
            </w:pPr>
            <w:r>
              <w:rPr>
                <w:rFonts w:ascii="宋体" w:hAnsi="宋体" w:hint="eastAsia"/>
                <w:szCs w:val="21"/>
              </w:rPr>
              <w:t>产品防护基本符合要求。</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64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Q8.5.5</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w:t>
            </w:r>
          </w:p>
          <w:p w:rsidR="00604D98" w:rsidRDefault="00EC2D64">
            <w:pPr>
              <w:spacing w:line="400" w:lineRule="exact"/>
              <w:ind w:firstLineChars="200" w:firstLine="420"/>
              <w:jc w:val="left"/>
              <w:rPr>
                <w:rFonts w:ascii="宋体" w:hAnsi="宋体"/>
                <w:szCs w:val="21"/>
              </w:rPr>
            </w:pPr>
            <w:r>
              <w:rPr>
                <w:rFonts w:ascii="宋体" w:hAnsi="宋体" w:hint="eastAsia"/>
                <w:szCs w:val="21"/>
              </w:rPr>
              <w:t>查，公司策划了售后管理的要求。</w:t>
            </w:r>
          </w:p>
          <w:p w:rsidR="00604D98" w:rsidRDefault="00EC2D64">
            <w:pPr>
              <w:spacing w:line="400" w:lineRule="exact"/>
              <w:ind w:firstLineChars="200" w:firstLine="420"/>
              <w:rPr>
                <w:rFonts w:ascii="宋体" w:hAnsi="宋体" w:cs="Arial"/>
                <w:szCs w:val="21"/>
              </w:rPr>
            </w:pPr>
            <w:r>
              <w:rPr>
                <w:rFonts w:ascii="宋体" w:hAnsi="宋体" w:cs="Arial" w:hint="eastAsia"/>
                <w:szCs w:val="21"/>
              </w:rPr>
              <w:t>提供</w:t>
            </w:r>
            <w:r>
              <w:rPr>
                <w:rFonts w:ascii="宋体" w:hAnsi="宋体" w:cs="Arial" w:hint="eastAsia"/>
                <w:szCs w:val="21"/>
              </w:rPr>
              <w:t>2019.12.17</w:t>
            </w:r>
            <w:r>
              <w:rPr>
                <w:rFonts w:ascii="宋体" w:hAnsi="宋体" w:cs="Arial" w:hint="eastAsia"/>
                <w:szCs w:val="21"/>
              </w:rPr>
              <w:t>顾客反馈问题的处理记录：问题：提供的</w:t>
            </w:r>
            <w:r>
              <w:rPr>
                <w:rFonts w:ascii="宋体" w:hAnsi="宋体" w:cs="Arial" w:hint="eastAsia"/>
                <w:szCs w:val="21"/>
              </w:rPr>
              <w:t>PVC</w:t>
            </w:r>
            <w:r>
              <w:rPr>
                <w:rFonts w:ascii="宋体" w:hAnsi="宋体" w:cs="Arial" w:hint="eastAsia"/>
                <w:szCs w:val="21"/>
              </w:rPr>
              <w:t>管出现破裂情况，不满足要求。</w:t>
            </w:r>
          </w:p>
          <w:p w:rsidR="00604D98" w:rsidRDefault="00EC2D64">
            <w:pPr>
              <w:spacing w:line="400" w:lineRule="exact"/>
              <w:ind w:firstLineChars="200" w:firstLine="420"/>
              <w:rPr>
                <w:rFonts w:ascii="宋体" w:hAnsi="宋体" w:cs="Arial"/>
                <w:szCs w:val="21"/>
              </w:rPr>
            </w:pPr>
            <w:r>
              <w:rPr>
                <w:rFonts w:ascii="宋体" w:hAnsi="宋体" w:cs="Arial" w:hint="eastAsia"/>
                <w:szCs w:val="21"/>
              </w:rPr>
              <w:t>处理：立即派人对应产品状况，确认有部分产品接头处破裂，经分析是上下车是损坏，经对应不合格做调换处理。</w:t>
            </w:r>
          </w:p>
          <w:p w:rsidR="00604D98" w:rsidRDefault="00EC2D64">
            <w:pPr>
              <w:rPr>
                <w:rFonts w:ascii="宋体" w:hAnsi="宋体" w:cs="宋体"/>
                <w:szCs w:val="21"/>
              </w:rPr>
            </w:pPr>
            <w:r>
              <w:rPr>
                <w:rFonts w:ascii="宋体" w:hAnsi="宋体" w:hint="eastAsia"/>
                <w:szCs w:val="21"/>
              </w:rPr>
              <w:lastRenderedPageBreak/>
              <w:t>顾客认可处理措施。</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lastRenderedPageBreak/>
              <w:t>更改控制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宋体"/>
                <w:szCs w:val="21"/>
              </w:rPr>
            </w:pPr>
            <w:r>
              <w:rPr>
                <w:rFonts w:ascii="宋体" w:hAnsi="宋体" w:cs="宋体" w:hint="eastAsia"/>
                <w:szCs w:val="21"/>
              </w:rPr>
              <w:t>Q8.5.6</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查，公司对产品实现过程的更改策划了管理要求。主要包括：工艺更改、材料更改、产品信息更改等。</w:t>
            </w:r>
          </w:p>
          <w:p w:rsidR="00604D98" w:rsidRDefault="00EC2D64">
            <w:pPr>
              <w:spacing w:line="400" w:lineRule="exact"/>
              <w:ind w:firstLineChars="200" w:firstLine="420"/>
              <w:rPr>
                <w:rFonts w:ascii="宋体" w:hAnsi="宋体"/>
                <w:szCs w:val="21"/>
              </w:rPr>
            </w:pPr>
            <w:r>
              <w:rPr>
                <w:rFonts w:ascii="宋体" w:hAnsi="宋体" w:hint="eastAsia"/>
                <w:szCs w:val="21"/>
              </w:rPr>
              <w:t>查，公司对于更改生产信息的管理，均为重新发放生产计划，并回收作废的计划单。</w:t>
            </w:r>
          </w:p>
          <w:p w:rsidR="00604D98" w:rsidRDefault="00EC2D64">
            <w:pPr>
              <w:spacing w:line="400" w:lineRule="exact"/>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604D98" w:rsidRDefault="00EC2D64">
            <w:pPr>
              <w:spacing w:line="400" w:lineRule="exact"/>
              <w:rPr>
                <w:rFonts w:ascii="宋体" w:hAnsi="宋体" w:cs="宋体"/>
                <w:szCs w:val="21"/>
              </w:rPr>
            </w:pPr>
            <w:r>
              <w:rPr>
                <w:rFonts w:ascii="宋体" w:hAnsi="宋体" w:hint="eastAsia"/>
                <w:szCs w:val="21"/>
              </w:rPr>
              <w:t>查，近期暂无工艺、材料变更的情况。</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bl>
    <w:p w:rsidR="00604D98" w:rsidRDefault="00EC2D64">
      <w:pPr>
        <w:pStyle w:val="a7"/>
      </w:pPr>
      <w:r>
        <w:rPr>
          <w:rFonts w:hint="eastAsia"/>
        </w:rPr>
        <w:t>说明：不符合标注</w:t>
      </w:r>
      <w:r>
        <w:t>N</w:t>
      </w:r>
    </w:p>
    <w:p w:rsidR="00604D98" w:rsidRDefault="00604D98">
      <w:pPr>
        <w:pStyle w:val="a7"/>
      </w:pPr>
    </w:p>
    <w:p w:rsidR="00604D98" w:rsidRDefault="00EC2D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604D98">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jc w:val="center"/>
              <w:rPr>
                <w:sz w:val="24"/>
                <w:szCs w:val="24"/>
              </w:rPr>
            </w:pPr>
            <w:r>
              <w:rPr>
                <w:rFonts w:hint="eastAsia"/>
                <w:sz w:val="24"/>
                <w:szCs w:val="24"/>
              </w:rPr>
              <w:t>过程与活动、</w:t>
            </w:r>
          </w:p>
          <w:p w:rsidR="00604D98" w:rsidRDefault="00EC2D64">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涉及</w:t>
            </w:r>
          </w:p>
          <w:p w:rsidR="00604D98" w:rsidRDefault="00EC2D64">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受审核部门：质检部</w:t>
            </w:r>
            <w:r>
              <w:rPr>
                <w:rFonts w:hint="eastAsia"/>
                <w:sz w:val="24"/>
                <w:szCs w:val="24"/>
              </w:rPr>
              <w:t xml:space="preserve">   </w:t>
            </w:r>
            <w:r>
              <w:rPr>
                <w:rFonts w:hint="eastAsia"/>
                <w:sz w:val="24"/>
                <w:szCs w:val="24"/>
              </w:rPr>
              <w:t>主管领导：</w:t>
            </w:r>
            <w:r>
              <w:rPr>
                <w:rFonts w:ascii="宋体" w:hAnsi="宋体" w:hint="eastAsia"/>
                <w:sz w:val="24"/>
              </w:rPr>
              <w:t>周观春，</w:t>
            </w:r>
            <w:r>
              <w:rPr>
                <w:rFonts w:hint="eastAsia"/>
                <w:sz w:val="24"/>
                <w:szCs w:val="24"/>
              </w:rPr>
              <w:t>陪同人员：</w:t>
            </w:r>
            <w:r>
              <w:rPr>
                <w:rFonts w:ascii="宋体" w:hAnsi="宋体" w:hint="eastAsia"/>
                <w:sz w:val="24"/>
              </w:rPr>
              <w:t>蒋叶萍</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判定</w:t>
            </w:r>
          </w:p>
        </w:tc>
      </w:tr>
      <w:tr w:rsidR="00604D98">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2020.4.2</w:t>
            </w:r>
          </w:p>
        </w:tc>
        <w:tc>
          <w:tcPr>
            <w:tcW w:w="1585"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604D98" w:rsidRDefault="00EC2D64">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604D98" w:rsidRDefault="00604D98">
            <w:pPr>
              <w:widowControl/>
              <w:jc w:val="left"/>
              <w:rPr>
                <w:sz w:val="24"/>
                <w:szCs w:val="24"/>
              </w:rPr>
            </w:pPr>
          </w:p>
        </w:tc>
      </w:tr>
      <w:tr w:rsidR="00604D98">
        <w:trPr>
          <w:trHeight w:val="62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组织的角色、职责和权限</w:t>
            </w:r>
          </w:p>
          <w:p w:rsidR="00604D98" w:rsidRDefault="00604D98">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szCs w:val="21"/>
              </w:rPr>
            </w:pPr>
            <w:r>
              <w:rPr>
                <w:rFonts w:ascii="宋体" w:hAnsi="宋体" w:cs="新宋体" w:hint="eastAsia"/>
                <w:szCs w:val="21"/>
              </w:rPr>
              <w:t>QES5.3</w:t>
            </w:r>
          </w:p>
          <w:p w:rsidR="00604D98" w:rsidRDefault="00604D98">
            <w:pPr>
              <w:rPr>
                <w:szCs w:val="21"/>
              </w:rPr>
            </w:pPr>
          </w:p>
          <w:p w:rsidR="00604D98" w:rsidRDefault="00604D98">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autoSpaceDE w:val="0"/>
              <w:autoSpaceDN w:val="0"/>
              <w:adjustRightInd w:val="0"/>
              <w:spacing w:line="400" w:lineRule="exact"/>
              <w:jc w:val="left"/>
              <w:rPr>
                <w:rFonts w:ascii="宋体"/>
                <w:szCs w:val="21"/>
              </w:rPr>
            </w:pPr>
            <w:r>
              <w:rPr>
                <w:rFonts w:ascii="宋体" w:hint="eastAsia"/>
                <w:szCs w:val="21"/>
              </w:rPr>
              <w:t>查，质检部的岗位职责和权限如下：</w:t>
            </w:r>
          </w:p>
          <w:p w:rsidR="00604D98" w:rsidRDefault="00EC2D64">
            <w:pPr>
              <w:spacing w:line="340" w:lineRule="exact"/>
              <w:ind w:firstLineChars="100" w:firstLine="210"/>
              <w:rPr>
                <w:rFonts w:ascii="宋体" w:hAnsi="宋体"/>
                <w:szCs w:val="21"/>
              </w:rPr>
            </w:pPr>
            <w:r>
              <w:rPr>
                <w:rFonts w:ascii="宋体" w:hAnsi="宋体" w:hint="eastAsia"/>
                <w:szCs w:val="21"/>
              </w:rPr>
              <w:t>1</w:t>
            </w:r>
            <w:r>
              <w:rPr>
                <w:rFonts w:ascii="宋体" w:hAnsi="宋体" w:hint="eastAsia"/>
                <w:szCs w:val="21"/>
              </w:rPr>
              <w:t>）负责编制相应工艺规程、产品检验接收规程及相关作业指导书，明确关键工序和特殊工序；</w:t>
            </w:r>
          </w:p>
          <w:p w:rsidR="00604D98" w:rsidRDefault="00EC2D64">
            <w:pPr>
              <w:spacing w:line="340" w:lineRule="exact"/>
              <w:ind w:firstLineChars="100" w:firstLine="21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负责组织产品实现过程的策划；</w:t>
            </w:r>
          </w:p>
          <w:p w:rsidR="00604D98" w:rsidRDefault="00EC2D64">
            <w:pPr>
              <w:spacing w:line="340" w:lineRule="exact"/>
              <w:ind w:firstLineChars="100" w:firstLine="210"/>
              <w:rPr>
                <w:rFonts w:ascii="宋体" w:hAnsi="宋体"/>
                <w:szCs w:val="21"/>
              </w:rPr>
            </w:pPr>
            <w:r>
              <w:rPr>
                <w:rFonts w:ascii="宋体" w:hAnsi="宋体" w:hint="eastAsia"/>
                <w:szCs w:val="21"/>
              </w:rPr>
              <w:t>3</w:t>
            </w:r>
            <w:r>
              <w:rPr>
                <w:rFonts w:ascii="宋体" w:hAnsi="宋体" w:hint="eastAsia"/>
                <w:szCs w:val="21"/>
              </w:rPr>
              <w:t>）负责本公司的数据分析工作；</w:t>
            </w:r>
          </w:p>
          <w:p w:rsidR="00604D98" w:rsidRDefault="00EC2D64">
            <w:pPr>
              <w:spacing w:line="340" w:lineRule="exact"/>
              <w:ind w:firstLineChars="100" w:firstLine="21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负责生产过程中的技术指导和不合格的控制。</w:t>
            </w:r>
          </w:p>
          <w:p w:rsidR="00604D98" w:rsidRDefault="00EC2D64">
            <w:pPr>
              <w:spacing w:line="320" w:lineRule="exact"/>
              <w:textAlignment w:val="baseline"/>
              <w:rPr>
                <w:rFonts w:ascii="宋体" w:hAnsi="宋体"/>
                <w:szCs w:val="21"/>
              </w:rPr>
            </w:pPr>
            <w:r>
              <w:rPr>
                <w:rFonts w:ascii="宋体" w:hAnsi="宋体" w:hint="eastAsia"/>
                <w:szCs w:val="21"/>
              </w:rPr>
              <w:t xml:space="preserve">  5</w:t>
            </w:r>
            <w:r>
              <w:rPr>
                <w:rFonts w:ascii="宋体" w:hAnsi="宋体" w:hint="eastAsia"/>
                <w:szCs w:val="21"/>
              </w:rPr>
              <w:t>）负责在供方评定时进行样品测试；</w:t>
            </w:r>
          </w:p>
          <w:p w:rsidR="00604D98" w:rsidRDefault="00EC2D64">
            <w:pPr>
              <w:spacing w:line="320" w:lineRule="exact"/>
              <w:ind w:firstLineChars="100" w:firstLine="210"/>
              <w:textAlignment w:val="baseline"/>
              <w:rPr>
                <w:rFonts w:ascii="宋体" w:hAnsi="宋体"/>
                <w:szCs w:val="21"/>
              </w:rPr>
            </w:pPr>
            <w:r>
              <w:rPr>
                <w:rFonts w:ascii="宋体" w:hAnsi="宋体" w:hint="eastAsia"/>
                <w:szCs w:val="21"/>
              </w:rPr>
              <w:t>6</w:t>
            </w:r>
            <w:r>
              <w:rPr>
                <w:rFonts w:ascii="宋体" w:hAnsi="宋体" w:hint="eastAsia"/>
                <w:szCs w:val="21"/>
              </w:rPr>
              <w:t>）负责采购产品的验证和本公司产品的检验工作；</w:t>
            </w:r>
          </w:p>
          <w:p w:rsidR="00604D98" w:rsidRDefault="00EC2D64">
            <w:pPr>
              <w:spacing w:line="400" w:lineRule="exact"/>
              <w:ind w:firstLineChars="100" w:firstLine="210"/>
              <w:rPr>
                <w:rFonts w:ascii="宋体" w:hAnsi="宋体"/>
                <w:szCs w:val="21"/>
              </w:rPr>
            </w:pPr>
            <w:r>
              <w:rPr>
                <w:rFonts w:ascii="宋体" w:hAnsi="宋体" w:hint="eastAsia"/>
                <w:szCs w:val="21"/>
              </w:rPr>
              <w:t>7</w:t>
            </w:r>
            <w:r>
              <w:rPr>
                <w:rFonts w:ascii="宋体" w:hAnsi="宋体" w:hint="eastAsia"/>
                <w:szCs w:val="21"/>
              </w:rPr>
              <w:t>）</w:t>
            </w:r>
            <w:r>
              <w:rPr>
                <w:rFonts w:ascii="宋体" w:hAnsi="宋体" w:hint="eastAsia"/>
                <w:szCs w:val="21"/>
              </w:rPr>
              <w:t xml:space="preserve"> </w:t>
            </w:r>
            <w:r>
              <w:rPr>
                <w:rFonts w:ascii="宋体" w:hAnsi="宋体" w:hint="eastAsia"/>
                <w:szCs w:val="21"/>
              </w:rPr>
              <w:t>负责对本公司监视和测量设备的管理工作；</w:t>
            </w:r>
          </w:p>
          <w:p w:rsidR="00604D98" w:rsidRDefault="00EC2D64">
            <w:pPr>
              <w:spacing w:line="400" w:lineRule="exact"/>
              <w:ind w:firstLineChars="100" w:firstLine="210"/>
              <w:rPr>
                <w:rFonts w:ascii="宋体" w:hAnsi="宋体"/>
                <w:szCs w:val="21"/>
              </w:rPr>
            </w:pPr>
            <w:r>
              <w:rPr>
                <w:rFonts w:ascii="宋体" w:hAnsi="宋体" w:hint="eastAsia"/>
                <w:szCs w:val="21"/>
              </w:rPr>
              <w:t>8</w:t>
            </w:r>
            <w:r>
              <w:rPr>
                <w:rFonts w:ascii="宋体" w:hAnsi="宋体" w:hint="eastAsia"/>
                <w:szCs w:val="21"/>
              </w:rPr>
              <w:t>）负责本部门环境因素、危险源的识别评价和控制措施的实施；</w:t>
            </w:r>
          </w:p>
          <w:p w:rsidR="00604D98" w:rsidRDefault="00EC2D64">
            <w:pPr>
              <w:spacing w:line="400" w:lineRule="exact"/>
              <w:ind w:firstLineChars="100" w:firstLine="210"/>
              <w:rPr>
                <w:rFonts w:ascii="宋体" w:hAnsi="宋体"/>
                <w:szCs w:val="21"/>
              </w:rPr>
            </w:pPr>
            <w:r>
              <w:rPr>
                <w:rFonts w:ascii="宋体" w:hAnsi="宋体" w:hint="eastAsia"/>
                <w:szCs w:val="21"/>
              </w:rPr>
              <w:t>9</w:t>
            </w:r>
            <w:r>
              <w:rPr>
                <w:rFonts w:ascii="宋体" w:hAnsi="宋体" w:hint="eastAsia"/>
                <w:szCs w:val="21"/>
              </w:rPr>
              <w:t>）参与公司组织的应急演习、合规性评价</w:t>
            </w:r>
          </w:p>
          <w:p w:rsidR="00604D98" w:rsidRDefault="00EC2D64">
            <w:pPr>
              <w:spacing w:line="400" w:lineRule="exact"/>
              <w:rPr>
                <w:rFonts w:ascii="宋体"/>
                <w:szCs w:val="21"/>
              </w:rPr>
            </w:pPr>
            <w:r>
              <w:rPr>
                <w:rFonts w:ascii="宋体" w:hAnsi="宋体" w:hint="eastAsia"/>
                <w:szCs w:val="21"/>
              </w:rPr>
              <w:t>……</w:t>
            </w:r>
          </w:p>
          <w:p w:rsidR="00604D98" w:rsidRDefault="00EC2D64">
            <w:pPr>
              <w:widowControl/>
              <w:jc w:val="left"/>
              <w:rPr>
                <w:szCs w:val="21"/>
              </w:rPr>
            </w:pPr>
            <w:r>
              <w:rPr>
                <w:rFonts w:ascii="宋体" w:hint="eastAsia"/>
                <w:szCs w:val="21"/>
              </w:rPr>
              <w:lastRenderedPageBreak/>
              <w:t>部门负责人对部门职责清楚。</w:t>
            </w:r>
          </w:p>
          <w:p w:rsidR="00604D98" w:rsidRDefault="00604D98">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264"/>
        </w:trPr>
        <w:tc>
          <w:tcPr>
            <w:tcW w:w="2161" w:type="dxa"/>
            <w:tcBorders>
              <w:top w:val="single" w:sz="4" w:space="0" w:color="auto"/>
              <w:left w:val="single" w:sz="4" w:space="0" w:color="auto"/>
              <w:bottom w:val="single" w:sz="4" w:space="0" w:color="auto"/>
              <w:right w:val="single" w:sz="4" w:space="0" w:color="auto"/>
            </w:tcBorders>
            <w:vAlign w:val="center"/>
          </w:tcPr>
          <w:p w:rsidR="00604D98" w:rsidRDefault="00EC2D64">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QES6.2</w:t>
            </w:r>
          </w:p>
          <w:p w:rsidR="00604D98" w:rsidRDefault="00604D98">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atLeast"/>
              <w:ind w:right="170"/>
              <w:jc w:val="left"/>
              <w:rPr>
                <w:rFonts w:ascii="宋体" w:hAnsi="宋体" w:cs="Arial"/>
                <w:iCs/>
                <w:szCs w:val="21"/>
              </w:rPr>
            </w:pPr>
            <w:r>
              <w:rPr>
                <w:rFonts w:ascii="宋体" w:hAnsi="宋体" w:cs="Arial" w:hint="eastAsia"/>
                <w:iCs/>
                <w:szCs w:val="21"/>
              </w:rPr>
              <w:t>查质检部的质量、环境安全目标为：</w:t>
            </w:r>
          </w:p>
          <w:p w:rsidR="00604D98" w:rsidRDefault="00EC2D64">
            <w:pPr>
              <w:spacing w:line="400" w:lineRule="atLeast"/>
              <w:ind w:right="170"/>
              <w:jc w:val="left"/>
              <w:rPr>
                <w:rFonts w:ascii="宋体" w:hAnsi="宋体" w:cs="Arial"/>
                <w:iCs/>
                <w:szCs w:val="21"/>
              </w:rPr>
            </w:pPr>
            <w:r>
              <w:rPr>
                <w:rFonts w:ascii="宋体" w:hAnsi="宋体" w:cs="宋体" w:hint="eastAsia"/>
                <w:szCs w:val="21"/>
              </w:rPr>
              <w:t>出厂检验错检、漏检率≦</w:t>
            </w:r>
            <w:r>
              <w:rPr>
                <w:rFonts w:ascii="宋体" w:hAnsi="宋体" w:cs="宋体" w:hint="eastAsia"/>
                <w:szCs w:val="21"/>
              </w:rPr>
              <w:t>3%</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火灾、触电事故为</w:t>
            </w:r>
            <w:r>
              <w:rPr>
                <w:rFonts w:ascii="宋体" w:hAnsi="宋体" w:cs="Arial" w:hint="eastAsia"/>
                <w:iCs/>
                <w:szCs w:val="21"/>
              </w:rPr>
              <w:t>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固废分类处置率</w:t>
            </w:r>
            <w:r>
              <w:rPr>
                <w:rFonts w:ascii="宋体" w:hAnsi="宋体" w:cs="Arial" w:hint="eastAsia"/>
                <w:iCs/>
                <w:szCs w:val="21"/>
              </w:rPr>
              <w:t>100%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cs="Arial" w:hint="eastAsia"/>
                <w:iCs/>
                <w:szCs w:val="21"/>
              </w:rPr>
              <w:t>2019</w:t>
            </w:r>
            <w:r>
              <w:rPr>
                <w:rFonts w:ascii="宋体" w:hAnsi="宋体" w:cs="Arial" w:hint="eastAsia"/>
                <w:iCs/>
                <w:szCs w:val="21"/>
              </w:rPr>
              <w:t>年</w:t>
            </w:r>
            <w:r>
              <w:rPr>
                <w:rFonts w:ascii="宋体" w:hAnsi="宋体" w:cs="Arial" w:hint="eastAsia"/>
                <w:iCs/>
                <w:szCs w:val="21"/>
              </w:rPr>
              <w:t>07</w:t>
            </w:r>
            <w:r>
              <w:rPr>
                <w:rFonts w:ascii="宋体" w:hAnsi="宋体" w:cs="Arial" w:hint="eastAsia"/>
                <w:iCs/>
                <w:szCs w:val="21"/>
              </w:rPr>
              <w:t>月</w:t>
            </w:r>
            <w:r>
              <w:rPr>
                <w:rFonts w:ascii="宋体" w:hAnsi="宋体" w:cs="Arial" w:hint="eastAsia"/>
                <w:iCs/>
                <w:szCs w:val="21"/>
              </w:rPr>
              <w:t>-2019</w:t>
            </w:r>
            <w:r>
              <w:rPr>
                <w:rFonts w:ascii="宋体" w:hAnsi="宋体" w:cs="Arial" w:hint="eastAsia"/>
                <w:iCs/>
                <w:szCs w:val="21"/>
              </w:rPr>
              <w:t>年</w:t>
            </w:r>
            <w:r>
              <w:rPr>
                <w:rFonts w:ascii="宋体" w:hAnsi="宋体" w:cs="Arial" w:hint="eastAsia"/>
                <w:iCs/>
                <w:szCs w:val="21"/>
              </w:rPr>
              <w:t>12</w:t>
            </w:r>
            <w:r>
              <w:rPr>
                <w:rFonts w:ascii="宋体" w:hAnsi="宋体" w:cs="Arial" w:hint="eastAsia"/>
                <w:iCs/>
                <w:szCs w:val="21"/>
              </w:rPr>
              <w:t>月生产部目标完成情况：</w:t>
            </w:r>
          </w:p>
          <w:p w:rsidR="00604D98" w:rsidRDefault="00EC2D64">
            <w:pPr>
              <w:spacing w:line="400" w:lineRule="atLeast"/>
              <w:ind w:right="170"/>
              <w:jc w:val="left"/>
              <w:rPr>
                <w:rFonts w:ascii="宋体" w:hAnsi="宋体" w:cs="Arial"/>
                <w:iCs/>
                <w:szCs w:val="21"/>
              </w:rPr>
            </w:pPr>
            <w:r>
              <w:rPr>
                <w:rFonts w:ascii="宋体" w:hAnsi="宋体" w:cs="宋体" w:hint="eastAsia"/>
                <w:szCs w:val="21"/>
              </w:rPr>
              <w:t>出厂检验错检、漏检率</w:t>
            </w:r>
            <w:r>
              <w:rPr>
                <w:rFonts w:ascii="宋体" w:hAnsi="宋体" w:cs="Arial" w:hint="eastAsia"/>
                <w:iCs/>
                <w:szCs w:val="21"/>
              </w:rPr>
              <w:t>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火灾、触电事故为</w:t>
            </w:r>
            <w:r>
              <w:rPr>
                <w:rFonts w:ascii="宋体" w:hAnsi="宋体" w:cs="Arial" w:hint="eastAsia"/>
                <w:iCs/>
                <w:szCs w:val="21"/>
              </w:rPr>
              <w:t>0.</w:t>
            </w:r>
          </w:p>
          <w:p w:rsidR="00604D98" w:rsidRDefault="00EC2D64">
            <w:pPr>
              <w:spacing w:line="400" w:lineRule="atLeast"/>
              <w:ind w:right="170"/>
              <w:jc w:val="left"/>
              <w:rPr>
                <w:rFonts w:ascii="宋体" w:hAnsi="宋体" w:cs="Arial"/>
                <w:iCs/>
                <w:szCs w:val="21"/>
              </w:rPr>
            </w:pPr>
            <w:r>
              <w:rPr>
                <w:rFonts w:ascii="宋体" w:hAnsi="宋体" w:cs="Arial" w:hint="eastAsia"/>
                <w:iCs/>
                <w:szCs w:val="21"/>
              </w:rPr>
              <w:t>固废分类处置率</w:t>
            </w:r>
            <w:r>
              <w:rPr>
                <w:rFonts w:ascii="宋体" w:hAnsi="宋体" w:cs="Arial" w:hint="eastAsia"/>
                <w:iCs/>
                <w:szCs w:val="21"/>
              </w:rPr>
              <w:t>100%</w:t>
            </w:r>
          </w:p>
          <w:p w:rsidR="00604D98" w:rsidRDefault="00EC2D64">
            <w:pPr>
              <w:spacing w:line="400" w:lineRule="atLeast"/>
              <w:ind w:rightChars="-51" w:right="-107"/>
              <w:jc w:val="left"/>
              <w:rPr>
                <w:rFonts w:ascii="宋体" w:hAnsi="宋体" w:cs="宋体"/>
                <w:szCs w:val="21"/>
              </w:rPr>
            </w:pPr>
            <w:r>
              <w:rPr>
                <w:rFonts w:ascii="宋体" w:hAnsi="宋体" w:cs="Arial" w:hint="eastAsia"/>
                <w:iCs/>
                <w:szCs w:val="21"/>
              </w:rPr>
              <w:t>目标</w:t>
            </w:r>
            <w:r>
              <w:rPr>
                <w:rFonts w:ascii="宋体" w:hAnsi="宋体" w:cs="宋体" w:hint="eastAsia"/>
                <w:szCs w:val="21"/>
              </w:rPr>
              <w:t>均能达到要求。</w:t>
            </w:r>
          </w:p>
          <w:p w:rsidR="00604D98" w:rsidRDefault="00EC2D64">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hint="eastAsia"/>
                <w:sz w:val="22"/>
                <w:szCs w:val="28"/>
              </w:rPr>
              <w:t>环境因素和危险源识别评价与控制程序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，根据不同的时态、状态识别了环境因素，通过对其发生的可能性、危害性等进行评价，质检部确定的重要环境因素有：</w:t>
            </w:r>
            <w:r>
              <w:rPr>
                <w:rFonts w:ascii="宋体" w:hAnsi="宋体" w:hint="eastAsia"/>
                <w:szCs w:val="21"/>
              </w:rPr>
              <w:t>潜在火灾、固废排放</w:t>
            </w:r>
            <w:r>
              <w:rPr>
                <w:rFonts w:ascii="宋体" w:cs="宋体" w:hint="eastAsia"/>
                <w:szCs w:val="21"/>
              </w:rPr>
              <w:t>。（作业活动没变，未重新进行评价）</w:t>
            </w:r>
          </w:p>
          <w:p w:rsidR="00604D98" w:rsidRDefault="00EC2D64">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视频巡视，质检部的主要工作为</w:t>
            </w:r>
            <w:r>
              <w:rPr>
                <w:rFonts w:ascii="宋体" w:hAnsi="宋体" w:hint="eastAsia"/>
              </w:rPr>
              <w:t>产品工艺策划，产品质量的监控</w:t>
            </w:r>
            <w:r>
              <w:rPr>
                <w:rFonts w:ascii="宋体" w:cs="宋体" w:hint="eastAsia"/>
                <w:szCs w:val="21"/>
              </w:rPr>
              <w:t>。过程中有</w:t>
            </w:r>
            <w:r>
              <w:rPr>
                <w:rFonts w:cs="宋体" w:hint="eastAsia"/>
                <w:szCs w:val="21"/>
              </w:rPr>
              <w:t>废弃检验部件、辅料等固废；操作不当造成电器短路造成火灾等，</w:t>
            </w:r>
            <w:r>
              <w:rPr>
                <w:rFonts w:ascii="宋体" w:cs="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760"/>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r>
              <w:rPr>
                <w:rFonts w:ascii="宋体" w:hAnsi="宋体" w:cs="新宋体" w:hint="eastAsia"/>
                <w:szCs w:val="21"/>
              </w:rPr>
              <w:t xml:space="preserve"> </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S6.1.2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jc w:val="left"/>
              <w:rPr>
                <w:sz w:val="22"/>
                <w:szCs w:val="28"/>
              </w:rPr>
            </w:pPr>
            <w:r>
              <w:rPr>
                <w:rFonts w:hint="eastAsia"/>
                <w:sz w:val="22"/>
                <w:szCs w:val="28"/>
              </w:rPr>
              <w:t>查见：《环境因素和危险源识别评价与控制程序》</w:t>
            </w:r>
          </w:p>
          <w:p w:rsidR="00604D98" w:rsidRDefault="00EC2D64">
            <w:pPr>
              <w:spacing w:line="400" w:lineRule="exact"/>
              <w:jc w:val="left"/>
              <w:rPr>
                <w:sz w:val="22"/>
                <w:szCs w:val="28"/>
              </w:rPr>
            </w:pPr>
            <w:r>
              <w:rPr>
                <w:rFonts w:hint="eastAsia"/>
                <w:sz w:val="22"/>
                <w:szCs w:val="28"/>
              </w:rPr>
              <w:t>上述文件对识别和评价方法、程序、职责、记录作了规定。（作业活动没变，未重新进行评价）</w:t>
            </w:r>
          </w:p>
          <w:p w:rsidR="00604D98" w:rsidRDefault="00EC2D64">
            <w:pPr>
              <w:spacing w:line="400" w:lineRule="exact"/>
              <w:jc w:val="left"/>
              <w:rPr>
                <w:rFonts w:ascii="宋体" w:hAnsi="宋体" w:cs="宋体"/>
                <w:szCs w:val="21"/>
              </w:rPr>
            </w:pPr>
            <w:r>
              <w:rPr>
                <w:rFonts w:hint="eastAsia"/>
                <w:sz w:val="22"/>
                <w:szCs w:val="28"/>
              </w:rPr>
              <w:t>查见</w:t>
            </w:r>
            <w:r>
              <w:rPr>
                <w:rFonts w:hint="eastAsia"/>
                <w:sz w:val="22"/>
                <w:szCs w:val="28"/>
              </w:rPr>
              <w:t>：提供了《危险源识别评价表》，内容有：活动场所、危险类别、危害类别、危险发生的可能性</w:t>
            </w:r>
            <w:r>
              <w:rPr>
                <w:rFonts w:hint="eastAsia"/>
                <w:sz w:val="22"/>
                <w:szCs w:val="28"/>
              </w:rPr>
              <w:t>L</w:t>
            </w:r>
            <w:r>
              <w:rPr>
                <w:rFonts w:hint="eastAsia"/>
                <w:sz w:val="22"/>
                <w:szCs w:val="28"/>
              </w:rPr>
              <w:t>、损失后果</w:t>
            </w:r>
            <w:r>
              <w:rPr>
                <w:rFonts w:hint="eastAsia"/>
                <w:sz w:val="22"/>
                <w:szCs w:val="28"/>
              </w:rPr>
              <w:t>C</w:t>
            </w:r>
            <w:r>
              <w:rPr>
                <w:rFonts w:hint="eastAsia"/>
                <w:sz w:val="22"/>
                <w:szCs w:val="28"/>
              </w:rPr>
              <w:t>、频繁程度</w:t>
            </w:r>
            <w:r>
              <w:rPr>
                <w:rFonts w:hint="eastAsia"/>
                <w:sz w:val="22"/>
                <w:szCs w:val="28"/>
              </w:rPr>
              <w:t>E</w:t>
            </w:r>
            <w:r>
              <w:rPr>
                <w:rFonts w:hint="eastAsia"/>
                <w:sz w:val="22"/>
                <w:szCs w:val="28"/>
              </w:rPr>
              <w:t>、控制措施等。识别出质检部危险源有：火灾、触电等。编制：蒋叶萍</w:t>
            </w:r>
            <w:r>
              <w:rPr>
                <w:rFonts w:hint="eastAsia"/>
                <w:sz w:val="22"/>
                <w:szCs w:val="28"/>
              </w:rPr>
              <w:t xml:space="preserve">   </w:t>
            </w:r>
            <w:r>
              <w:rPr>
                <w:rFonts w:hint="eastAsia"/>
                <w:sz w:val="22"/>
                <w:szCs w:val="28"/>
              </w:rPr>
              <w:t>批准：王兰平</w:t>
            </w:r>
            <w:r>
              <w:rPr>
                <w:rFonts w:hint="eastAsia"/>
                <w:sz w:val="22"/>
                <w:szCs w:val="28"/>
              </w:rPr>
              <w:t xml:space="preserve"> 2019-01-21</w:t>
            </w:r>
          </w:p>
          <w:p w:rsidR="00604D98" w:rsidRDefault="00EC2D64">
            <w:pPr>
              <w:spacing w:line="400" w:lineRule="exact"/>
              <w:jc w:val="left"/>
              <w:rPr>
                <w:rFonts w:ascii="宋体" w:hAnsi="宋体" w:cs="宋体"/>
                <w:szCs w:val="21"/>
              </w:rPr>
            </w:pPr>
            <w:r>
              <w:rPr>
                <w:rFonts w:ascii="宋体" w:hAnsi="宋体" w:cs="宋体" w:hint="eastAsia"/>
                <w:szCs w:val="21"/>
              </w:rPr>
              <w:t>查见确定的管理措施：拟定有相应管理方案和应急措施。</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ES8.1</w:t>
            </w:r>
          </w:p>
          <w:p w:rsidR="00604D98" w:rsidRDefault="00604D98">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360" w:lineRule="atLeast"/>
              <w:ind w:firstLineChars="200" w:firstLine="420"/>
              <w:rPr>
                <w:rFonts w:ascii="宋体"/>
                <w:szCs w:val="21"/>
              </w:rPr>
            </w:pPr>
            <w:r>
              <w:rPr>
                <w:rFonts w:ascii="宋体" w:hint="eastAsia"/>
                <w:szCs w:val="21"/>
              </w:rPr>
              <w:t>查，质检部实施以下环境安全管理制度：《</w:t>
            </w:r>
            <w:r>
              <w:rPr>
                <w:rFonts w:ascii="宋体" w:hAnsi="宋体" w:hint="eastAsia"/>
                <w:szCs w:val="21"/>
              </w:rPr>
              <w:t>运行控制程序</w:t>
            </w:r>
            <w:r>
              <w:rPr>
                <w:rFonts w:ascii="宋体" w:hint="eastAsia"/>
                <w:szCs w:val="21"/>
              </w:rPr>
              <w:t>》、《固体废弃物管理制度》《消防安全管理制度》、《</w:t>
            </w:r>
            <w:r>
              <w:rPr>
                <w:rFonts w:hint="eastAsia"/>
                <w:szCs w:val="21"/>
              </w:rPr>
              <w:t>车间用电安全管理规定》、</w:t>
            </w:r>
            <w:r>
              <w:rPr>
                <w:rFonts w:ascii="宋体" w:hAnsi="宋体" w:cs="Arial" w:hint="eastAsia"/>
                <w:szCs w:val="21"/>
              </w:rPr>
              <w:t>《公司劳动安全管理办法》、</w:t>
            </w:r>
            <w:r>
              <w:rPr>
                <w:rFonts w:ascii="宋体" w:hint="eastAsia"/>
                <w:szCs w:val="21"/>
              </w:rPr>
              <w:t>《</w:t>
            </w:r>
            <w:r>
              <w:rPr>
                <w:rFonts w:ascii="宋体" w:hAnsi="宋体" w:cs="Arial" w:hint="eastAsia"/>
                <w:szCs w:val="21"/>
              </w:rPr>
              <w:t>消防器材管理规定程序》、《火灾事故应急救援预案》、《劳动防护用品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604D98" w:rsidRDefault="00EC2D64">
            <w:pPr>
              <w:spacing w:line="360" w:lineRule="atLeast"/>
              <w:rPr>
                <w:szCs w:val="21"/>
              </w:rPr>
            </w:pPr>
            <w:r>
              <w:rPr>
                <w:rFonts w:ascii="宋体" w:hint="eastAsia"/>
                <w:szCs w:val="21"/>
              </w:rPr>
              <w:t>查不可接受风险源：</w:t>
            </w:r>
            <w:r>
              <w:rPr>
                <w:rFonts w:ascii="宋体" w:hAnsi="宋体" w:hint="eastAsia"/>
                <w:szCs w:val="21"/>
              </w:rPr>
              <w:t>火灾、触电。</w:t>
            </w:r>
          </w:p>
          <w:p w:rsidR="00604D98" w:rsidRDefault="00EC2D64">
            <w:pPr>
              <w:spacing w:line="360" w:lineRule="atLeast"/>
              <w:rPr>
                <w:rFonts w:ascii="宋体"/>
                <w:szCs w:val="21"/>
              </w:rPr>
            </w:pPr>
            <w:r>
              <w:rPr>
                <w:rFonts w:ascii="宋体" w:hint="eastAsia"/>
                <w:szCs w:val="21"/>
              </w:rPr>
              <w:t>重要环境因素：固废和潜在火灾。</w:t>
            </w:r>
          </w:p>
          <w:p w:rsidR="00604D98" w:rsidRDefault="00EC2D64">
            <w:pPr>
              <w:spacing w:line="360" w:lineRule="atLeast"/>
              <w:rPr>
                <w:rFonts w:ascii="宋体" w:hAnsi="宋体"/>
                <w:szCs w:val="21"/>
              </w:rPr>
            </w:pPr>
            <w:r>
              <w:rPr>
                <w:rFonts w:ascii="宋体" w:hAnsi="宋体" w:hint="eastAsia"/>
                <w:szCs w:val="21"/>
              </w:rPr>
              <w:t>查看，公司制订的相应的管理制度及管理方案，对重大风险源和</w:t>
            </w:r>
            <w:r>
              <w:rPr>
                <w:rFonts w:ascii="宋体" w:hint="eastAsia"/>
                <w:szCs w:val="21"/>
              </w:rPr>
              <w:t>重要环境因素</w:t>
            </w:r>
            <w:r>
              <w:rPr>
                <w:rFonts w:ascii="宋体" w:hAnsi="宋体" w:hint="eastAsia"/>
                <w:szCs w:val="21"/>
              </w:rPr>
              <w:t>进行管控。</w:t>
            </w:r>
          </w:p>
          <w:p w:rsidR="00604D98" w:rsidRDefault="00EC2D64">
            <w:pPr>
              <w:spacing w:line="360" w:lineRule="atLeast"/>
              <w:rPr>
                <w:rFonts w:ascii="宋体" w:hAnsi="宋体"/>
                <w:szCs w:val="21"/>
              </w:rPr>
            </w:pPr>
            <w:r>
              <w:rPr>
                <w:rFonts w:ascii="宋体" w:hAnsi="宋体" w:hint="eastAsia"/>
                <w:szCs w:val="21"/>
              </w:rPr>
              <w:t>1</w:t>
            </w:r>
            <w:r>
              <w:rPr>
                <w:rFonts w:ascii="宋体" w:hAnsi="宋体" w:hint="eastAsia"/>
                <w:szCs w:val="21"/>
              </w:rPr>
              <w:t>）查意外火灾控制：对火灾应急设施、安防设施运行情况等进行了检查维护。如：</w:t>
            </w:r>
          </w:p>
          <w:p w:rsidR="00604D98" w:rsidRDefault="00EC2D64">
            <w:pPr>
              <w:spacing w:line="360" w:lineRule="atLeast"/>
              <w:ind w:firstLineChars="200" w:firstLine="420"/>
              <w:rPr>
                <w:rFonts w:ascii="宋体" w:hAnsi="宋体"/>
                <w:szCs w:val="21"/>
              </w:rPr>
            </w:pPr>
            <w:r>
              <w:rPr>
                <w:rFonts w:ascii="宋体" w:hAnsi="宋体" w:hint="eastAsia"/>
                <w:szCs w:val="21"/>
              </w:rPr>
              <w:t>查，办公现场张贴有“请勿吸烟”标识；</w:t>
            </w:r>
          </w:p>
          <w:p w:rsidR="00604D98" w:rsidRDefault="00EC2D64">
            <w:pPr>
              <w:spacing w:line="360" w:lineRule="atLeast"/>
              <w:ind w:firstLineChars="200" w:firstLine="420"/>
              <w:rPr>
                <w:rFonts w:ascii="宋体" w:hAnsi="宋体"/>
                <w:szCs w:val="21"/>
              </w:rPr>
            </w:pPr>
            <w:r>
              <w:rPr>
                <w:rFonts w:ascii="宋体" w:hAnsi="宋体" w:hint="eastAsia"/>
                <w:szCs w:val="21"/>
              </w:rPr>
              <w:t>现场查看：办公现场未发现大功率电器使用。</w:t>
            </w:r>
          </w:p>
          <w:p w:rsidR="00604D98" w:rsidRDefault="00EC2D64">
            <w:pPr>
              <w:spacing w:line="360" w:lineRule="atLeast"/>
              <w:ind w:firstLineChars="200" w:firstLine="420"/>
              <w:rPr>
                <w:rFonts w:ascii="宋体" w:hAnsi="宋体"/>
                <w:szCs w:val="21"/>
              </w:rPr>
            </w:pPr>
            <w:r>
              <w:rPr>
                <w:rFonts w:ascii="宋体" w:hAnsi="宋体" w:hint="eastAsia"/>
                <w:szCs w:val="21"/>
              </w:rPr>
              <w:t>现场查看：在检验室，检测设备有防护装置，并悬挂操作指导书以指导员工安全操作。</w:t>
            </w:r>
          </w:p>
          <w:p w:rsidR="00604D98" w:rsidRDefault="00EC2D64">
            <w:pPr>
              <w:spacing w:line="360" w:lineRule="atLeast"/>
              <w:rPr>
                <w:rFonts w:ascii="宋体" w:hAnsi="宋体"/>
                <w:szCs w:val="21"/>
              </w:rPr>
            </w:pPr>
            <w:r>
              <w:rPr>
                <w:rFonts w:ascii="宋体" w:hAnsi="宋体" w:hint="eastAsia"/>
                <w:szCs w:val="21"/>
              </w:rPr>
              <w:t>2</w:t>
            </w:r>
            <w:r>
              <w:rPr>
                <w:rFonts w:ascii="宋体" w:hAnsi="宋体" w:hint="eastAsia"/>
                <w:szCs w:val="21"/>
              </w:rPr>
              <w:t>）查</w:t>
            </w:r>
            <w:r>
              <w:rPr>
                <w:rFonts w:ascii="宋体" w:hAnsi="宋体"/>
                <w:szCs w:val="21"/>
              </w:rPr>
              <w:t>固体废弃物排放的管控</w:t>
            </w:r>
            <w:r>
              <w:rPr>
                <w:rFonts w:ascii="宋体" w:hAnsi="宋体" w:hint="eastAsia"/>
                <w:szCs w:val="21"/>
              </w:rPr>
              <w:t>：</w:t>
            </w:r>
          </w:p>
          <w:p w:rsidR="00604D98" w:rsidRDefault="00EC2D64">
            <w:pPr>
              <w:spacing w:line="360" w:lineRule="atLeast"/>
              <w:ind w:firstLineChars="100" w:firstLine="210"/>
              <w:rPr>
                <w:rFonts w:ascii="宋体" w:hAnsi="宋体"/>
                <w:szCs w:val="21"/>
              </w:rPr>
            </w:pPr>
            <w:r>
              <w:rPr>
                <w:rFonts w:ascii="宋体" w:hAnsi="宋体" w:hint="eastAsia"/>
                <w:szCs w:val="21"/>
              </w:rPr>
              <w:t>查见检验或试验过程中产生的废料、包装废弃物等生产性一般固废有处理要求，质检部员工同样按要求分类放置固体废弃物。</w:t>
            </w:r>
          </w:p>
          <w:p w:rsidR="00604D98" w:rsidRDefault="00EC2D64">
            <w:pPr>
              <w:spacing w:line="400" w:lineRule="atLeast"/>
              <w:ind w:firstLineChars="200" w:firstLine="420"/>
              <w:rPr>
                <w:rFonts w:ascii="宋体" w:hAnsi="宋体"/>
                <w:bCs/>
                <w:color w:val="FF0000"/>
                <w:szCs w:val="21"/>
              </w:rPr>
            </w:pPr>
            <w:r>
              <w:rPr>
                <w:rFonts w:ascii="宋体" w:hAnsi="宋体" w:hint="eastAsia"/>
                <w:szCs w:val="21"/>
              </w:rPr>
              <w:t>部门的运行控制基本符合要求。</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1255"/>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ES8.2</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360" w:lineRule="auto"/>
              <w:rPr>
                <w:szCs w:val="21"/>
              </w:rPr>
            </w:pPr>
            <w:r>
              <w:rPr>
                <w:rFonts w:cs="宋体" w:hint="eastAsia"/>
                <w:szCs w:val="21"/>
              </w:rPr>
              <w:t>查见：《</w:t>
            </w:r>
            <w:r>
              <w:rPr>
                <w:rFonts w:hint="eastAsia"/>
                <w:sz w:val="22"/>
                <w:szCs w:val="28"/>
              </w:rPr>
              <w:t>应急准备和响应控制程序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604D98" w:rsidRDefault="00D47428">
            <w:pPr>
              <w:spacing w:line="360" w:lineRule="auto"/>
              <w:rPr>
                <w:rFonts w:ascii="宋体" w:hAnsi="宋体"/>
                <w:szCs w:val="21"/>
              </w:rPr>
            </w:pPr>
            <w:r>
              <w:rPr>
                <w:rFonts w:cs="宋体" w:hint="eastAsia"/>
                <w:szCs w:val="21"/>
              </w:rPr>
              <w:t>质检部</w:t>
            </w:r>
            <w:r w:rsidR="00EC2D64">
              <w:rPr>
                <w:rFonts w:cs="宋体" w:hint="eastAsia"/>
                <w:szCs w:val="21"/>
              </w:rPr>
              <w:t>工作人的在行政部组织下，于</w:t>
            </w:r>
            <w:r w:rsidR="00EC2D64">
              <w:rPr>
                <w:rFonts w:ascii="宋体" w:hAnsi="宋体" w:cs="宋体" w:hint="eastAsia"/>
                <w:szCs w:val="21"/>
              </w:rPr>
              <w:t>2019</w:t>
            </w:r>
            <w:r w:rsidR="00EC2D64">
              <w:rPr>
                <w:rFonts w:ascii="宋体" w:hAnsi="宋体" w:cs="宋体" w:hint="eastAsia"/>
                <w:szCs w:val="21"/>
              </w:rPr>
              <w:t>年</w:t>
            </w:r>
            <w:r w:rsidR="00EC2D64">
              <w:rPr>
                <w:rFonts w:ascii="宋体" w:hAnsi="宋体" w:cs="宋体" w:hint="eastAsia"/>
                <w:szCs w:val="21"/>
              </w:rPr>
              <w:t>12</w:t>
            </w:r>
            <w:r w:rsidR="00EC2D64">
              <w:rPr>
                <w:rFonts w:ascii="宋体" w:hAnsi="宋体" w:cs="宋体" w:hint="eastAsia"/>
                <w:szCs w:val="21"/>
              </w:rPr>
              <w:t>月</w:t>
            </w:r>
            <w:r w:rsidR="00EC2D64">
              <w:rPr>
                <w:rFonts w:ascii="宋体" w:hAnsi="宋体" w:cs="宋体" w:hint="eastAsia"/>
                <w:szCs w:val="21"/>
              </w:rPr>
              <w:t>4</w:t>
            </w:r>
            <w:r w:rsidR="00EC2D64">
              <w:rPr>
                <w:rFonts w:ascii="宋体" w:hAnsi="宋体" w:cs="宋体" w:hint="eastAsia"/>
                <w:szCs w:val="21"/>
              </w:rPr>
              <w:t>日</w:t>
            </w:r>
            <w:r w:rsidR="00EC2D64">
              <w:rPr>
                <w:rFonts w:ascii="宋体" w:hAnsi="宋体" w:cs="宋体" w:hint="eastAsia"/>
                <w:szCs w:val="21"/>
              </w:rPr>
              <w:t>15</w:t>
            </w:r>
            <w:r w:rsidR="00EC2D64">
              <w:rPr>
                <w:rFonts w:ascii="宋体" w:hAnsi="宋体" w:cs="宋体" w:hint="eastAsia"/>
                <w:szCs w:val="21"/>
              </w:rPr>
              <w:t>：</w:t>
            </w:r>
            <w:r w:rsidR="00EC2D64">
              <w:rPr>
                <w:rFonts w:ascii="宋体" w:hAnsi="宋体" w:cs="宋体" w:hint="eastAsia"/>
                <w:szCs w:val="21"/>
              </w:rPr>
              <w:t>20-16</w:t>
            </w:r>
            <w:r w:rsidR="00EC2D64">
              <w:rPr>
                <w:rFonts w:ascii="宋体" w:hAnsi="宋体" w:cs="宋体" w:hint="eastAsia"/>
                <w:szCs w:val="21"/>
              </w:rPr>
              <w:t>：</w:t>
            </w:r>
            <w:r w:rsidR="00EC2D64">
              <w:rPr>
                <w:rFonts w:ascii="宋体" w:hAnsi="宋体" w:cs="宋体" w:hint="eastAsia"/>
                <w:szCs w:val="21"/>
              </w:rPr>
              <w:t>00</w:t>
            </w:r>
            <w:r w:rsidR="00EC2D64">
              <w:rPr>
                <w:rFonts w:ascii="宋体" w:hAnsi="宋体" w:cs="宋体" w:hint="eastAsia"/>
                <w:szCs w:val="21"/>
              </w:rPr>
              <w:t>在公司由行政部组织的触电事故应急演练及</w:t>
            </w:r>
            <w:r w:rsidR="00EC2D64">
              <w:rPr>
                <w:rFonts w:ascii="宋体" w:hAnsi="宋体" w:cs="宋体" w:hint="eastAsia"/>
                <w:szCs w:val="21"/>
              </w:rPr>
              <w:t>2019</w:t>
            </w:r>
            <w:r w:rsidR="00EC2D64">
              <w:rPr>
                <w:rFonts w:ascii="宋体" w:hAnsi="宋体" w:cs="宋体" w:hint="eastAsia"/>
                <w:szCs w:val="21"/>
              </w:rPr>
              <w:t>年</w:t>
            </w:r>
            <w:r w:rsidR="00EC2D64">
              <w:rPr>
                <w:rFonts w:ascii="宋体" w:hAnsi="宋体" w:cs="宋体" w:hint="eastAsia"/>
                <w:szCs w:val="21"/>
              </w:rPr>
              <w:t>12</w:t>
            </w:r>
            <w:r w:rsidR="00EC2D64">
              <w:rPr>
                <w:rFonts w:ascii="宋体" w:hAnsi="宋体" w:cs="宋体" w:hint="eastAsia"/>
                <w:szCs w:val="21"/>
              </w:rPr>
              <w:t>月</w:t>
            </w:r>
            <w:r w:rsidR="00EC2D64">
              <w:rPr>
                <w:rFonts w:ascii="宋体" w:hAnsi="宋体" w:cs="宋体" w:hint="eastAsia"/>
                <w:szCs w:val="21"/>
              </w:rPr>
              <w:t>11</w:t>
            </w:r>
            <w:r w:rsidR="00EC2D64">
              <w:rPr>
                <w:rFonts w:ascii="宋体" w:hAnsi="宋体" w:cs="宋体" w:hint="eastAsia"/>
                <w:szCs w:val="21"/>
              </w:rPr>
              <w:t>日</w:t>
            </w:r>
            <w:r w:rsidR="00EC2D64">
              <w:rPr>
                <w:rFonts w:ascii="宋体" w:hAnsi="宋体" w:cs="宋体" w:hint="eastAsia"/>
                <w:szCs w:val="21"/>
              </w:rPr>
              <w:t>14</w:t>
            </w:r>
            <w:r w:rsidR="00EC2D64">
              <w:rPr>
                <w:rFonts w:ascii="宋体" w:hAnsi="宋体" w:cs="宋体" w:hint="eastAsia"/>
                <w:szCs w:val="21"/>
              </w:rPr>
              <w:t>：</w:t>
            </w:r>
            <w:r w:rsidR="00EC2D64">
              <w:rPr>
                <w:rFonts w:ascii="宋体" w:hAnsi="宋体" w:cs="宋体" w:hint="eastAsia"/>
                <w:szCs w:val="21"/>
              </w:rPr>
              <w:t>00-15</w:t>
            </w:r>
            <w:r w:rsidR="00EC2D64">
              <w:rPr>
                <w:rFonts w:ascii="宋体" w:hAnsi="宋体" w:cs="宋体" w:hint="eastAsia"/>
                <w:szCs w:val="21"/>
              </w:rPr>
              <w:t>：</w:t>
            </w:r>
            <w:r w:rsidR="00EC2D64">
              <w:rPr>
                <w:rFonts w:ascii="宋体" w:hAnsi="宋体" w:cs="宋体" w:hint="eastAsia"/>
                <w:szCs w:val="21"/>
              </w:rPr>
              <w:t>00</w:t>
            </w:r>
            <w:r w:rsidR="00EC2D64">
              <w:rPr>
                <w:rFonts w:ascii="宋体" w:hAnsi="宋体" w:cs="宋体" w:hint="eastAsia"/>
                <w:szCs w:val="21"/>
              </w:rPr>
              <w:t>在公司由行政部组织的消防应急演练</w:t>
            </w:r>
            <w:r w:rsidR="00EC2D64">
              <w:rPr>
                <w:rFonts w:cs="宋体" w:hint="eastAsia"/>
                <w:szCs w:val="21"/>
              </w:rPr>
              <w:t>。</w:t>
            </w:r>
            <w:r w:rsidR="00EC2D64">
              <w:rPr>
                <w:rFonts w:ascii="宋体" w:cs="宋体" w:hint="eastAsia"/>
                <w:szCs w:val="21"/>
              </w:rPr>
              <w:t>通过演练公司员工的安全逃生意识有明显的改善和较大提高。使员工掌握了安全逃生的方式和路径。同时使员工掌握了灭火器材的使用。消防器材完善、良好。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698"/>
        </w:trPr>
        <w:tc>
          <w:tcPr>
            <w:tcW w:w="2161" w:type="dxa"/>
            <w:tcBorders>
              <w:top w:val="single" w:sz="4" w:space="0" w:color="auto"/>
              <w:left w:val="single" w:sz="4" w:space="0" w:color="auto"/>
              <w:bottom w:val="single" w:sz="4" w:space="0" w:color="auto"/>
              <w:right w:val="single" w:sz="4" w:space="0" w:color="auto"/>
            </w:tcBorders>
            <w:vAlign w:val="center"/>
          </w:tcPr>
          <w:p w:rsidR="00604D98" w:rsidRDefault="00EC2D64">
            <w:pPr>
              <w:rPr>
                <w:rFonts w:ascii="宋体" w:hAnsi="宋体" w:cs="宋体"/>
                <w:color w:val="000000"/>
                <w:szCs w:val="21"/>
              </w:rPr>
            </w:pPr>
            <w:r>
              <w:rPr>
                <w:rFonts w:ascii="宋体" w:hAnsi="宋体" w:cs="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vAlign w:val="center"/>
          </w:tcPr>
          <w:p w:rsidR="00604D98" w:rsidRDefault="00EC2D64">
            <w:pPr>
              <w:rPr>
                <w:rFonts w:ascii="宋体" w:hAnsi="宋体" w:cs="宋体"/>
                <w:szCs w:val="21"/>
              </w:rPr>
            </w:pPr>
            <w:r>
              <w:rPr>
                <w:rFonts w:ascii="宋体" w:hAnsi="宋体" w:cs="宋体" w:hint="eastAsia"/>
                <w:szCs w:val="21"/>
              </w:rPr>
              <w:t>7.1.5</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pStyle w:val="a0"/>
              <w:ind w:firstLineChars="200" w:firstLine="460"/>
            </w:pPr>
            <w:r>
              <w:rPr>
                <w:rFonts w:ascii="宋体" w:hAnsi="宋体" w:cs="宋体" w:hint="eastAsia"/>
                <w:szCs w:val="21"/>
              </w:rPr>
              <w:t>公司的监视和测量设施设备主要是通用卡尺、电子万能试验机、</w:t>
            </w:r>
            <w:r>
              <w:rPr>
                <w:rFonts w:hint="eastAsia"/>
              </w:rPr>
              <w:t>巴氏硬度计、电子天平、管材锤落冲击试验机、熔体流动速率仪、温湿度计、热变形维卡软化点温度测变仪</w:t>
            </w:r>
            <w:r>
              <w:rPr>
                <w:rFonts w:ascii="宋体" w:hAnsi="宋体" w:hint="eastAsia"/>
                <w:szCs w:val="21"/>
              </w:rPr>
              <w:t>等，</w:t>
            </w:r>
            <w:r>
              <w:rPr>
                <w:rFonts w:ascii="宋体" w:hAnsi="宋体" w:cs="宋体" w:hint="eastAsia"/>
                <w:szCs w:val="21"/>
              </w:rPr>
              <w:t>能保证</w:t>
            </w:r>
            <w:r>
              <w:rPr>
                <w:rFonts w:ascii="宋体" w:hAnsi="宋体" w:hint="eastAsia"/>
              </w:rPr>
              <w:t>通信管道、电力管道</w:t>
            </w:r>
            <w:r>
              <w:rPr>
                <w:rFonts w:ascii="宋体" w:hAnsi="宋体" w:hint="eastAsia"/>
              </w:rPr>
              <w:t>(</w:t>
            </w:r>
            <w:r>
              <w:rPr>
                <w:rFonts w:ascii="宋体" w:hAnsi="宋体" w:hint="eastAsia"/>
              </w:rPr>
              <w:t>非开挖电力管道、</w:t>
            </w:r>
            <w:r>
              <w:rPr>
                <w:rFonts w:ascii="宋体" w:hAnsi="宋体" w:hint="eastAsia"/>
              </w:rPr>
              <w:t xml:space="preserve"> PVC</w:t>
            </w:r>
            <w:r>
              <w:rPr>
                <w:rFonts w:ascii="宋体" w:hAnsi="宋体" w:hint="eastAsia"/>
              </w:rPr>
              <w:t>电力管道</w:t>
            </w:r>
            <w:r>
              <w:rPr>
                <w:rFonts w:ascii="宋体" w:hAnsi="宋体" w:hint="eastAsia"/>
              </w:rPr>
              <w:t>)</w:t>
            </w:r>
            <w:r>
              <w:rPr>
                <w:rFonts w:ascii="宋体" w:hAnsi="宋体" w:hint="eastAsia"/>
              </w:rPr>
              <w:t>、玻璃钢管道、</w:t>
            </w:r>
            <w:r>
              <w:rPr>
                <w:rFonts w:ascii="宋体" w:hAnsi="宋体" w:hint="eastAsia"/>
              </w:rPr>
              <w:t>PE</w:t>
            </w:r>
            <w:r>
              <w:rPr>
                <w:rFonts w:ascii="宋体" w:hAnsi="宋体" w:hint="eastAsia"/>
              </w:rPr>
              <w:t>缠绕管的生产</w:t>
            </w:r>
            <w:r>
              <w:rPr>
                <w:rFonts w:ascii="宋体" w:hAnsi="宋体" w:cs="宋体" w:hint="eastAsia"/>
                <w:szCs w:val="21"/>
              </w:rPr>
              <w:t>要</w:t>
            </w:r>
            <w:r>
              <w:rPr>
                <w:rFonts w:hint="eastAsia"/>
                <w:szCs w:val="21"/>
              </w:rPr>
              <w:t>求</w:t>
            </w:r>
            <w:r>
              <w:rPr>
                <w:rFonts w:ascii="宋体" w:hAnsi="宋体" w:hint="eastAsia"/>
                <w:szCs w:val="21"/>
              </w:rPr>
              <w:t>。</w:t>
            </w:r>
            <w:r>
              <w:rPr>
                <w:rFonts w:ascii="宋体" w:hAnsi="宋体" w:cs="宋体" w:hint="eastAsia"/>
                <w:szCs w:val="21"/>
              </w:rPr>
              <w:t>查在用检具，不提供有效的校准证书，不符合标准要求。</w:t>
            </w:r>
          </w:p>
        </w:tc>
        <w:tc>
          <w:tcPr>
            <w:tcW w:w="1585" w:type="dxa"/>
            <w:tcBorders>
              <w:top w:val="single" w:sz="4" w:space="0" w:color="auto"/>
              <w:left w:val="single" w:sz="4" w:space="0" w:color="auto"/>
              <w:bottom w:val="single" w:sz="4" w:space="0" w:color="auto"/>
              <w:right w:val="single" w:sz="4" w:space="0" w:color="auto"/>
            </w:tcBorders>
          </w:tcPr>
          <w:p w:rsidR="00604D98" w:rsidRDefault="00EC2D64">
            <w:pPr>
              <w:pStyle w:val="a0"/>
            </w:pPr>
            <w:r>
              <w:rPr>
                <w:rFonts w:hint="eastAsia"/>
              </w:rPr>
              <w:t>N</w:t>
            </w:r>
          </w:p>
        </w:tc>
      </w:tr>
      <w:tr w:rsidR="00604D98">
        <w:trPr>
          <w:trHeight w:val="698"/>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 xml:space="preserve">Q8.1 </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szCs w:val="21"/>
              </w:rPr>
            </w:pPr>
            <w:r>
              <w:rPr>
                <w:rFonts w:ascii="宋体" w:hAnsi="宋体" w:hint="eastAsia"/>
                <w:szCs w:val="21"/>
              </w:rPr>
              <w:t>公司主要产品：</w:t>
            </w:r>
            <w:r>
              <w:rPr>
                <w:sz w:val="20"/>
              </w:rPr>
              <w:t>通信管道、电力管道</w:t>
            </w:r>
            <w:r>
              <w:rPr>
                <w:sz w:val="20"/>
              </w:rPr>
              <w:t>(</w:t>
            </w:r>
            <w:r>
              <w:rPr>
                <w:sz w:val="20"/>
              </w:rPr>
              <w:t>非开挖电力管道、</w:t>
            </w:r>
            <w:r>
              <w:rPr>
                <w:sz w:val="20"/>
              </w:rPr>
              <w:t xml:space="preserve"> PVC</w:t>
            </w:r>
            <w:r>
              <w:rPr>
                <w:sz w:val="20"/>
              </w:rPr>
              <w:t>电力管道</w:t>
            </w:r>
            <w:r>
              <w:rPr>
                <w:sz w:val="20"/>
              </w:rPr>
              <w:t>)</w:t>
            </w:r>
            <w:r>
              <w:rPr>
                <w:sz w:val="20"/>
              </w:rPr>
              <w:t>、玻璃钢管道、</w:t>
            </w:r>
            <w:r>
              <w:rPr>
                <w:sz w:val="20"/>
              </w:rPr>
              <w:t>PE</w:t>
            </w:r>
            <w:r>
              <w:rPr>
                <w:sz w:val="20"/>
              </w:rPr>
              <w:t>缠绕管的生产及化粪池的销售</w:t>
            </w:r>
            <w:r>
              <w:rPr>
                <w:rFonts w:ascii="宋体" w:hAnsi="宋体" w:hint="eastAsia"/>
                <w:szCs w:val="21"/>
              </w:rPr>
              <w:t>。</w:t>
            </w:r>
          </w:p>
          <w:p w:rsidR="00604D98" w:rsidRDefault="00EC2D64">
            <w:pPr>
              <w:spacing w:line="400" w:lineRule="exact"/>
              <w:ind w:firstLineChars="200" w:firstLine="420"/>
              <w:rPr>
                <w:rFonts w:ascii="宋体" w:hAnsi="宋体"/>
                <w:szCs w:val="21"/>
              </w:rPr>
            </w:pPr>
            <w:r>
              <w:rPr>
                <w:rFonts w:ascii="宋体" w:hAnsi="宋体" w:hint="eastAsia"/>
                <w:szCs w:val="21"/>
              </w:rPr>
              <w:t>公司产品执行标准：</w:t>
            </w:r>
            <w:r>
              <w:rPr>
                <w:rFonts w:hint="eastAsia"/>
                <w:szCs w:val="21"/>
              </w:rPr>
              <w:t>GB/T19472.2-2017</w:t>
            </w:r>
            <w:r>
              <w:rPr>
                <w:rFonts w:hint="eastAsia"/>
                <w:szCs w:val="21"/>
              </w:rPr>
              <w:t>埋地用聚氯乙烯</w:t>
            </w:r>
            <w:r>
              <w:rPr>
                <w:rFonts w:hint="eastAsia"/>
                <w:szCs w:val="21"/>
              </w:rPr>
              <w:t>(PE)</w:t>
            </w:r>
            <w:r>
              <w:rPr>
                <w:rFonts w:hint="eastAsia"/>
                <w:szCs w:val="21"/>
              </w:rPr>
              <w:t>结构壁管道系统</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w:t>
            </w:r>
            <w:r>
              <w:rPr>
                <w:rFonts w:hint="eastAsia"/>
                <w:szCs w:val="21"/>
              </w:rPr>
              <w:t>聚乙烯缠绕结构壁管材、</w:t>
            </w:r>
            <w:r>
              <w:rPr>
                <w:rFonts w:hint="eastAsia"/>
                <w:szCs w:val="21"/>
              </w:rPr>
              <w:t>DL/T802.2-2017</w:t>
            </w:r>
            <w:r>
              <w:rPr>
                <w:rFonts w:hint="eastAsia"/>
                <w:szCs w:val="21"/>
              </w:rPr>
              <w:t>电力电缆用导管技术条件</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 xml:space="preserve"> </w:t>
            </w:r>
            <w:r>
              <w:rPr>
                <w:rFonts w:hint="eastAsia"/>
                <w:szCs w:val="21"/>
              </w:rPr>
              <w:t>玻璃纤维增强塑料电缆导管、</w:t>
            </w:r>
            <w:r>
              <w:rPr>
                <w:rFonts w:hint="eastAsia"/>
                <w:szCs w:val="21"/>
              </w:rPr>
              <w:t>DL/T802.3-2007</w:t>
            </w:r>
            <w:r>
              <w:rPr>
                <w:rFonts w:hint="eastAsia"/>
                <w:szCs w:val="21"/>
              </w:rPr>
              <w:t>电力电缆用导管技术条件</w:t>
            </w:r>
            <w:r>
              <w:rPr>
                <w:rFonts w:hint="eastAsia"/>
                <w:szCs w:val="21"/>
              </w:rPr>
              <w:t xml:space="preserve"> </w:t>
            </w:r>
            <w:r>
              <w:rPr>
                <w:rFonts w:hint="eastAsia"/>
                <w:szCs w:val="21"/>
              </w:rPr>
              <w:t>第</w:t>
            </w:r>
            <w:r>
              <w:rPr>
                <w:rFonts w:hint="eastAsia"/>
                <w:szCs w:val="21"/>
              </w:rPr>
              <w:t>3</w:t>
            </w:r>
            <w:r>
              <w:rPr>
                <w:rFonts w:hint="eastAsia"/>
                <w:szCs w:val="21"/>
              </w:rPr>
              <w:t>部分</w:t>
            </w:r>
            <w:r>
              <w:rPr>
                <w:rFonts w:hint="eastAsia"/>
                <w:szCs w:val="21"/>
              </w:rPr>
              <w:t xml:space="preserve"> </w:t>
            </w:r>
            <w:r>
              <w:rPr>
                <w:rFonts w:hint="eastAsia"/>
                <w:szCs w:val="21"/>
              </w:rPr>
              <w:t>氯化聚力乙烯硬聚氯乙烯塑料电缆导、埋地通信用硬聚氯乙烯（</w:t>
            </w:r>
            <w:r>
              <w:rPr>
                <w:rFonts w:hint="eastAsia"/>
                <w:szCs w:val="21"/>
              </w:rPr>
              <w:t>PVC-U</w:t>
            </w:r>
            <w:r>
              <w:rPr>
                <w:rFonts w:hint="eastAsia"/>
                <w:szCs w:val="21"/>
              </w:rPr>
              <w:t>）多孔一体管材管、</w:t>
            </w:r>
            <w:r>
              <w:rPr>
                <w:rFonts w:hint="eastAsia"/>
                <w:szCs w:val="21"/>
              </w:rPr>
              <w:t>DL/T802.7-2010</w:t>
            </w:r>
            <w:r>
              <w:rPr>
                <w:rFonts w:hint="eastAsia"/>
                <w:szCs w:val="21"/>
              </w:rPr>
              <w:t>电力电缆用导管</w:t>
            </w:r>
            <w:r>
              <w:rPr>
                <w:rFonts w:hint="eastAsia"/>
                <w:szCs w:val="21"/>
              </w:rPr>
              <w:t>技术条件</w:t>
            </w:r>
            <w:r>
              <w:rPr>
                <w:rFonts w:hint="eastAsia"/>
                <w:szCs w:val="21"/>
              </w:rPr>
              <w:t xml:space="preserve"> </w:t>
            </w:r>
            <w:r>
              <w:rPr>
                <w:rFonts w:hint="eastAsia"/>
                <w:szCs w:val="21"/>
              </w:rPr>
              <w:t>第</w:t>
            </w:r>
            <w:r>
              <w:rPr>
                <w:rFonts w:hint="eastAsia"/>
                <w:szCs w:val="21"/>
              </w:rPr>
              <w:t>7</w:t>
            </w:r>
            <w:r>
              <w:rPr>
                <w:rFonts w:hint="eastAsia"/>
                <w:szCs w:val="21"/>
              </w:rPr>
              <w:t>部分、</w:t>
            </w:r>
            <w:r>
              <w:rPr>
                <w:rFonts w:hint="eastAsia"/>
                <w:szCs w:val="21"/>
              </w:rPr>
              <w:t>YD/T841.6-2017</w:t>
            </w:r>
            <w:r>
              <w:rPr>
                <w:rFonts w:hint="eastAsia"/>
                <w:szCs w:val="21"/>
              </w:rPr>
              <w:t>地下通信用塑料管材</w:t>
            </w:r>
            <w:r>
              <w:rPr>
                <w:rFonts w:hint="eastAsia"/>
                <w:szCs w:val="21"/>
              </w:rPr>
              <w:t xml:space="preserve"> </w:t>
            </w:r>
            <w:r>
              <w:rPr>
                <w:rFonts w:hint="eastAsia"/>
                <w:szCs w:val="21"/>
              </w:rPr>
              <w:t>第</w:t>
            </w:r>
            <w:r>
              <w:rPr>
                <w:rFonts w:hint="eastAsia"/>
                <w:szCs w:val="21"/>
              </w:rPr>
              <w:t>6</w:t>
            </w:r>
            <w:r>
              <w:rPr>
                <w:rFonts w:hint="eastAsia"/>
                <w:szCs w:val="21"/>
              </w:rPr>
              <w:t>部分</w:t>
            </w:r>
            <w:r>
              <w:rPr>
                <w:rFonts w:hint="eastAsia"/>
                <w:szCs w:val="21"/>
              </w:rPr>
              <w:t xml:space="preserve"> </w:t>
            </w:r>
            <w:r>
              <w:rPr>
                <w:rFonts w:hint="eastAsia"/>
                <w:szCs w:val="21"/>
              </w:rPr>
              <w:t>：格栅管，</w:t>
            </w:r>
            <w:r>
              <w:rPr>
                <w:rFonts w:ascii="宋体" w:hAnsi="宋体" w:hint="eastAsia"/>
                <w:szCs w:val="21"/>
              </w:rPr>
              <w:t>等标准和客户要求。</w:t>
            </w:r>
          </w:p>
          <w:p w:rsidR="00604D98" w:rsidRDefault="00EC2D64">
            <w:pPr>
              <w:tabs>
                <w:tab w:val="left" w:pos="5820"/>
              </w:tabs>
              <w:ind w:firstLineChars="200" w:firstLine="420"/>
              <w:rPr>
                <w:rFonts w:ascii="宋体" w:hAnsi="宋体"/>
                <w:szCs w:val="21"/>
              </w:rPr>
            </w:pPr>
            <w:r>
              <w:rPr>
                <w:rFonts w:ascii="宋体" w:hAnsi="宋体" w:hint="eastAsia"/>
                <w:szCs w:val="21"/>
              </w:rPr>
              <w:t>项目部负责产品实现和服务提供的策划，产品策划主要依据顾客的要求以及国家标准，策划输出的具体结果包括以下内容：</w:t>
            </w:r>
          </w:p>
          <w:p w:rsidR="00604D98" w:rsidRDefault="00EC2D64">
            <w:pPr>
              <w:rPr>
                <w:rFonts w:ascii="宋体" w:hAnsi="宋体"/>
                <w:szCs w:val="21"/>
              </w:rPr>
            </w:pPr>
            <w:r>
              <w:rPr>
                <w:rFonts w:ascii="宋体" w:hAnsi="宋体" w:hint="eastAsia"/>
                <w:szCs w:val="21"/>
              </w:rPr>
              <w:t>a</w:t>
            </w:r>
            <w:r>
              <w:rPr>
                <w:rFonts w:ascii="宋体" w:hAnsi="宋体" w:hint="eastAsia"/>
                <w:szCs w:val="21"/>
              </w:rPr>
              <w:t>）确定产品和服务的要求；</w:t>
            </w:r>
            <w:r>
              <w:rPr>
                <w:rFonts w:ascii="宋体" w:hAnsi="宋体" w:hint="eastAsia"/>
                <w:szCs w:val="21"/>
              </w:rPr>
              <w:t>--</w:t>
            </w:r>
            <w:r>
              <w:rPr>
                <w:rFonts w:ascii="宋体" w:hAnsi="宋体" w:hint="eastAsia"/>
                <w:szCs w:val="21"/>
              </w:rPr>
              <w:t>作业文件、产品标准等。</w:t>
            </w:r>
          </w:p>
          <w:p w:rsidR="00604D98" w:rsidRDefault="00EC2D64">
            <w:pPr>
              <w:rPr>
                <w:rFonts w:ascii="宋体" w:hAnsi="宋体"/>
                <w:szCs w:val="21"/>
              </w:rPr>
            </w:pPr>
            <w:r>
              <w:rPr>
                <w:rFonts w:ascii="宋体" w:hAnsi="宋体" w:hint="eastAsia"/>
                <w:szCs w:val="21"/>
              </w:rPr>
              <w:t>b</w:t>
            </w:r>
            <w:r>
              <w:rPr>
                <w:rFonts w:ascii="宋体" w:hAnsi="宋体" w:hint="eastAsia"/>
                <w:szCs w:val="21"/>
              </w:rPr>
              <w:t>）建立过程准则以及产品和服务的接收准则；</w:t>
            </w:r>
            <w:r>
              <w:rPr>
                <w:rFonts w:ascii="宋体" w:hAnsi="宋体" w:hint="eastAsia"/>
                <w:szCs w:val="21"/>
              </w:rPr>
              <w:t>---</w:t>
            </w:r>
            <w:r>
              <w:rPr>
                <w:rFonts w:ascii="宋体" w:hAnsi="宋体" w:hint="eastAsia"/>
                <w:szCs w:val="21"/>
              </w:rPr>
              <w:t>产品标准。</w:t>
            </w:r>
          </w:p>
          <w:p w:rsidR="00604D98" w:rsidRDefault="00EC2D64">
            <w:pPr>
              <w:rPr>
                <w:rFonts w:ascii="宋体" w:hAnsi="宋体"/>
                <w:szCs w:val="21"/>
              </w:rPr>
            </w:pPr>
            <w:r>
              <w:rPr>
                <w:rFonts w:ascii="宋体" w:hAnsi="宋体" w:hint="eastAsia"/>
                <w:szCs w:val="21"/>
              </w:rPr>
              <w:t>c</w:t>
            </w:r>
            <w:r>
              <w:rPr>
                <w:rFonts w:ascii="宋体" w:hAnsi="宋体" w:hint="eastAsia"/>
                <w:szCs w:val="21"/>
              </w:rPr>
              <w:t>）确定符合产品和服务要求的资源；</w:t>
            </w:r>
            <w:r>
              <w:rPr>
                <w:rFonts w:ascii="宋体" w:hAnsi="宋体" w:hint="eastAsia"/>
                <w:szCs w:val="21"/>
              </w:rPr>
              <w:t>---</w:t>
            </w:r>
            <w:r>
              <w:rPr>
                <w:rFonts w:ascii="宋体" w:hAnsi="宋体" w:hint="eastAsia"/>
                <w:szCs w:val="21"/>
              </w:rPr>
              <w:t>流程图</w:t>
            </w:r>
          </w:p>
          <w:p w:rsidR="00604D98" w:rsidRDefault="00EC2D64">
            <w:pPr>
              <w:rPr>
                <w:rFonts w:ascii="宋体" w:hAnsi="宋体"/>
                <w:szCs w:val="21"/>
              </w:rPr>
            </w:pPr>
            <w:r>
              <w:rPr>
                <w:rFonts w:ascii="宋体" w:hAnsi="宋体" w:hint="eastAsia"/>
                <w:szCs w:val="21"/>
              </w:rPr>
              <w:t>d</w:t>
            </w:r>
            <w:r>
              <w:rPr>
                <w:rFonts w:ascii="宋体" w:hAnsi="宋体" w:hint="eastAsia"/>
                <w:szCs w:val="21"/>
              </w:rPr>
              <w:t>）按照准则实施过程控制；</w:t>
            </w:r>
            <w:r>
              <w:rPr>
                <w:rFonts w:ascii="宋体" w:hAnsi="宋体" w:hint="eastAsia"/>
                <w:szCs w:val="21"/>
              </w:rPr>
              <w:t>---</w:t>
            </w:r>
            <w:r>
              <w:rPr>
                <w:rFonts w:ascii="宋体" w:hAnsi="宋体" w:hint="eastAsia"/>
                <w:szCs w:val="21"/>
              </w:rPr>
              <w:t>生产过程监控</w:t>
            </w:r>
          </w:p>
          <w:p w:rsidR="00604D98" w:rsidRDefault="00EC2D64">
            <w:pPr>
              <w:rPr>
                <w:rFonts w:ascii="宋体" w:hAnsi="宋体"/>
                <w:szCs w:val="21"/>
              </w:rPr>
            </w:pPr>
            <w:r>
              <w:rPr>
                <w:rFonts w:ascii="宋体" w:hAnsi="宋体" w:hint="eastAsia"/>
                <w:szCs w:val="21"/>
              </w:rPr>
              <w:t>e</w:t>
            </w:r>
            <w:r>
              <w:rPr>
                <w:rFonts w:ascii="宋体" w:hAnsi="宋体" w:hint="eastAsia"/>
                <w:szCs w:val="21"/>
              </w:rPr>
              <w:t>）保持、保留必要的文件和记录。</w:t>
            </w:r>
            <w:r>
              <w:rPr>
                <w:rFonts w:ascii="宋体" w:hAnsi="宋体" w:hint="eastAsia"/>
                <w:szCs w:val="21"/>
              </w:rPr>
              <w:t>---</w:t>
            </w:r>
            <w:r>
              <w:rPr>
                <w:rFonts w:ascii="宋体" w:hAnsi="宋体" w:hint="eastAsia"/>
                <w:szCs w:val="21"/>
              </w:rPr>
              <w:t>文件和质量记录</w:t>
            </w:r>
          </w:p>
          <w:p w:rsidR="00604D98" w:rsidRDefault="00EC2D64">
            <w:pPr>
              <w:rPr>
                <w:rFonts w:ascii="宋体" w:hAnsi="宋体"/>
                <w:szCs w:val="21"/>
              </w:rPr>
            </w:pPr>
            <w:r>
              <w:rPr>
                <w:rFonts w:ascii="宋体" w:hAnsi="宋体" w:hint="eastAsia"/>
                <w:szCs w:val="21"/>
              </w:rPr>
              <w:lastRenderedPageBreak/>
              <w:t>---</w:t>
            </w:r>
            <w:r>
              <w:rPr>
                <w:rFonts w:ascii="宋体" w:hAnsi="宋体" w:hint="eastAsia"/>
                <w:szCs w:val="21"/>
              </w:rPr>
              <w:t>策划输出经过评审及跟进、必要的更改控制及批准等以适合组织的运行需要。</w:t>
            </w:r>
          </w:p>
          <w:p w:rsidR="00604D98" w:rsidRDefault="00EC2D64">
            <w:pPr>
              <w:adjustRightInd w:val="0"/>
              <w:snapToGrid w:val="0"/>
              <w:spacing w:line="400" w:lineRule="exact"/>
              <w:rPr>
                <w:rFonts w:ascii="宋体" w:hAnsi="宋体"/>
                <w:szCs w:val="21"/>
              </w:rPr>
            </w:pPr>
            <w:r>
              <w:rPr>
                <w:rFonts w:ascii="宋体" w:hAnsi="宋体" w:hint="eastAsia"/>
                <w:szCs w:val="21"/>
              </w:rPr>
              <w:t>----</w:t>
            </w:r>
            <w:r>
              <w:rPr>
                <w:rFonts w:ascii="宋体" w:hAnsi="宋体" w:hint="eastAsia"/>
                <w:szCs w:val="21"/>
              </w:rPr>
              <w:t>需确认</w:t>
            </w:r>
            <w:r>
              <w:rPr>
                <w:rFonts w:ascii="宋体" w:hAnsi="宋体" w:hint="eastAsia"/>
                <w:szCs w:val="21"/>
              </w:rPr>
              <w:t>/</w:t>
            </w:r>
            <w:r>
              <w:rPr>
                <w:rFonts w:ascii="宋体" w:hAnsi="宋体" w:hint="eastAsia"/>
                <w:szCs w:val="21"/>
              </w:rPr>
              <w:t>特殊过程：挤塑工序</w:t>
            </w:r>
          </w:p>
          <w:p w:rsidR="00604D98" w:rsidRDefault="00EC2D64">
            <w:pPr>
              <w:adjustRightInd w:val="0"/>
              <w:snapToGrid w:val="0"/>
              <w:spacing w:line="400" w:lineRule="exact"/>
              <w:rPr>
                <w:rFonts w:ascii="宋体" w:hAnsi="宋体"/>
                <w:szCs w:val="21"/>
              </w:rPr>
            </w:pPr>
            <w:r>
              <w:rPr>
                <w:rFonts w:ascii="宋体" w:hAnsi="宋体" w:hint="eastAsia"/>
                <w:szCs w:val="21"/>
              </w:rPr>
              <w:t>----</w:t>
            </w:r>
            <w:r>
              <w:rPr>
                <w:rFonts w:ascii="宋体" w:hAnsi="宋体" w:hint="eastAsia"/>
                <w:szCs w:val="21"/>
              </w:rPr>
              <w:t>外包过程：产品运输</w:t>
            </w:r>
          </w:p>
          <w:p w:rsidR="00604D98" w:rsidRDefault="00EC2D64">
            <w:pPr>
              <w:rPr>
                <w:rFonts w:ascii="宋体" w:hAnsi="宋体"/>
                <w:szCs w:val="21"/>
              </w:rPr>
            </w:pPr>
            <w:r>
              <w:rPr>
                <w:rFonts w:ascii="宋体" w:hAnsi="宋体" w:hint="eastAsia"/>
                <w:szCs w:val="21"/>
              </w:rPr>
              <w:t>----</w:t>
            </w:r>
            <w:r>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rsidR="00604D98" w:rsidRDefault="00604D98">
            <w:pPr>
              <w:pStyle w:val="a0"/>
            </w:pPr>
          </w:p>
        </w:tc>
      </w:tr>
      <w:tr w:rsidR="00604D98">
        <w:trPr>
          <w:trHeight w:val="698"/>
        </w:trPr>
        <w:tc>
          <w:tcPr>
            <w:tcW w:w="2161"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lastRenderedPageBreak/>
              <w:t>设计</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Q8.3</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ind w:firstLineChars="200" w:firstLine="420"/>
              <w:rPr>
                <w:rFonts w:ascii="宋体" w:hAnsi="宋体"/>
                <w:szCs w:val="21"/>
              </w:rPr>
            </w:pPr>
            <w:r>
              <w:rPr>
                <w:rFonts w:ascii="宋体" w:hAnsi="宋体" w:cs="宋体" w:hint="eastAsia"/>
                <w:szCs w:val="21"/>
              </w:rPr>
              <w:t>8.3</w:t>
            </w:r>
            <w:r>
              <w:rPr>
                <w:rFonts w:ascii="宋体" w:hAnsi="宋体" w:cs="宋体" w:hint="eastAsia"/>
                <w:szCs w:val="21"/>
              </w:rPr>
              <w:t>不适用，理由：公司生产及销售的产品主要根据相关标准及顾客技术要求进行，生产工艺、服务模式成熟固定，不涉及设计开发工作，因此标准</w:t>
            </w:r>
            <w:r>
              <w:rPr>
                <w:rFonts w:ascii="宋体" w:hAnsi="宋体" w:cs="宋体" w:hint="eastAsia"/>
                <w:szCs w:val="21"/>
              </w:rPr>
              <w:t>8.3</w:t>
            </w:r>
            <w:r>
              <w:rPr>
                <w:rFonts w:ascii="宋体" w:hAnsi="宋体" w:cs="宋体" w:hint="eastAsia"/>
                <w:szCs w:val="21"/>
              </w:rPr>
              <w:t>条款不适用，理由基本合理，不影响为顾客提供满足法律法规要求的</w:t>
            </w:r>
            <w:r w:rsidR="00D47428">
              <w:rPr>
                <w:rFonts w:ascii="宋体" w:hAnsi="宋体" w:cs="宋体" w:hint="eastAsia"/>
                <w:szCs w:val="21"/>
              </w:rPr>
              <w:t>产品</w:t>
            </w:r>
            <w:r>
              <w:rPr>
                <w:rFonts w:ascii="宋体" w:hAnsi="宋体" w:cs="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604D98" w:rsidRDefault="00604D98">
            <w:pPr>
              <w:pStyle w:val="a0"/>
            </w:pPr>
          </w:p>
        </w:tc>
      </w:tr>
      <w:tr w:rsidR="00604D98">
        <w:trPr>
          <w:trHeight w:val="632"/>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Q8.6</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604D98" w:rsidRDefault="00EC2D64">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质安部长许可、公司总经理批准，适用时得到顾客的批准后方可实施。体系运行至今尚未发生特殊放行或紧急放行的情况。</w:t>
            </w:r>
          </w:p>
          <w:p w:rsidR="00604D98" w:rsidRDefault="00EC2D64">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604D98" w:rsidRDefault="00604D98">
            <w:pPr>
              <w:rPr>
                <w:rFonts w:ascii="宋体" w:hAnsi="宋体"/>
                <w:szCs w:val="21"/>
              </w:rPr>
            </w:pPr>
          </w:p>
          <w:p w:rsidR="00604D98" w:rsidRDefault="00EC2D64">
            <w:pPr>
              <w:numPr>
                <w:ilvl w:val="0"/>
                <w:numId w:val="13"/>
              </w:numPr>
              <w:rPr>
                <w:rFonts w:ascii="宋体" w:hAnsi="宋体"/>
                <w:szCs w:val="21"/>
              </w:rPr>
            </w:pPr>
            <w:r>
              <w:rPr>
                <w:rFonts w:ascii="宋体" w:hAnsi="宋体" w:hint="eastAsia"/>
                <w:szCs w:val="21"/>
              </w:rPr>
              <w:t>进货检验</w:t>
            </w:r>
          </w:p>
          <w:p w:rsidR="00604D98" w:rsidRDefault="00EC2D64">
            <w:pPr>
              <w:rPr>
                <w:rFonts w:ascii="宋体" w:hAnsi="宋体"/>
                <w:szCs w:val="21"/>
              </w:rPr>
            </w:pPr>
            <w:r>
              <w:rPr>
                <w:rFonts w:ascii="宋体" w:hAnsi="宋体" w:hint="eastAsia"/>
                <w:szCs w:val="21"/>
              </w:rPr>
              <w:t>抽查《原材料入厂检验表》</w:t>
            </w:r>
          </w:p>
          <w:p w:rsidR="00604D98" w:rsidRDefault="00EC2D64">
            <w:pPr>
              <w:numPr>
                <w:ilvl w:val="0"/>
                <w:numId w:val="14"/>
              </w:numPr>
              <w:rPr>
                <w:rFonts w:ascii="宋体" w:hAnsi="宋体"/>
                <w:szCs w:val="21"/>
              </w:rPr>
            </w:pPr>
            <w:r>
              <w:rPr>
                <w:rFonts w:ascii="宋体" w:hAnsi="宋体" w:hint="eastAsia"/>
                <w:szCs w:val="21"/>
              </w:rPr>
              <w:t>产品名称：玻璃</w:t>
            </w:r>
            <w:r>
              <w:rPr>
                <w:rFonts w:ascii="宋体" w:hAnsi="宋体" w:hint="eastAsia"/>
                <w:szCs w:val="21"/>
              </w:rPr>
              <w:t>纤维</w:t>
            </w:r>
            <w:r>
              <w:rPr>
                <w:rFonts w:ascii="宋体" w:hAnsi="宋体" w:hint="eastAsia"/>
                <w:szCs w:val="21"/>
              </w:rPr>
              <w:t>纱</w:t>
            </w:r>
          </w:p>
          <w:p w:rsidR="00604D98" w:rsidRDefault="00EC2D64">
            <w:pPr>
              <w:rPr>
                <w:rFonts w:ascii="宋体" w:hAnsi="宋体"/>
                <w:szCs w:val="21"/>
              </w:rPr>
            </w:pPr>
            <w:r>
              <w:rPr>
                <w:rFonts w:ascii="宋体" w:hAnsi="宋体" w:hint="eastAsia"/>
                <w:szCs w:val="21"/>
              </w:rPr>
              <w:t>检验项目：外观、型号、性能、数量；</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t>检验结论：合格</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t>检验员：汪亚军</w:t>
            </w:r>
            <w:r>
              <w:rPr>
                <w:rFonts w:hint="eastAsia"/>
                <w:szCs w:val="21"/>
              </w:rPr>
              <w:t>2020.3.6</w:t>
            </w:r>
          </w:p>
          <w:p w:rsidR="00604D98" w:rsidRDefault="00604D98">
            <w:pPr>
              <w:rPr>
                <w:rFonts w:ascii="宋体" w:hAnsi="宋体"/>
                <w:szCs w:val="21"/>
              </w:rPr>
            </w:pPr>
          </w:p>
          <w:p w:rsidR="00604D98" w:rsidRDefault="00EC2D64">
            <w:pPr>
              <w:numPr>
                <w:ilvl w:val="0"/>
                <w:numId w:val="14"/>
              </w:numPr>
              <w:rPr>
                <w:rFonts w:ascii="宋体" w:hAnsi="宋体"/>
                <w:szCs w:val="21"/>
              </w:rPr>
            </w:pPr>
            <w:r>
              <w:rPr>
                <w:rFonts w:ascii="宋体" w:hAnsi="宋体" w:hint="eastAsia"/>
                <w:szCs w:val="21"/>
              </w:rPr>
              <w:t>产品名称：不饱和聚酯树脂</w:t>
            </w:r>
          </w:p>
          <w:p w:rsidR="00604D98" w:rsidRDefault="00EC2D64">
            <w:pPr>
              <w:rPr>
                <w:rFonts w:ascii="宋体" w:hAnsi="宋体"/>
                <w:szCs w:val="21"/>
              </w:rPr>
            </w:pPr>
            <w:r>
              <w:rPr>
                <w:rFonts w:ascii="宋体" w:hAnsi="宋体" w:hint="eastAsia"/>
                <w:szCs w:val="21"/>
              </w:rPr>
              <w:t>检验项目：外观、型号、粘度、固体含量、凝胶时间、数量；</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t>检验结论：合格</w:t>
            </w:r>
            <w:r>
              <w:rPr>
                <w:rFonts w:ascii="宋体" w:hAnsi="宋体" w:hint="eastAsia"/>
                <w:szCs w:val="21"/>
              </w:rPr>
              <w:t xml:space="preserve">         </w:t>
            </w:r>
          </w:p>
          <w:p w:rsidR="00604D98" w:rsidRDefault="00EC2D64">
            <w:pPr>
              <w:rPr>
                <w:szCs w:val="21"/>
              </w:rPr>
            </w:pPr>
            <w:r>
              <w:rPr>
                <w:rFonts w:ascii="宋体" w:hAnsi="宋体" w:hint="eastAsia"/>
                <w:szCs w:val="21"/>
              </w:rPr>
              <w:t>检验员：汪亚军</w:t>
            </w:r>
            <w:r>
              <w:rPr>
                <w:rFonts w:hint="eastAsia"/>
                <w:szCs w:val="21"/>
              </w:rPr>
              <w:t>2019.12.11</w:t>
            </w:r>
          </w:p>
          <w:p w:rsidR="00604D98" w:rsidRDefault="00604D98">
            <w:pPr>
              <w:rPr>
                <w:szCs w:val="21"/>
              </w:rPr>
            </w:pPr>
          </w:p>
          <w:p w:rsidR="00604D98" w:rsidRDefault="00EC2D64">
            <w:pPr>
              <w:numPr>
                <w:ilvl w:val="0"/>
                <w:numId w:val="14"/>
              </w:numPr>
              <w:rPr>
                <w:rFonts w:ascii="宋体" w:hAnsi="宋体"/>
                <w:szCs w:val="21"/>
              </w:rPr>
            </w:pPr>
            <w:r>
              <w:rPr>
                <w:rFonts w:ascii="宋体" w:hAnsi="宋体" w:hint="eastAsia"/>
                <w:szCs w:val="21"/>
              </w:rPr>
              <w:lastRenderedPageBreak/>
              <w:t>产品名称：聚丙烯</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t>检验项目：外观、型号、性能（密度、熔融指数）、数量；</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t>检验结论：合格</w:t>
            </w:r>
            <w:r>
              <w:rPr>
                <w:rFonts w:ascii="宋体" w:hAnsi="宋体" w:hint="eastAsia"/>
                <w:szCs w:val="21"/>
              </w:rPr>
              <w:t xml:space="preserve">         </w:t>
            </w:r>
          </w:p>
          <w:p w:rsidR="00604D98" w:rsidRDefault="00EC2D64">
            <w:pPr>
              <w:rPr>
                <w:szCs w:val="21"/>
              </w:rPr>
            </w:pPr>
            <w:r>
              <w:rPr>
                <w:rFonts w:ascii="宋体" w:hAnsi="宋体" w:hint="eastAsia"/>
                <w:szCs w:val="21"/>
              </w:rPr>
              <w:t>检验员：汪亚军</w:t>
            </w:r>
            <w:r>
              <w:rPr>
                <w:rFonts w:hint="eastAsia"/>
                <w:szCs w:val="21"/>
              </w:rPr>
              <w:t>2020.3.17</w:t>
            </w:r>
          </w:p>
          <w:p w:rsidR="00604D98" w:rsidRDefault="00EC2D64">
            <w:pPr>
              <w:numPr>
                <w:ilvl w:val="0"/>
                <w:numId w:val="14"/>
              </w:numPr>
              <w:rPr>
                <w:rFonts w:ascii="宋体" w:hAnsi="宋体"/>
                <w:szCs w:val="21"/>
              </w:rPr>
            </w:pPr>
            <w:r>
              <w:rPr>
                <w:rFonts w:ascii="宋体" w:hAnsi="宋体" w:hint="eastAsia"/>
                <w:szCs w:val="21"/>
              </w:rPr>
              <w:t>产品名称：聚乙烯</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t>检验项目：外观、型号、性</w:t>
            </w:r>
            <w:r>
              <w:rPr>
                <w:rFonts w:ascii="宋体" w:hAnsi="宋体" w:hint="eastAsia"/>
                <w:szCs w:val="21"/>
              </w:rPr>
              <w:t>能（密度、熔融指数）、数量；</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t>检验结论：合格</w:t>
            </w:r>
            <w:r>
              <w:rPr>
                <w:rFonts w:ascii="宋体" w:hAnsi="宋体" w:hint="eastAsia"/>
                <w:szCs w:val="21"/>
              </w:rPr>
              <w:t xml:space="preserve">         </w:t>
            </w:r>
          </w:p>
          <w:p w:rsidR="00604D98" w:rsidRDefault="00EC2D64">
            <w:pPr>
              <w:rPr>
                <w:szCs w:val="21"/>
              </w:rPr>
            </w:pPr>
            <w:r>
              <w:rPr>
                <w:rFonts w:ascii="宋体" w:hAnsi="宋体" w:hint="eastAsia"/>
                <w:szCs w:val="21"/>
              </w:rPr>
              <w:t>检验员：汪亚军</w:t>
            </w:r>
            <w:r>
              <w:rPr>
                <w:rFonts w:hint="eastAsia"/>
                <w:szCs w:val="21"/>
              </w:rPr>
              <w:t>2019.12.21</w:t>
            </w:r>
          </w:p>
          <w:p w:rsidR="00604D98" w:rsidRDefault="00EC2D64">
            <w:pPr>
              <w:rPr>
                <w:rFonts w:ascii="宋体" w:hAnsi="宋体"/>
                <w:szCs w:val="21"/>
              </w:rPr>
            </w:pPr>
            <w:r>
              <w:rPr>
                <w:rFonts w:ascii="宋体" w:hAnsi="宋体" w:hint="eastAsia"/>
                <w:szCs w:val="21"/>
              </w:rPr>
              <w:t>、、、、、、</w:t>
            </w:r>
          </w:p>
          <w:p w:rsidR="00604D98" w:rsidRDefault="00EC2D64">
            <w:pPr>
              <w:numPr>
                <w:ilvl w:val="0"/>
                <w:numId w:val="15"/>
              </w:numPr>
              <w:rPr>
                <w:rFonts w:ascii="宋体" w:hAnsi="宋体"/>
                <w:szCs w:val="21"/>
              </w:rPr>
            </w:pPr>
            <w:r>
              <w:rPr>
                <w:rFonts w:ascii="宋体" w:hAnsi="宋体" w:hint="eastAsia"/>
                <w:szCs w:val="21"/>
              </w:rPr>
              <w:t>过程检验，主要对生产工艺流程进行监控</w:t>
            </w:r>
          </w:p>
          <w:p w:rsidR="00604D98" w:rsidRDefault="00EC2D64">
            <w:pPr>
              <w:rPr>
                <w:szCs w:val="21"/>
              </w:rPr>
            </w:pPr>
            <w:r>
              <w:rPr>
                <w:rFonts w:ascii="宋体" w:hAnsi="宋体" w:hint="eastAsia"/>
                <w:szCs w:val="21"/>
              </w:rPr>
              <w:t>1</w:t>
            </w:r>
            <w:r>
              <w:rPr>
                <w:rFonts w:ascii="宋体" w:hAnsi="宋体" w:hint="eastAsia"/>
                <w:szCs w:val="21"/>
              </w:rPr>
              <w:t>、抽《生产工艺流程记录》</w:t>
            </w:r>
          </w:p>
          <w:p w:rsidR="00604D98" w:rsidRDefault="00EC2D64">
            <w:pPr>
              <w:rPr>
                <w:rFonts w:ascii="宋体" w:hAnsi="宋体"/>
                <w:szCs w:val="21"/>
              </w:rPr>
            </w:pPr>
            <w:r>
              <w:rPr>
                <w:rFonts w:ascii="宋体" w:hAnsi="宋体" w:hint="eastAsia"/>
                <w:szCs w:val="21"/>
              </w:rPr>
              <w:t>产品名称：</w:t>
            </w:r>
            <w:r>
              <w:rPr>
                <w:rFonts w:ascii="宋体" w:hAnsi="宋体" w:hint="eastAsia"/>
                <w:szCs w:val="21"/>
              </w:rPr>
              <w:t>PVC</w:t>
            </w:r>
            <w:r>
              <w:rPr>
                <w:rFonts w:ascii="宋体" w:hAnsi="宋体" w:hint="eastAsia"/>
                <w:szCs w:val="21"/>
              </w:rPr>
              <w:t>电力管</w:t>
            </w:r>
          </w:p>
          <w:p w:rsidR="00604D98" w:rsidRDefault="00EC2D64">
            <w:pPr>
              <w:rPr>
                <w:rFonts w:ascii="宋体" w:hAnsi="宋体"/>
                <w:szCs w:val="21"/>
              </w:rPr>
            </w:pPr>
            <w:r>
              <w:rPr>
                <w:rFonts w:ascii="宋体" w:hAnsi="宋体" w:hint="eastAsia"/>
                <w:szCs w:val="21"/>
              </w:rPr>
              <w:t>日期：</w:t>
            </w:r>
            <w:r>
              <w:rPr>
                <w:rFonts w:hint="eastAsia"/>
                <w:szCs w:val="21"/>
              </w:rPr>
              <w:t>2020. 3.7</w:t>
            </w:r>
          </w:p>
          <w:p w:rsidR="00604D98" w:rsidRDefault="00EC2D64">
            <w:pPr>
              <w:rPr>
                <w:rFonts w:ascii="宋体" w:hAnsi="宋体"/>
                <w:szCs w:val="21"/>
              </w:rPr>
            </w:pPr>
            <w:r>
              <w:rPr>
                <w:rFonts w:ascii="宋体" w:hAnsi="宋体" w:hint="eastAsia"/>
                <w:szCs w:val="21"/>
              </w:rPr>
              <w:t>检验工序：配料（提供生产配料单）、挤出、冷却（生产记录表挤塑生产线温区温度控制表）、切断等</w:t>
            </w:r>
          </w:p>
          <w:p w:rsidR="00604D98" w:rsidRDefault="00EC2D64">
            <w:pPr>
              <w:rPr>
                <w:rFonts w:ascii="宋体" w:hAnsi="宋体"/>
                <w:szCs w:val="21"/>
              </w:rPr>
            </w:pPr>
            <w:r>
              <w:rPr>
                <w:rFonts w:ascii="宋体" w:hAnsi="宋体" w:hint="eastAsia"/>
                <w:szCs w:val="21"/>
              </w:rPr>
              <w:t>检验员：汪亚军</w:t>
            </w:r>
          </w:p>
          <w:p w:rsidR="00604D98" w:rsidRDefault="00604D98">
            <w:pPr>
              <w:rPr>
                <w:rFonts w:ascii="宋体" w:hAnsi="宋体"/>
                <w:szCs w:val="21"/>
              </w:rPr>
            </w:pPr>
          </w:p>
          <w:p w:rsidR="00604D98" w:rsidRDefault="00EC2D64">
            <w:pPr>
              <w:rPr>
                <w:rFonts w:ascii="宋体" w:hAnsi="宋体"/>
                <w:szCs w:val="21"/>
              </w:rPr>
            </w:pPr>
            <w:r>
              <w:rPr>
                <w:rFonts w:ascii="宋体" w:hAnsi="宋体" w:hint="eastAsia"/>
                <w:szCs w:val="21"/>
              </w:rPr>
              <w:t>2</w:t>
            </w:r>
            <w:r>
              <w:rPr>
                <w:rFonts w:ascii="宋体" w:hAnsi="宋体" w:hint="eastAsia"/>
                <w:szCs w:val="21"/>
              </w:rPr>
              <w:t>、产品名称：玻璃钢管</w:t>
            </w:r>
          </w:p>
          <w:p w:rsidR="00604D98" w:rsidRDefault="00EC2D64">
            <w:pPr>
              <w:rPr>
                <w:rFonts w:ascii="宋体" w:hAnsi="宋体"/>
                <w:szCs w:val="21"/>
              </w:rPr>
            </w:pPr>
            <w:r>
              <w:rPr>
                <w:rFonts w:ascii="宋体" w:hAnsi="宋体" w:hint="eastAsia"/>
                <w:szCs w:val="21"/>
              </w:rPr>
              <w:t>日期：</w:t>
            </w:r>
            <w:r>
              <w:rPr>
                <w:rFonts w:hint="eastAsia"/>
                <w:szCs w:val="21"/>
              </w:rPr>
              <w:t>2020. 1.12</w:t>
            </w:r>
          </w:p>
          <w:p w:rsidR="00604D98" w:rsidRDefault="00EC2D64">
            <w:pPr>
              <w:rPr>
                <w:rFonts w:ascii="宋体" w:hAnsi="宋体"/>
                <w:szCs w:val="21"/>
              </w:rPr>
            </w:pPr>
            <w:r>
              <w:rPr>
                <w:rFonts w:ascii="宋体" w:hAnsi="宋体" w:hint="eastAsia"/>
                <w:szCs w:val="21"/>
              </w:rPr>
              <w:t>检验工序：配料（提供生产配料单）、上模、固化、脱模等</w:t>
            </w:r>
          </w:p>
          <w:p w:rsidR="00604D98" w:rsidRDefault="00EC2D64">
            <w:pPr>
              <w:rPr>
                <w:rFonts w:ascii="宋体" w:hAnsi="宋体"/>
                <w:szCs w:val="21"/>
              </w:rPr>
            </w:pPr>
            <w:r>
              <w:rPr>
                <w:rFonts w:ascii="宋体" w:hAnsi="宋体" w:hint="eastAsia"/>
                <w:szCs w:val="21"/>
              </w:rPr>
              <w:t>检验员：汪亚军</w:t>
            </w:r>
          </w:p>
          <w:p w:rsidR="00604D98" w:rsidRDefault="00604D98">
            <w:pPr>
              <w:rPr>
                <w:rFonts w:ascii="宋体" w:hAnsi="宋体"/>
                <w:szCs w:val="21"/>
              </w:rPr>
            </w:pPr>
          </w:p>
          <w:p w:rsidR="00604D98" w:rsidRDefault="00EC2D64">
            <w:pPr>
              <w:rPr>
                <w:rFonts w:ascii="宋体" w:hAnsi="宋体"/>
                <w:szCs w:val="21"/>
              </w:rPr>
            </w:pPr>
            <w:r>
              <w:rPr>
                <w:rFonts w:ascii="宋体" w:hAnsi="宋体" w:hint="eastAsia"/>
                <w:szCs w:val="21"/>
              </w:rPr>
              <w:t>3</w:t>
            </w:r>
            <w:r>
              <w:rPr>
                <w:rFonts w:ascii="宋体" w:hAnsi="宋体" w:hint="eastAsia"/>
                <w:szCs w:val="21"/>
              </w:rPr>
              <w:t>、产品名称：</w:t>
            </w:r>
            <w:r>
              <w:rPr>
                <w:rFonts w:ascii="宋体" w:hAnsi="宋体" w:hint="eastAsia"/>
                <w:szCs w:val="21"/>
              </w:rPr>
              <w:t>PVC</w:t>
            </w:r>
            <w:r>
              <w:rPr>
                <w:rFonts w:ascii="宋体" w:hAnsi="宋体" w:hint="eastAsia"/>
                <w:szCs w:val="21"/>
              </w:rPr>
              <w:t>通信管</w:t>
            </w:r>
          </w:p>
          <w:p w:rsidR="00604D98" w:rsidRDefault="00EC2D64">
            <w:pPr>
              <w:rPr>
                <w:rFonts w:ascii="宋体" w:hAnsi="宋体"/>
                <w:szCs w:val="21"/>
              </w:rPr>
            </w:pPr>
            <w:r>
              <w:rPr>
                <w:rFonts w:ascii="宋体" w:hAnsi="宋体" w:hint="eastAsia"/>
                <w:szCs w:val="21"/>
              </w:rPr>
              <w:t>日期：</w:t>
            </w:r>
            <w:r>
              <w:rPr>
                <w:rFonts w:hint="eastAsia"/>
                <w:szCs w:val="21"/>
              </w:rPr>
              <w:t>2020. 2.6</w:t>
            </w:r>
          </w:p>
          <w:p w:rsidR="00604D98" w:rsidRDefault="00EC2D64">
            <w:pPr>
              <w:rPr>
                <w:rFonts w:ascii="宋体" w:hAnsi="宋体"/>
                <w:szCs w:val="21"/>
              </w:rPr>
            </w:pPr>
            <w:r>
              <w:rPr>
                <w:rFonts w:ascii="宋体" w:hAnsi="宋体" w:hint="eastAsia"/>
                <w:szCs w:val="21"/>
              </w:rPr>
              <w:t>检验工序：配料（提供生产配料单）、挤出、冷却（生产记录表挤塑生产线温区温度控制表）、切断等</w:t>
            </w:r>
          </w:p>
          <w:p w:rsidR="00604D98" w:rsidRDefault="00EC2D64">
            <w:pPr>
              <w:rPr>
                <w:rFonts w:ascii="宋体" w:hAnsi="宋体"/>
                <w:szCs w:val="21"/>
              </w:rPr>
            </w:pPr>
            <w:r>
              <w:rPr>
                <w:rFonts w:ascii="宋体" w:hAnsi="宋体" w:hint="eastAsia"/>
                <w:szCs w:val="21"/>
              </w:rPr>
              <w:t>检验员：汪亚军</w:t>
            </w:r>
          </w:p>
          <w:p w:rsidR="00604D98" w:rsidRDefault="00604D98">
            <w:pPr>
              <w:pStyle w:val="a0"/>
            </w:pPr>
          </w:p>
          <w:p w:rsidR="00604D98" w:rsidRDefault="00EC2D64">
            <w:pPr>
              <w:rPr>
                <w:rFonts w:ascii="宋体" w:hAnsi="宋体"/>
                <w:szCs w:val="21"/>
              </w:rPr>
            </w:pPr>
            <w:r>
              <w:rPr>
                <w:rFonts w:ascii="宋体" w:hAnsi="宋体" w:hint="eastAsia"/>
                <w:szCs w:val="21"/>
              </w:rPr>
              <w:t>4</w:t>
            </w:r>
            <w:r>
              <w:rPr>
                <w:rFonts w:ascii="宋体" w:hAnsi="宋体" w:hint="eastAsia"/>
                <w:szCs w:val="21"/>
              </w:rPr>
              <w:t>、产品名称：</w:t>
            </w:r>
            <w:r>
              <w:rPr>
                <w:rFonts w:ascii="宋体" w:hAnsi="宋体" w:hint="eastAsia"/>
                <w:szCs w:val="21"/>
              </w:rPr>
              <w:t>PE</w:t>
            </w:r>
            <w:r>
              <w:rPr>
                <w:rFonts w:ascii="宋体" w:hAnsi="宋体" w:hint="eastAsia"/>
                <w:szCs w:val="21"/>
              </w:rPr>
              <w:t>缠绕管</w:t>
            </w:r>
          </w:p>
          <w:p w:rsidR="00604D98" w:rsidRDefault="00EC2D64">
            <w:pPr>
              <w:rPr>
                <w:rFonts w:ascii="宋体" w:hAnsi="宋体"/>
                <w:szCs w:val="21"/>
              </w:rPr>
            </w:pPr>
            <w:r>
              <w:rPr>
                <w:rFonts w:ascii="宋体" w:hAnsi="宋体" w:hint="eastAsia"/>
                <w:szCs w:val="21"/>
              </w:rPr>
              <w:lastRenderedPageBreak/>
              <w:t>日期：</w:t>
            </w:r>
            <w:r>
              <w:rPr>
                <w:rFonts w:hint="eastAsia"/>
                <w:szCs w:val="21"/>
              </w:rPr>
              <w:t>2020. 1.12</w:t>
            </w:r>
          </w:p>
          <w:p w:rsidR="00604D98" w:rsidRDefault="00EC2D64">
            <w:pPr>
              <w:rPr>
                <w:rFonts w:ascii="宋体" w:hAnsi="宋体"/>
                <w:szCs w:val="21"/>
              </w:rPr>
            </w:pPr>
            <w:r>
              <w:rPr>
                <w:rFonts w:ascii="宋体" w:hAnsi="宋体" w:hint="eastAsia"/>
                <w:szCs w:val="21"/>
              </w:rPr>
              <w:t>检验工序：配料搅拌、挤塑成型（生产记录表挤塑生产线温区温度控制表）</w:t>
            </w:r>
            <w:bookmarkStart w:id="3" w:name="_GoBack"/>
            <w:bookmarkEnd w:id="3"/>
            <w:r>
              <w:rPr>
                <w:rFonts w:ascii="宋体" w:hAnsi="宋体" w:hint="eastAsia"/>
                <w:szCs w:val="21"/>
              </w:rPr>
              <w:t>、缠绕等</w:t>
            </w:r>
          </w:p>
          <w:p w:rsidR="00604D98" w:rsidRDefault="00EC2D64">
            <w:pPr>
              <w:rPr>
                <w:rFonts w:ascii="宋体" w:hAnsi="宋体"/>
                <w:szCs w:val="21"/>
              </w:rPr>
            </w:pPr>
            <w:r>
              <w:rPr>
                <w:rFonts w:ascii="宋体" w:hAnsi="宋体" w:hint="eastAsia"/>
                <w:szCs w:val="21"/>
              </w:rPr>
              <w:t>检验员：汪亚军</w:t>
            </w:r>
          </w:p>
          <w:p w:rsidR="00604D98" w:rsidRDefault="00604D98">
            <w:pPr>
              <w:pStyle w:val="a0"/>
            </w:pPr>
          </w:p>
          <w:p w:rsidR="00604D98" w:rsidRDefault="00EC2D64">
            <w:pPr>
              <w:rPr>
                <w:rFonts w:ascii="宋体" w:hAnsi="宋体"/>
                <w:szCs w:val="21"/>
              </w:rPr>
            </w:pPr>
            <w:r>
              <w:rPr>
                <w:rFonts w:ascii="宋体" w:hAnsi="宋体" w:hint="eastAsia"/>
                <w:szCs w:val="21"/>
              </w:rPr>
              <w:t>5</w:t>
            </w:r>
            <w:r>
              <w:rPr>
                <w:rFonts w:ascii="宋体" w:hAnsi="宋体" w:hint="eastAsia"/>
                <w:szCs w:val="21"/>
              </w:rPr>
              <w:t>、产品名称：</w:t>
            </w:r>
            <w:r>
              <w:rPr>
                <w:rFonts w:ascii="宋体" w:hAnsi="宋体" w:hint="eastAsia"/>
                <w:szCs w:val="21"/>
              </w:rPr>
              <w:t>MPP</w:t>
            </w:r>
            <w:r>
              <w:rPr>
                <w:rFonts w:ascii="宋体" w:hAnsi="宋体" w:hint="eastAsia"/>
              </w:rPr>
              <w:t>电力管道（非开挖电力管道）</w:t>
            </w:r>
          </w:p>
          <w:p w:rsidR="00604D98" w:rsidRDefault="00EC2D64">
            <w:pPr>
              <w:rPr>
                <w:rFonts w:ascii="宋体" w:hAnsi="宋体"/>
                <w:szCs w:val="21"/>
              </w:rPr>
            </w:pPr>
            <w:r>
              <w:rPr>
                <w:rFonts w:ascii="宋体" w:hAnsi="宋体" w:hint="eastAsia"/>
                <w:szCs w:val="21"/>
              </w:rPr>
              <w:t>日期：</w:t>
            </w:r>
            <w:r>
              <w:rPr>
                <w:rFonts w:hint="eastAsia"/>
                <w:szCs w:val="21"/>
              </w:rPr>
              <w:t>2020. 2.6</w:t>
            </w:r>
          </w:p>
          <w:p w:rsidR="00604D98" w:rsidRDefault="00EC2D64">
            <w:pPr>
              <w:rPr>
                <w:rFonts w:ascii="宋体" w:hAnsi="宋体"/>
                <w:szCs w:val="21"/>
              </w:rPr>
            </w:pPr>
            <w:r>
              <w:rPr>
                <w:rFonts w:ascii="宋体" w:hAnsi="宋体" w:hint="eastAsia"/>
                <w:szCs w:val="21"/>
              </w:rPr>
              <w:t>检验工序：配料（提供生产配料单）、挤出、冷却（生产记录表挤塑生产线温区温度控制表）、切断等</w:t>
            </w:r>
          </w:p>
          <w:p w:rsidR="00604D98" w:rsidRDefault="00EC2D64">
            <w:pPr>
              <w:rPr>
                <w:rFonts w:ascii="宋体" w:hAnsi="宋体"/>
                <w:szCs w:val="21"/>
              </w:rPr>
            </w:pPr>
            <w:r>
              <w:rPr>
                <w:rFonts w:ascii="宋体" w:hAnsi="宋体" w:hint="eastAsia"/>
                <w:szCs w:val="21"/>
              </w:rPr>
              <w:t>检验员：汪亚军</w:t>
            </w:r>
          </w:p>
          <w:p w:rsidR="00604D98" w:rsidRDefault="00604D98">
            <w:pPr>
              <w:pStyle w:val="a0"/>
            </w:pPr>
          </w:p>
          <w:p w:rsidR="00604D98" w:rsidRDefault="00604D98">
            <w:pPr>
              <w:pStyle w:val="a0"/>
            </w:pPr>
          </w:p>
          <w:p w:rsidR="00604D98" w:rsidRDefault="00EC2D64">
            <w:pPr>
              <w:numPr>
                <w:ilvl w:val="0"/>
                <w:numId w:val="15"/>
              </w:numPr>
              <w:rPr>
                <w:rFonts w:ascii="宋体" w:hAnsi="宋体"/>
                <w:szCs w:val="21"/>
              </w:rPr>
            </w:pPr>
            <w:r>
              <w:rPr>
                <w:rFonts w:ascii="宋体" w:hAnsi="宋体" w:hint="eastAsia"/>
                <w:szCs w:val="21"/>
              </w:rPr>
              <w:t>出厂检验</w:t>
            </w:r>
            <w:r>
              <w:rPr>
                <w:rFonts w:ascii="宋体" w:hAnsi="宋体" w:hint="eastAsia"/>
                <w:szCs w:val="21"/>
              </w:rPr>
              <w:t>(</w:t>
            </w:r>
            <w:r>
              <w:rPr>
                <w:rFonts w:ascii="宋体" w:hAnsi="宋体" w:hint="eastAsia"/>
                <w:szCs w:val="21"/>
              </w:rPr>
              <w:t>依据国标和行业标准检验）</w:t>
            </w:r>
          </w:p>
          <w:p w:rsidR="00604D98" w:rsidRDefault="00EC2D64">
            <w:pPr>
              <w:rPr>
                <w:szCs w:val="21"/>
              </w:rPr>
            </w:pPr>
            <w:r>
              <w:rPr>
                <w:rFonts w:hint="eastAsia"/>
                <w:szCs w:val="21"/>
              </w:rPr>
              <w:t>抽</w:t>
            </w:r>
            <w:r>
              <w:rPr>
                <w:rFonts w:hint="eastAsia"/>
                <w:szCs w:val="21"/>
              </w:rPr>
              <w:t xml:space="preserve"> </w:t>
            </w:r>
            <w:r>
              <w:rPr>
                <w:rFonts w:hint="eastAsia"/>
                <w:szCs w:val="21"/>
              </w:rPr>
              <w:t>“</w:t>
            </w:r>
            <w:r>
              <w:rPr>
                <w:rFonts w:hint="eastAsia"/>
                <w:szCs w:val="21"/>
              </w:rPr>
              <w:t>PE</w:t>
            </w:r>
            <w:r>
              <w:rPr>
                <w:rFonts w:hint="eastAsia"/>
                <w:szCs w:val="21"/>
              </w:rPr>
              <w:t>缠绕管检验报告”记录</w:t>
            </w:r>
          </w:p>
          <w:p w:rsidR="00604D98" w:rsidRDefault="00EC2D64">
            <w:pPr>
              <w:rPr>
                <w:szCs w:val="21"/>
              </w:rPr>
            </w:pPr>
            <w:r>
              <w:rPr>
                <w:rFonts w:hint="eastAsia"/>
                <w:szCs w:val="21"/>
              </w:rPr>
              <w:t>样品名称：聚乙烯</w:t>
            </w:r>
            <w:r>
              <w:rPr>
                <w:rFonts w:hint="eastAsia"/>
                <w:szCs w:val="21"/>
              </w:rPr>
              <w:t>(PE</w:t>
            </w:r>
            <w:r>
              <w:rPr>
                <w:rFonts w:hint="eastAsia"/>
                <w:szCs w:val="21"/>
              </w:rPr>
              <w:t>）缠绕膜结构壁管材</w:t>
            </w:r>
          </w:p>
          <w:p w:rsidR="00604D98" w:rsidRDefault="00EC2D64">
            <w:pPr>
              <w:rPr>
                <w:szCs w:val="21"/>
              </w:rPr>
            </w:pPr>
            <w:r>
              <w:rPr>
                <w:rFonts w:hint="eastAsia"/>
                <w:szCs w:val="21"/>
              </w:rPr>
              <w:t>报告日期：</w:t>
            </w:r>
            <w:r>
              <w:rPr>
                <w:rFonts w:hint="eastAsia"/>
                <w:szCs w:val="21"/>
              </w:rPr>
              <w:t>2020.1.10</w:t>
            </w:r>
          </w:p>
          <w:p w:rsidR="00604D98" w:rsidRDefault="00EC2D64">
            <w:pPr>
              <w:rPr>
                <w:szCs w:val="21"/>
              </w:rPr>
            </w:pPr>
            <w:r>
              <w:rPr>
                <w:rFonts w:hint="eastAsia"/>
                <w:szCs w:val="21"/>
              </w:rPr>
              <w:t>型号：</w:t>
            </w:r>
            <w:r>
              <w:rPr>
                <w:rFonts w:hint="eastAsia"/>
                <w:szCs w:val="21"/>
              </w:rPr>
              <w:t xml:space="preserve">B </w:t>
            </w:r>
            <w:r>
              <w:rPr>
                <w:rFonts w:hint="eastAsia"/>
                <w:szCs w:val="21"/>
              </w:rPr>
              <w:t>生产批号：</w:t>
            </w:r>
            <w:r>
              <w:rPr>
                <w:rFonts w:hint="eastAsia"/>
                <w:szCs w:val="21"/>
              </w:rPr>
              <w:t>202001100101</w:t>
            </w:r>
          </w:p>
          <w:p w:rsidR="00604D98" w:rsidRDefault="00EC2D64">
            <w:pPr>
              <w:rPr>
                <w:szCs w:val="21"/>
              </w:rPr>
            </w:pPr>
            <w:r>
              <w:rPr>
                <w:rFonts w:hint="eastAsia"/>
                <w:szCs w:val="21"/>
              </w:rPr>
              <w:t>生产日期：</w:t>
            </w:r>
            <w:r>
              <w:rPr>
                <w:rFonts w:hint="eastAsia"/>
                <w:szCs w:val="21"/>
              </w:rPr>
              <w:t xml:space="preserve">2020.1.10 </w:t>
            </w:r>
            <w:r>
              <w:rPr>
                <w:rFonts w:hint="eastAsia"/>
                <w:szCs w:val="21"/>
              </w:rPr>
              <w:t>抽样日期：</w:t>
            </w:r>
            <w:r>
              <w:rPr>
                <w:rFonts w:hint="eastAsia"/>
                <w:szCs w:val="21"/>
              </w:rPr>
              <w:t>2020.1.10</w:t>
            </w:r>
            <w:r>
              <w:rPr>
                <w:rFonts w:hint="eastAsia"/>
                <w:szCs w:val="21"/>
              </w:rPr>
              <w:t>抽样数量</w:t>
            </w:r>
            <w:r>
              <w:rPr>
                <w:rFonts w:hint="eastAsia"/>
                <w:szCs w:val="21"/>
              </w:rPr>
              <w:t>12</w:t>
            </w:r>
            <w:r>
              <w:rPr>
                <w:rFonts w:hint="eastAsia"/>
                <w:szCs w:val="21"/>
              </w:rPr>
              <w:t>米</w:t>
            </w:r>
          </w:p>
          <w:p w:rsidR="00604D98" w:rsidRDefault="00EC2D64">
            <w:pPr>
              <w:rPr>
                <w:szCs w:val="21"/>
              </w:rPr>
            </w:pPr>
            <w:r>
              <w:rPr>
                <w:rFonts w:hint="eastAsia"/>
                <w:szCs w:val="21"/>
              </w:rPr>
              <w:t>检测依据：</w:t>
            </w:r>
            <w:r>
              <w:rPr>
                <w:rFonts w:hint="eastAsia"/>
                <w:szCs w:val="21"/>
              </w:rPr>
              <w:t>GB/T19472.2-2017</w:t>
            </w:r>
            <w:r>
              <w:rPr>
                <w:rFonts w:hint="eastAsia"/>
                <w:szCs w:val="21"/>
              </w:rPr>
              <w:t>埋地用聚氯乙烯</w:t>
            </w:r>
            <w:r>
              <w:rPr>
                <w:rFonts w:hint="eastAsia"/>
                <w:szCs w:val="21"/>
              </w:rPr>
              <w:t>(PE)</w:t>
            </w:r>
            <w:r>
              <w:rPr>
                <w:rFonts w:hint="eastAsia"/>
                <w:szCs w:val="21"/>
              </w:rPr>
              <w:t>结构壁管道系统</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w:t>
            </w:r>
            <w:r>
              <w:rPr>
                <w:rFonts w:hint="eastAsia"/>
                <w:szCs w:val="21"/>
              </w:rPr>
              <w:t>聚乙烯缠绕结构壁管材</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最小内径</w:t>
            </w:r>
            <w:r>
              <w:rPr>
                <w:rFonts w:hint="eastAsia"/>
                <w:szCs w:val="21"/>
              </w:rPr>
              <w:t xml:space="preserve">195        </w:t>
            </w:r>
            <w:r>
              <w:rPr>
                <w:rFonts w:hint="eastAsia"/>
                <w:szCs w:val="21"/>
              </w:rPr>
              <w:t>实测</w:t>
            </w:r>
            <w:r>
              <w:rPr>
                <w:rFonts w:hint="eastAsia"/>
                <w:szCs w:val="21"/>
              </w:rPr>
              <w:t>196.28</w:t>
            </w:r>
          </w:p>
          <w:p w:rsidR="00604D98" w:rsidRDefault="00EC2D64">
            <w:pPr>
              <w:rPr>
                <w:szCs w:val="21"/>
              </w:rPr>
            </w:pPr>
            <w:r>
              <w:rPr>
                <w:rFonts w:hint="eastAsia"/>
                <w:szCs w:val="21"/>
              </w:rPr>
              <w:t>最小内层厚度</w:t>
            </w:r>
            <w:r>
              <w:rPr>
                <w:rFonts w:hint="eastAsia"/>
                <w:szCs w:val="21"/>
              </w:rPr>
              <w:t xml:space="preserve"> 1.5</w:t>
            </w:r>
            <w:r>
              <w:rPr>
                <w:rFonts w:hint="eastAsia"/>
                <w:szCs w:val="21"/>
              </w:rPr>
              <w:t>实测</w:t>
            </w:r>
            <w:r>
              <w:rPr>
                <w:rFonts w:hint="eastAsia"/>
                <w:szCs w:val="21"/>
              </w:rPr>
              <w:t>1.7</w:t>
            </w:r>
          </w:p>
          <w:p w:rsidR="00604D98" w:rsidRDefault="00EC2D64">
            <w:pPr>
              <w:rPr>
                <w:szCs w:val="21"/>
              </w:rPr>
            </w:pPr>
            <w:r>
              <w:rPr>
                <w:rFonts w:hint="eastAsia"/>
                <w:szCs w:val="21"/>
              </w:rPr>
              <w:t>承口最小厚度</w:t>
            </w:r>
            <w:r>
              <w:rPr>
                <w:rFonts w:hint="eastAsia"/>
                <w:szCs w:val="21"/>
              </w:rPr>
              <w:t>5.45</w:t>
            </w:r>
            <w:r>
              <w:rPr>
                <w:rFonts w:hint="eastAsia"/>
                <w:szCs w:val="21"/>
              </w:rPr>
              <w:t>实测</w:t>
            </w:r>
            <w:r>
              <w:rPr>
                <w:rFonts w:hint="eastAsia"/>
                <w:szCs w:val="21"/>
              </w:rPr>
              <w:t>5.7</w:t>
            </w:r>
          </w:p>
          <w:p w:rsidR="00604D98" w:rsidRDefault="00EC2D64">
            <w:pPr>
              <w:rPr>
                <w:szCs w:val="21"/>
              </w:rPr>
            </w:pPr>
            <w:r>
              <w:rPr>
                <w:rFonts w:hint="eastAsia"/>
                <w:szCs w:val="21"/>
              </w:rPr>
              <w:t>弹性密封连接最小结</w:t>
            </w:r>
            <w:r>
              <w:rPr>
                <w:rFonts w:hint="eastAsia"/>
                <w:szCs w:val="21"/>
              </w:rPr>
              <w:t>合长度</w:t>
            </w:r>
            <w:r>
              <w:rPr>
                <w:rFonts w:hint="eastAsia"/>
                <w:szCs w:val="21"/>
              </w:rPr>
              <w:t>54</w:t>
            </w:r>
            <w:r>
              <w:rPr>
                <w:rFonts w:hint="eastAsia"/>
                <w:szCs w:val="21"/>
              </w:rPr>
              <w:t>实测</w:t>
            </w:r>
            <w:r>
              <w:rPr>
                <w:rFonts w:ascii="宋体" w:hAnsi="宋体" w:cs="宋体" w:hint="eastAsia"/>
                <w:szCs w:val="21"/>
              </w:rPr>
              <w:t>60</w:t>
            </w:r>
          </w:p>
          <w:p w:rsidR="00604D98" w:rsidRDefault="00EC2D64">
            <w:pPr>
              <w:pStyle w:val="a0"/>
            </w:pPr>
            <w:r>
              <w:rPr>
                <w:rFonts w:hint="eastAsia"/>
                <w:szCs w:val="21"/>
              </w:rPr>
              <w:t>........</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rPr>
                <w:rFonts w:ascii="宋体" w:hAnsi="宋体"/>
                <w:szCs w:val="21"/>
              </w:rPr>
            </w:pPr>
          </w:p>
          <w:p w:rsidR="00604D98" w:rsidRDefault="00EC2D64">
            <w:pPr>
              <w:rPr>
                <w:szCs w:val="21"/>
              </w:rPr>
            </w:pPr>
            <w:r>
              <w:rPr>
                <w:rFonts w:hint="eastAsia"/>
                <w:szCs w:val="21"/>
              </w:rPr>
              <w:lastRenderedPageBreak/>
              <w:t>抽</w:t>
            </w:r>
            <w:r>
              <w:rPr>
                <w:rFonts w:hint="eastAsia"/>
                <w:szCs w:val="21"/>
              </w:rPr>
              <w:t xml:space="preserve"> </w:t>
            </w:r>
            <w:r>
              <w:rPr>
                <w:rFonts w:hint="eastAsia"/>
                <w:szCs w:val="21"/>
              </w:rPr>
              <w:t>玻璃钢管“检验报告”记录</w:t>
            </w:r>
          </w:p>
          <w:p w:rsidR="00604D98" w:rsidRDefault="00EC2D64">
            <w:pPr>
              <w:rPr>
                <w:szCs w:val="21"/>
              </w:rPr>
            </w:pPr>
            <w:r>
              <w:rPr>
                <w:rFonts w:hint="eastAsia"/>
                <w:szCs w:val="21"/>
              </w:rPr>
              <w:t>样品名称：玻璃钢纤维增强塑料电缆导管</w:t>
            </w:r>
          </w:p>
          <w:p w:rsidR="00604D98" w:rsidRDefault="00EC2D64">
            <w:pPr>
              <w:rPr>
                <w:szCs w:val="21"/>
              </w:rPr>
            </w:pPr>
            <w:r>
              <w:rPr>
                <w:rFonts w:hint="eastAsia"/>
                <w:szCs w:val="21"/>
              </w:rPr>
              <w:t>报告日期：</w:t>
            </w:r>
            <w:r>
              <w:rPr>
                <w:rFonts w:hint="eastAsia"/>
                <w:szCs w:val="21"/>
              </w:rPr>
              <w:t>2019.10.1</w:t>
            </w:r>
          </w:p>
          <w:p w:rsidR="00604D98" w:rsidRDefault="00EC2D64">
            <w:pPr>
              <w:rPr>
                <w:szCs w:val="21"/>
              </w:rPr>
            </w:pPr>
            <w:r>
              <w:rPr>
                <w:rFonts w:hint="eastAsia"/>
                <w:szCs w:val="21"/>
              </w:rPr>
              <w:t>型号：</w:t>
            </w:r>
            <w:r>
              <w:rPr>
                <w:rFonts w:hint="eastAsia"/>
                <w:szCs w:val="21"/>
              </w:rPr>
              <w:t xml:space="preserve">100*5.0 </w:t>
            </w:r>
            <w:r>
              <w:rPr>
                <w:rFonts w:hint="eastAsia"/>
                <w:szCs w:val="21"/>
              </w:rPr>
              <w:t>生产批号：</w:t>
            </w:r>
            <w:r>
              <w:rPr>
                <w:rFonts w:hint="eastAsia"/>
                <w:szCs w:val="21"/>
              </w:rPr>
              <w:t>201910010102</w:t>
            </w:r>
          </w:p>
          <w:p w:rsidR="00604D98" w:rsidRDefault="00EC2D64">
            <w:pPr>
              <w:rPr>
                <w:szCs w:val="21"/>
              </w:rPr>
            </w:pPr>
            <w:r>
              <w:rPr>
                <w:rFonts w:hint="eastAsia"/>
                <w:szCs w:val="21"/>
              </w:rPr>
              <w:t>生产日期：</w:t>
            </w:r>
            <w:r>
              <w:rPr>
                <w:rFonts w:hint="eastAsia"/>
                <w:szCs w:val="21"/>
              </w:rPr>
              <w:t>2019.10.1</w:t>
            </w:r>
            <w:r>
              <w:rPr>
                <w:rFonts w:hint="eastAsia"/>
                <w:szCs w:val="21"/>
              </w:rPr>
              <w:t>抽样日期：</w:t>
            </w:r>
            <w:r>
              <w:rPr>
                <w:rFonts w:hint="eastAsia"/>
                <w:szCs w:val="21"/>
              </w:rPr>
              <w:t xml:space="preserve">2019.10.1 </w:t>
            </w:r>
            <w:r>
              <w:rPr>
                <w:rFonts w:hint="eastAsia"/>
                <w:szCs w:val="21"/>
              </w:rPr>
              <w:t>抽样数量</w:t>
            </w:r>
            <w:r>
              <w:rPr>
                <w:rFonts w:hint="eastAsia"/>
                <w:szCs w:val="21"/>
              </w:rPr>
              <w:t>18</w:t>
            </w:r>
            <w:r>
              <w:rPr>
                <w:rFonts w:hint="eastAsia"/>
                <w:szCs w:val="21"/>
              </w:rPr>
              <w:t>米</w:t>
            </w:r>
          </w:p>
          <w:p w:rsidR="00604D98" w:rsidRDefault="00EC2D64">
            <w:pPr>
              <w:rPr>
                <w:szCs w:val="21"/>
              </w:rPr>
            </w:pPr>
            <w:r>
              <w:rPr>
                <w:rFonts w:hint="eastAsia"/>
                <w:szCs w:val="21"/>
              </w:rPr>
              <w:t>检测依据：</w:t>
            </w:r>
            <w:r>
              <w:rPr>
                <w:rFonts w:hint="eastAsia"/>
                <w:szCs w:val="21"/>
              </w:rPr>
              <w:t>DL/T802.2-2017</w:t>
            </w:r>
            <w:r>
              <w:rPr>
                <w:rFonts w:hint="eastAsia"/>
                <w:szCs w:val="21"/>
              </w:rPr>
              <w:t>电力电缆用导管技术条件</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 xml:space="preserve"> </w:t>
            </w:r>
            <w:r>
              <w:rPr>
                <w:rFonts w:hint="eastAsia"/>
                <w:szCs w:val="21"/>
              </w:rPr>
              <w:t>玻璃纤维增强塑料电缆导管</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尺寸内径</w:t>
            </w:r>
            <w:r>
              <w:rPr>
                <w:rFonts w:hint="eastAsia"/>
                <w:szCs w:val="21"/>
              </w:rPr>
              <w:t xml:space="preserve">99.7-100.5    </w:t>
            </w:r>
            <w:r>
              <w:rPr>
                <w:rFonts w:hint="eastAsia"/>
                <w:szCs w:val="21"/>
              </w:rPr>
              <w:t>实测</w:t>
            </w:r>
            <w:r>
              <w:rPr>
                <w:rFonts w:hint="eastAsia"/>
                <w:szCs w:val="21"/>
              </w:rPr>
              <w:t>100.08-100.42</w:t>
            </w:r>
          </w:p>
          <w:p w:rsidR="00604D98" w:rsidRDefault="00EC2D64">
            <w:pPr>
              <w:rPr>
                <w:szCs w:val="21"/>
              </w:rPr>
            </w:pPr>
            <w:r>
              <w:rPr>
                <w:rFonts w:hint="eastAsia"/>
                <w:szCs w:val="21"/>
              </w:rPr>
              <w:t>承口内径</w:t>
            </w:r>
            <w:r>
              <w:rPr>
                <w:rFonts w:hint="eastAsia"/>
                <w:szCs w:val="21"/>
              </w:rPr>
              <w:t xml:space="preserve"> </w:t>
            </w:r>
            <w:r>
              <w:rPr>
                <w:rFonts w:ascii="Arial" w:hAnsi="Arial" w:cs="Arial" w:hint="eastAsia"/>
                <w:szCs w:val="21"/>
              </w:rPr>
              <w:t>112.60-126.5</w:t>
            </w:r>
            <w:r>
              <w:rPr>
                <w:rFonts w:hint="eastAsia"/>
                <w:szCs w:val="21"/>
              </w:rPr>
              <w:t>实测</w:t>
            </w:r>
            <w:r>
              <w:rPr>
                <w:rFonts w:hint="eastAsia"/>
                <w:szCs w:val="21"/>
              </w:rPr>
              <w:t>126.10-126.42</w:t>
            </w:r>
          </w:p>
          <w:p w:rsidR="00604D98" w:rsidRDefault="00EC2D64">
            <w:pPr>
              <w:rPr>
                <w:szCs w:val="21"/>
              </w:rPr>
            </w:pPr>
            <w:r>
              <w:rPr>
                <w:rFonts w:hint="eastAsia"/>
                <w:szCs w:val="21"/>
              </w:rPr>
              <w:t>壁厚</w:t>
            </w:r>
            <w:r>
              <w:rPr>
                <w:rFonts w:hint="eastAsia"/>
                <w:szCs w:val="21"/>
              </w:rPr>
              <w:t>4.8-5.8</w:t>
            </w:r>
            <w:r>
              <w:rPr>
                <w:rFonts w:hint="eastAsia"/>
                <w:szCs w:val="21"/>
              </w:rPr>
              <w:t>实测</w:t>
            </w:r>
            <w:r>
              <w:rPr>
                <w:rFonts w:hint="eastAsia"/>
                <w:szCs w:val="21"/>
              </w:rPr>
              <w:t>5.02-5.42</w:t>
            </w:r>
          </w:p>
          <w:p w:rsidR="00604D98" w:rsidRDefault="00EC2D64">
            <w:pPr>
              <w:rPr>
                <w:rFonts w:ascii="宋体" w:hAnsi="宋体" w:cs="宋体"/>
                <w:szCs w:val="21"/>
              </w:rPr>
            </w:pPr>
            <w:r>
              <w:rPr>
                <w:rFonts w:hint="eastAsia"/>
                <w:szCs w:val="21"/>
              </w:rPr>
              <w:t>长度偏差</w:t>
            </w:r>
            <w:r>
              <w:rPr>
                <w:rFonts w:ascii="宋体" w:hAnsi="宋体" w:cs="宋体" w:hint="eastAsia"/>
                <w:szCs w:val="21"/>
              </w:rPr>
              <w:t>±</w:t>
            </w:r>
            <w:r>
              <w:rPr>
                <w:rFonts w:ascii="宋体" w:hAnsi="宋体" w:cs="宋体" w:hint="eastAsia"/>
                <w:szCs w:val="21"/>
              </w:rPr>
              <w:t xml:space="preserve">20           </w:t>
            </w:r>
            <w:r>
              <w:rPr>
                <w:rFonts w:hint="eastAsia"/>
                <w:szCs w:val="21"/>
              </w:rPr>
              <w:t>实测</w:t>
            </w:r>
            <w:r>
              <w:rPr>
                <w:rFonts w:ascii="宋体" w:hAnsi="宋体" w:cs="宋体" w:hint="eastAsia"/>
                <w:szCs w:val="21"/>
              </w:rPr>
              <w:t xml:space="preserve">  8</w:t>
            </w:r>
          </w:p>
          <w:p w:rsidR="00604D98" w:rsidRDefault="00EC2D64">
            <w:pPr>
              <w:rPr>
                <w:szCs w:val="21"/>
              </w:rPr>
            </w:pPr>
            <w:r>
              <w:rPr>
                <w:rFonts w:hint="eastAsia"/>
                <w:szCs w:val="21"/>
              </w:rPr>
              <w:t>巴氏硬度</w:t>
            </w:r>
            <w:r>
              <w:rPr>
                <w:rFonts w:ascii="Arial" w:hAnsi="Arial" w:cs="Arial"/>
                <w:szCs w:val="21"/>
              </w:rPr>
              <w:t>≥</w:t>
            </w:r>
            <w:r>
              <w:rPr>
                <w:rFonts w:hint="eastAsia"/>
                <w:szCs w:val="21"/>
              </w:rPr>
              <w:t xml:space="preserve">38             </w:t>
            </w:r>
            <w:r>
              <w:rPr>
                <w:rFonts w:hint="eastAsia"/>
                <w:szCs w:val="21"/>
              </w:rPr>
              <w:t>实测</w:t>
            </w:r>
            <w:r>
              <w:rPr>
                <w:rFonts w:hint="eastAsia"/>
                <w:szCs w:val="21"/>
              </w:rPr>
              <w:t>47.8</w:t>
            </w:r>
          </w:p>
          <w:p w:rsidR="00604D98" w:rsidRDefault="00EC2D64">
            <w:pPr>
              <w:pStyle w:val="a0"/>
            </w:pPr>
            <w:r>
              <w:rPr>
                <w:rFonts w:hint="eastAsia"/>
              </w:rPr>
              <w:t>刚环度</w:t>
            </w:r>
            <w:r>
              <w:rPr>
                <w:rFonts w:ascii="Arial" w:hAnsi="Arial" w:cs="Arial"/>
                <w:szCs w:val="21"/>
              </w:rPr>
              <w:t>≥</w:t>
            </w:r>
            <w:r>
              <w:rPr>
                <w:rFonts w:ascii="Arial" w:hAnsi="Arial" w:cs="Arial" w:hint="eastAsia"/>
                <w:szCs w:val="21"/>
              </w:rPr>
              <w:t xml:space="preserve">50           </w:t>
            </w:r>
            <w:r>
              <w:rPr>
                <w:rFonts w:ascii="Arial" w:hAnsi="Arial" w:cs="Arial" w:hint="eastAsia"/>
                <w:szCs w:val="21"/>
              </w:rPr>
              <w:t>实测：</w:t>
            </w:r>
            <w:r>
              <w:rPr>
                <w:rFonts w:ascii="Arial" w:hAnsi="Arial" w:cs="Arial" w:hint="eastAsia"/>
                <w:szCs w:val="21"/>
              </w:rPr>
              <w:t>68.91</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rPr>
                <w:szCs w:val="21"/>
              </w:rPr>
            </w:pPr>
          </w:p>
          <w:p w:rsidR="00604D98" w:rsidRDefault="00EC2D64">
            <w:pPr>
              <w:rPr>
                <w:szCs w:val="21"/>
              </w:rPr>
            </w:pPr>
            <w:r>
              <w:rPr>
                <w:rFonts w:hint="eastAsia"/>
                <w:szCs w:val="21"/>
              </w:rPr>
              <w:t>抽，通信管的“检验报告”记录</w:t>
            </w:r>
          </w:p>
          <w:p w:rsidR="00604D98" w:rsidRDefault="00EC2D64">
            <w:pPr>
              <w:rPr>
                <w:szCs w:val="21"/>
              </w:rPr>
            </w:pPr>
            <w:r>
              <w:rPr>
                <w:rFonts w:hint="eastAsia"/>
                <w:szCs w:val="21"/>
              </w:rPr>
              <w:t>样品名称：埋地通信用硬聚氯乙烯（</w:t>
            </w:r>
            <w:r>
              <w:rPr>
                <w:rFonts w:hint="eastAsia"/>
                <w:szCs w:val="21"/>
              </w:rPr>
              <w:t>PVC-U</w:t>
            </w:r>
            <w:r>
              <w:rPr>
                <w:rFonts w:hint="eastAsia"/>
                <w:szCs w:val="21"/>
              </w:rPr>
              <w:t>）多孔一体管材</w:t>
            </w:r>
          </w:p>
          <w:p w:rsidR="00604D98" w:rsidRDefault="00EC2D64">
            <w:pPr>
              <w:rPr>
                <w:szCs w:val="21"/>
              </w:rPr>
            </w:pPr>
            <w:r>
              <w:rPr>
                <w:rFonts w:hint="eastAsia"/>
                <w:szCs w:val="21"/>
              </w:rPr>
              <w:t>报告日期：</w:t>
            </w:r>
            <w:r>
              <w:rPr>
                <w:rFonts w:hint="eastAsia"/>
                <w:szCs w:val="21"/>
              </w:rPr>
              <w:t>2019.11.23</w:t>
            </w:r>
          </w:p>
          <w:p w:rsidR="00604D98" w:rsidRDefault="00EC2D64">
            <w:pPr>
              <w:rPr>
                <w:szCs w:val="21"/>
              </w:rPr>
            </w:pPr>
            <w:r>
              <w:rPr>
                <w:rFonts w:hint="eastAsia"/>
                <w:szCs w:val="21"/>
              </w:rPr>
              <w:t>型号：</w:t>
            </w:r>
            <w:r>
              <w:rPr>
                <w:rFonts w:hint="eastAsia"/>
                <w:szCs w:val="21"/>
              </w:rPr>
              <w:t xml:space="preserve">9-33 </w:t>
            </w:r>
            <w:r>
              <w:rPr>
                <w:rFonts w:hint="eastAsia"/>
                <w:szCs w:val="21"/>
              </w:rPr>
              <w:t>生产批号：</w:t>
            </w:r>
            <w:r>
              <w:rPr>
                <w:rFonts w:hint="eastAsia"/>
                <w:szCs w:val="21"/>
              </w:rPr>
              <w:t>20191123</w:t>
            </w:r>
            <w:r>
              <w:rPr>
                <w:rFonts w:hint="eastAsia"/>
                <w:szCs w:val="21"/>
              </w:rPr>
              <w:t>0903</w:t>
            </w:r>
          </w:p>
          <w:p w:rsidR="00604D98" w:rsidRDefault="00EC2D64">
            <w:pPr>
              <w:rPr>
                <w:szCs w:val="21"/>
              </w:rPr>
            </w:pPr>
            <w:r>
              <w:rPr>
                <w:rFonts w:hint="eastAsia"/>
                <w:szCs w:val="21"/>
              </w:rPr>
              <w:t>生产日期：</w:t>
            </w:r>
            <w:r>
              <w:rPr>
                <w:rFonts w:hint="eastAsia"/>
                <w:szCs w:val="21"/>
              </w:rPr>
              <w:t xml:space="preserve">2019.11.23 </w:t>
            </w:r>
            <w:r>
              <w:rPr>
                <w:rFonts w:hint="eastAsia"/>
                <w:szCs w:val="21"/>
              </w:rPr>
              <w:t>抽样日期：</w:t>
            </w:r>
            <w:r>
              <w:rPr>
                <w:rFonts w:hint="eastAsia"/>
                <w:szCs w:val="21"/>
              </w:rPr>
              <w:t xml:space="preserve">2019.11.23  </w:t>
            </w:r>
            <w:r>
              <w:rPr>
                <w:rFonts w:hint="eastAsia"/>
                <w:szCs w:val="21"/>
              </w:rPr>
              <w:t>抽样数量</w:t>
            </w:r>
            <w:r>
              <w:rPr>
                <w:rFonts w:hint="eastAsia"/>
                <w:szCs w:val="21"/>
              </w:rPr>
              <w:t>18</w:t>
            </w:r>
            <w:r>
              <w:rPr>
                <w:rFonts w:hint="eastAsia"/>
                <w:szCs w:val="21"/>
              </w:rPr>
              <w:t>米</w:t>
            </w:r>
          </w:p>
          <w:p w:rsidR="00604D98" w:rsidRDefault="00EC2D64">
            <w:pPr>
              <w:rPr>
                <w:szCs w:val="21"/>
              </w:rPr>
            </w:pPr>
            <w:r>
              <w:rPr>
                <w:rFonts w:hint="eastAsia"/>
                <w:szCs w:val="21"/>
              </w:rPr>
              <w:t>检测依据：</w:t>
            </w:r>
            <w:r>
              <w:rPr>
                <w:rFonts w:hint="eastAsia"/>
                <w:szCs w:val="21"/>
              </w:rPr>
              <w:t>YD/T841.6-2017</w:t>
            </w:r>
            <w:r>
              <w:rPr>
                <w:rFonts w:hint="eastAsia"/>
                <w:szCs w:val="21"/>
              </w:rPr>
              <w:t>地下通信用塑料管材</w:t>
            </w:r>
            <w:r>
              <w:rPr>
                <w:rFonts w:hint="eastAsia"/>
                <w:szCs w:val="21"/>
              </w:rPr>
              <w:t xml:space="preserve"> </w:t>
            </w:r>
            <w:r>
              <w:rPr>
                <w:rFonts w:hint="eastAsia"/>
                <w:szCs w:val="21"/>
              </w:rPr>
              <w:t>第</w:t>
            </w:r>
            <w:r>
              <w:rPr>
                <w:rFonts w:hint="eastAsia"/>
                <w:szCs w:val="21"/>
              </w:rPr>
              <w:t>6</w:t>
            </w:r>
            <w:r>
              <w:rPr>
                <w:rFonts w:hint="eastAsia"/>
                <w:szCs w:val="21"/>
              </w:rPr>
              <w:t>部分</w:t>
            </w:r>
            <w:r>
              <w:rPr>
                <w:rFonts w:hint="eastAsia"/>
                <w:szCs w:val="21"/>
              </w:rPr>
              <w:t xml:space="preserve"> </w:t>
            </w:r>
            <w:r>
              <w:rPr>
                <w:rFonts w:hint="eastAsia"/>
                <w:szCs w:val="21"/>
              </w:rPr>
              <w:t>：格栅管</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尺寸：</w:t>
            </w:r>
            <w:r>
              <w:rPr>
                <w:rFonts w:hint="eastAsia"/>
                <w:szCs w:val="21"/>
              </w:rPr>
              <w:t xml:space="preserve">32.5-33.5     </w:t>
            </w:r>
            <w:r>
              <w:rPr>
                <w:rFonts w:hint="eastAsia"/>
                <w:szCs w:val="21"/>
              </w:rPr>
              <w:t>实测</w:t>
            </w:r>
            <w:r>
              <w:rPr>
                <w:rFonts w:hint="eastAsia"/>
                <w:szCs w:val="21"/>
              </w:rPr>
              <w:t>32.68-33.34</w:t>
            </w:r>
          </w:p>
          <w:p w:rsidR="00604D98" w:rsidRDefault="00EC2D64">
            <w:pPr>
              <w:rPr>
                <w:szCs w:val="21"/>
              </w:rPr>
            </w:pPr>
            <w:r>
              <w:rPr>
                <w:rFonts w:hint="eastAsia"/>
                <w:szCs w:val="21"/>
              </w:rPr>
              <w:t>内壁厚</w:t>
            </w:r>
            <w:r>
              <w:rPr>
                <w:rFonts w:hint="eastAsia"/>
                <w:szCs w:val="21"/>
              </w:rPr>
              <w:t xml:space="preserve"> </w:t>
            </w:r>
            <w:r>
              <w:rPr>
                <w:rFonts w:ascii="Arial" w:hAnsi="Arial" w:cs="Arial"/>
                <w:szCs w:val="21"/>
              </w:rPr>
              <w:t>≥</w:t>
            </w:r>
            <w:r>
              <w:rPr>
                <w:rFonts w:hint="eastAsia"/>
                <w:szCs w:val="21"/>
              </w:rPr>
              <w:t xml:space="preserve">1.8       </w:t>
            </w:r>
            <w:r>
              <w:rPr>
                <w:rFonts w:hint="eastAsia"/>
                <w:szCs w:val="21"/>
              </w:rPr>
              <w:t>实测：</w:t>
            </w:r>
            <w:r>
              <w:rPr>
                <w:rFonts w:hint="eastAsia"/>
                <w:szCs w:val="21"/>
              </w:rPr>
              <w:t>1.88-2.14</w:t>
            </w:r>
          </w:p>
          <w:p w:rsidR="00604D98" w:rsidRDefault="00EC2D64">
            <w:pPr>
              <w:rPr>
                <w:szCs w:val="21"/>
              </w:rPr>
            </w:pPr>
            <w:r>
              <w:rPr>
                <w:rFonts w:hint="eastAsia"/>
                <w:szCs w:val="21"/>
              </w:rPr>
              <w:lastRenderedPageBreak/>
              <w:t>外壁厚</w:t>
            </w:r>
            <w:r>
              <w:rPr>
                <w:rFonts w:hint="eastAsia"/>
                <w:szCs w:val="21"/>
              </w:rPr>
              <w:t xml:space="preserve">  </w:t>
            </w:r>
            <w:r>
              <w:rPr>
                <w:rFonts w:ascii="Arial" w:hAnsi="Arial" w:cs="Arial"/>
                <w:szCs w:val="21"/>
              </w:rPr>
              <w:t>≥</w:t>
            </w:r>
            <w:r>
              <w:rPr>
                <w:rFonts w:hint="eastAsia"/>
                <w:szCs w:val="21"/>
              </w:rPr>
              <w:t xml:space="preserve">2.2          </w:t>
            </w:r>
            <w:r>
              <w:rPr>
                <w:rFonts w:hint="eastAsia"/>
                <w:szCs w:val="21"/>
              </w:rPr>
              <w:t>实测：</w:t>
            </w:r>
            <w:r>
              <w:rPr>
                <w:rFonts w:hint="eastAsia"/>
                <w:szCs w:val="21"/>
              </w:rPr>
              <w:t>2.26-2.48</w:t>
            </w:r>
          </w:p>
          <w:p w:rsidR="00604D98" w:rsidRDefault="00EC2D64">
            <w:pPr>
              <w:rPr>
                <w:szCs w:val="21"/>
              </w:rPr>
            </w:pPr>
            <w:r>
              <w:rPr>
                <w:rFonts w:hint="eastAsia"/>
                <w:szCs w:val="21"/>
              </w:rPr>
              <w:t>弯曲度</w:t>
            </w:r>
            <w:r>
              <w:rPr>
                <w:rFonts w:ascii="Arial" w:hAnsi="Arial" w:cs="Arial"/>
                <w:szCs w:val="21"/>
              </w:rPr>
              <w:t>≤</w:t>
            </w:r>
            <w:r>
              <w:rPr>
                <w:rFonts w:hint="eastAsia"/>
                <w:szCs w:val="21"/>
              </w:rPr>
              <w:t xml:space="preserve">0.5          </w:t>
            </w:r>
            <w:r>
              <w:rPr>
                <w:rFonts w:hint="eastAsia"/>
                <w:szCs w:val="21"/>
              </w:rPr>
              <w:t>实测</w:t>
            </w:r>
            <w:r>
              <w:rPr>
                <w:rFonts w:hint="eastAsia"/>
                <w:szCs w:val="21"/>
              </w:rPr>
              <w:t xml:space="preserve"> 0.1</w:t>
            </w:r>
          </w:p>
          <w:p w:rsidR="00604D98" w:rsidRDefault="00EC2D64">
            <w:pPr>
              <w:rPr>
                <w:szCs w:val="21"/>
              </w:rPr>
            </w:pPr>
            <w:r>
              <w:rPr>
                <w:rFonts w:hint="eastAsia"/>
                <w:szCs w:val="21"/>
              </w:rPr>
              <w:t>长度偏差</w:t>
            </w:r>
            <w:r>
              <w:rPr>
                <w:rFonts w:hint="eastAsia"/>
                <w:szCs w:val="21"/>
              </w:rPr>
              <w:t xml:space="preserve"> 0-30        </w:t>
            </w:r>
            <w:r>
              <w:rPr>
                <w:rFonts w:hint="eastAsia"/>
                <w:szCs w:val="21"/>
              </w:rPr>
              <w:t>实测</w:t>
            </w:r>
            <w:r>
              <w:rPr>
                <w:rFonts w:hint="eastAsia"/>
                <w:szCs w:val="21"/>
              </w:rPr>
              <w:t>22</w:t>
            </w:r>
          </w:p>
          <w:p w:rsidR="00604D98" w:rsidRDefault="00EC2D64">
            <w:pPr>
              <w:rPr>
                <w:szCs w:val="21"/>
              </w:rPr>
            </w:pPr>
            <w:r>
              <w:rPr>
                <w:rFonts w:hint="eastAsia"/>
                <w:szCs w:val="21"/>
              </w:rPr>
              <w:t>扁平试验</w:t>
            </w:r>
            <w:r>
              <w:rPr>
                <w:rFonts w:hint="eastAsia"/>
                <w:szCs w:val="21"/>
              </w:rPr>
              <w:t xml:space="preserve">         </w:t>
            </w:r>
            <w:r>
              <w:rPr>
                <w:rFonts w:hint="eastAsia"/>
                <w:szCs w:val="21"/>
              </w:rPr>
              <w:t xml:space="preserve">     </w:t>
            </w:r>
            <w:r>
              <w:rPr>
                <w:rFonts w:hint="eastAsia"/>
                <w:szCs w:val="21"/>
              </w:rPr>
              <w:t>实测：不破裂</w:t>
            </w:r>
          </w:p>
          <w:p w:rsidR="00604D98" w:rsidRDefault="00EC2D64">
            <w:pPr>
              <w:rPr>
                <w:szCs w:val="21"/>
              </w:rPr>
            </w:pPr>
            <w:r>
              <w:rPr>
                <w:rFonts w:hint="eastAsia"/>
                <w:szCs w:val="21"/>
              </w:rPr>
              <w:t>落锤冲击试验</w:t>
            </w:r>
            <w:r>
              <w:rPr>
                <w:rFonts w:hint="eastAsia"/>
                <w:szCs w:val="21"/>
              </w:rPr>
              <w:t>9/10</w:t>
            </w:r>
            <w:r>
              <w:rPr>
                <w:rFonts w:hint="eastAsia"/>
                <w:szCs w:val="21"/>
              </w:rPr>
              <w:t>不破裂</w:t>
            </w:r>
            <w:r>
              <w:rPr>
                <w:rFonts w:hint="eastAsia"/>
                <w:szCs w:val="21"/>
              </w:rPr>
              <w:t xml:space="preserve">    </w:t>
            </w:r>
            <w:r>
              <w:rPr>
                <w:rFonts w:hint="eastAsia"/>
                <w:szCs w:val="21"/>
              </w:rPr>
              <w:t>实测：</w:t>
            </w:r>
            <w:r>
              <w:rPr>
                <w:rFonts w:hint="eastAsia"/>
                <w:szCs w:val="21"/>
              </w:rPr>
              <w:t>10/10</w:t>
            </w:r>
          </w:p>
          <w:p w:rsidR="00604D98" w:rsidRDefault="00EC2D64">
            <w:pPr>
              <w:rPr>
                <w:szCs w:val="21"/>
              </w:rPr>
            </w:pPr>
            <w:r>
              <w:rPr>
                <w:rFonts w:hint="eastAsia"/>
                <w:szCs w:val="21"/>
              </w:rPr>
              <w:t>抗压强度</w:t>
            </w:r>
            <w:r>
              <w:rPr>
                <w:rFonts w:ascii="Arial" w:hAnsi="Arial" w:cs="Arial"/>
                <w:szCs w:val="21"/>
              </w:rPr>
              <w:t>≥</w:t>
            </w:r>
            <w:r>
              <w:rPr>
                <w:rFonts w:hint="eastAsia"/>
                <w:szCs w:val="21"/>
              </w:rPr>
              <w:t xml:space="preserve">600kPa      </w:t>
            </w:r>
            <w:r>
              <w:rPr>
                <w:rFonts w:hint="eastAsia"/>
                <w:szCs w:val="21"/>
              </w:rPr>
              <w:t>实测：</w:t>
            </w:r>
            <w:r>
              <w:rPr>
                <w:rFonts w:hint="eastAsia"/>
                <w:szCs w:val="21"/>
              </w:rPr>
              <w:t>1259.6</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rPr>
                <w:rFonts w:ascii="宋体" w:hAnsi="宋体"/>
                <w:szCs w:val="21"/>
              </w:rPr>
            </w:pPr>
          </w:p>
          <w:p w:rsidR="00604D98" w:rsidRDefault="00EC2D64">
            <w:pPr>
              <w:rPr>
                <w:szCs w:val="21"/>
              </w:rPr>
            </w:pPr>
            <w:r>
              <w:rPr>
                <w:rFonts w:hint="eastAsia"/>
                <w:szCs w:val="21"/>
              </w:rPr>
              <w:t>抽</w:t>
            </w:r>
            <w:r>
              <w:rPr>
                <w:rFonts w:hint="eastAsia"/>
                <w:szCs w:val="21"/>
              </w:rPr>
              <w:t xml:space="preserve"> PVC</w:t>
            </w:r>
            <w:r>
              <w:rPr>
                <w:rFonts w:hint="eastAsia"/>
                <w:szCs w:val="21"/>
              </w:rPr>
              <w:t>电力管“检验报告”记录</w:t>
            </w:r>
          </w:p>
          <w:p w:rsidR="00604D98" w:rsidRDefault="00EC2D64">
            <w:pPr>
              <w:rPr>
                <w:szCs w:val="21"/>
              </w:rPr>
            </w:pPr>
            <w:r>
              <w:rPr>
                <w:rFonts w:hint="eastAsia"/>
                <w:szCs w:val="21"/>
              </w:rPr>
              <w:t>样品名称：埋地电力电缆保护用聚录乙烯电缆导管</w:t>
            </w:r>
          </w:p>
          <w:p w:rsidR="00604D98" w:rsidRDefault="00EC2D64">
            <w:pPr>
              <w:rPr>
                <w:szCs w:val="21"/>
              </w:rPr>
            </w:pPr>
            <w:r>
              <w:rPr>
                <w:rFonts w:hint="eastAsia"/>
                <w:szCs w:val="21"/>
              </w:rPr>
              <w:t>报告日期：</w:t>
            </w:r>
            <w:r>
              <w:rPr>
                <w:rFonts w:hint="eastAsia"/>
                <w:szCs w:val="21"/>
              </w:rPr>
              <w:t>2020.03.03</w:t>
            </w:r>
          </w:p>
          <w:p w:rsidR="00604D98" w:rsidRDefault="00EC2D64">
            <w:pPr>
              <w:rPr>
                <w:szCs w:val="21"/>
              </w:rPr>
            </w:pPr>
            <w:r>
              <w:rPr>
                <w:rFonts w:hint="eastAsia"/>
                <w:szCs w:val="21"/>
              </w:rPr>
              <w:t>型号：</w:t>
            </w:r>
            <w:r>
              <w:rPr>
                <w:rFonts w:hint="eastAsia"/>
                <w:szCs w:val="21"/>
              </w:rPr>
              <w:t xml:space="preserve">100*5.0 </w:t>
            </w:r>
            <w:r>
              <w:rPr>
                <w:rFonts w:hint="eastAsia"/>
                <w:szCs w:val="21"/>
              </w:rPr>
              <w:t>生产批号：</w:t>
            </w:r>
            <w:r>
              <w:rPr>
                <w:rFonts w:hint="eastAsia"/>
                <w:szCs w:val="21"/>
              </w:rPr>
              <w:t>202003030401</w:t>
            </w:r>
          </w:p>
          <w:p w:rsidR="00604D98" w:rsidRDefault="00EC2D64">
            <w:pPr>
              <w:rPr>
                <w:szCs w:val="21"/>
              </w:rPr>
            </w:pPr>
            <w:r>
              <w:rPr>
                <w:rFonts w:hint="eastAsia"/>
                <w:szCs w:val="21"/>
              </w:rPr>
              <w:t>生产日期：</w:t>
            </w:r>
            <w:r>
              <w:rPr>
                <w:rFonts w:hint="eastAsia"/>
                <w:szCs w:val="21"/>
              </w:rPr>
              <w:t xml:space="preserve">2020.03.03 </w:t>
            </w:r>
            <w:r>
              <w:rPr>
                <w:rFonts w:hint="eastAsia"/>
                <w:szCs w:val="21"/>
              </w:rPr>
              <w:t>抽样日期：</w:t>
            </w:r>
            <w:r>
              <w:rPr>
                <w:rFonts w:hint="eastAsia"/>
                <w:szCs w:val="21"/>
              </w:rPr>
              <w:t xml:space="preserve">2020.03.03 </w:t>
            </w:r>
            <w:r>
              <w:rPr>
                <w:rFonts w:hint="eastAsia"/>
                <w:szCs w:val="21"/>
              </w:rPr>
              <w:t>抽样数量</w:t>
            </w:r>
            <w:r>
              <w:rPr>
                <w:rFonts w:hint="eastAsia"/>
                <w:szCs w:val="21"/>
              </w:rPr>
              <w:t>12</w:t>
            </w:r>
            <w:r>
              <w:rPr>
                <w:rFonts w:hint="eastAsia"/>
                <w:szCs w:val="21"/>
              </w:rPr>
              <w:t>米</w:t>
            </w:r>
          </w:p>
          <w:p w:rsidR="00604D98" w:rsidRDefault="00EC2D64">
            <w:pPr>
              <w:rPr>
                <w:szCs w:val="21"/>
              </w:rPr>
            </w:pPr>
            <w:r>
              <w:rPr>
                <w:rFonts w:hint="eastAsia"/>
                <w:szCs w:val="21"/>
              </w:rPr>
              <w:t>检测依据：</w:t>
            </w:r>
            <w:r>
              <w:rPr>
                <w:rFonts w:hint="eastAsia"/>
                <w:szCs w:val="21"/>
              </w:rPr>
              <w:t>DL/T802.3-2007</w:t>
            </w:r>
            <w:r>
              <w:rPr>
                <w:rFonts w:hint="eastAsia"/>
                <w:szCs w:val="21"/>
              </w:rPr>
              <w:t>电力电缆用导管技术条件</w:t>
            </w:r>
            <w:r>
              <w:rPr>
                <w:rFonts w:hint="eastAsia"/>
                <w:szCs w:val="21"/>
              </w:rPr>
              <w:t xml:space="preserve"> </w:t>
            </w:r>
            <w:r>
              <w:rPr>
                <w:rFonts w:hint="eastAsia"/>
                <w:szCs w:val="21"/>
              </w:rPr>
              <w:t>第</w:t>
            </w:r>
            <w:r>
              <w:rPr>
                <w:rFonts w:hint="eastAsia"/>
                <w:szCs w:val="21"/>
              </w:rPr>
              <w:t>3</w:t>
            </w:r>
            <w:r>
              <w:rPr>
                <w:rFonts w:hint="eastAsia"/>
                <w:szCs w:val="21"/>
              </w:rPr>
              <w:t>部分</w:t>
            </w:r>
            <w:r>
              <w:rPr>
                <w:rFonts w:hint="eastAsia"/>
                <w:szCs w:val="21"/>
              </w:rPr>
              <w:t xml:space="preserve"> </w:t>
            </w:r>
            <w:r>
              <w:rPr>
                <w:rFonts w:hint="eastAsia"/>
                <w:szCs w:val="21"/>
              </w:rPr>
              <w:t>氯化聚力乙烯硬聚氯乙烯塑料电缆导管</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尺寸内径</w:t>
            </w:r>
            <w:r>
              <w:rPr>
                <w:rFonts w:hint="eastAsia"/>
                <w:szCs w:val="21"/>
              </w:rPr>
              <w:t>99.9-100.6</w:t>
            </w:r>
            <w:r>
              <w:rPr>
                <w:rFonts w:hint="eastAsia"/>
                <w:szCs w:val="21"/>
              </w:rPr>
              <w:t>实测：</w:t>
            </w:r>
            <w:r>
              <w:rPr>
                <w:rFonts w:hint="eastAsia"/>
                <w:szCs w:val="21"/>
              </w:rPr>
              <w:t>100.14-150.56</w:t>
            </w:r>
          </w:p>
          <w:p w:rsidR="00604D98" w:rsidRDefault="00EC2D64">
            <w:pPr>
              <w:rPr>
                <w:szCs w:val="21"/>
              </w:rPr>
            </w:pPr>
            <w:r>
              <w:rPr>
                <w:rFonts w:hint="eastAsia"/>
                <w:szCs w:val="21"/>
              </w:rPr>
              <w:t>承口内径</w:t>
            </w:r>
            <w:r>
              <w:rPr>
                <w:rFonts w:hint="eastAsia"/>
                <w:szCs w:val="21"/>
              </w:rPr>
              <w:t xml:space="preserve"> </w:t>
            </w:r>
            <w:r>
              <w:rPr>
                <w:rFonts w:ascii="Arial" w:hAnsi="Arial" w:cs="Arial" w:hint="eastAsia"/>
                <w:szCs w:val="21"/>
              </w:rPr>
              <w:t>109.9-110.6</w:t>
            </w:r>
            <w:r>
              <w:rPr>
                <w:rFonts w:hint="eastAsia"/>
                <w:szCs w:val="21"/>
              </w:rPr>
              <w:t>实测：</w:t>
            </w:r>
            <w:r>
              <w:rPr>
                <w:rFonts w:hint="eastAsia"/>
                <w:szCs w:val="21"/>
              </w:rPr>
              <w:t>110.12-110.58</w:t>
            </w:r>
          </w:p>
          <w:p w:rsidR="00604D98" w:rsidRDefault="00EC2D64">
            <w:pPr>
              <w:rPr>
                <w:szCs w:val="21"/>
              </w:rPr>
            </w:pPr>
            <w:r>
              <w:rPr>
                <w:rFonts w:hint="eastAsia"/>
                <w:szCs w:val="21"/>
              </w:rPr>
              <w:t>长度偏差</w:t>
            </w:r>
            <w:r>
              <w:rPr>
                <w:rFonts w:hint="eastAsia"/>
                <w:szCs w:val="21"/>
              </w:rPr>
              <w:t xml:space="preserve"> 0-+0.5</w:t>
            </w:r>
            <w:r>
              <w:rPr>
                <w:rFonts w:hint="eastAsia"/>
                <w:szCs w:val="21"/>
              </w:rPr>
              <w:t>实测：</w:t>
            </w:r>
            <w:r>
              <w:rPr>
                <w:rFonts w:hint="eastAsia"/>
                <w:szCs w:val="21"/>
              </w:rPr>
              <w:t xml:space="preserve">  +0.1 </w:t>
            </w:r>
          </w:p>
          <w:p w:rsidR="00604D98" w:rsidRDefault="00EC2D64">
            <w:pPr>
              <w:rPr>
                <w:szCs w:val="21"/>
              </w:rPr>
            </w:pPr>
            <w:r>
              <w:rPr>
                <w:rFonts w:hint="eastAsia"/>
                <w:szCs w:val="21"/>
              </w:rPr>
              <w:t>弯曲度</w:t>
            </w:r>
            <w:r>
              <w:rPr>
                <w:rFonts w:ascii="Arial" w:hAnsi="Arial" w:cs="Arial"/>
                <w:szCs w:val="21"/>
              </w:rPr>
              <w:t>≤</w:t>
            </w:r>
            <w:r>
              <w:rPr>
                <w:rFonts w:hint="eastAsia"/>
                <w:szCs w:val="21"/>
              </w:rPr>
              <w:t xml:space="preserve">1               </w:t>
            </w:r>
            <w:r>
              <w:rPr>
                <w:rFonts w:hint="eastAsia"/>
                <w:szCs w:val="21"/>
              </w:rPr>
              <w:t>实测：</w:t>
            </w:r>
            <w:r>
              <w:rPr>
                <w:rFonts w:hint="eastAsia"/>
                <w:szCs w:val="21"/>
              </w:rPr>
              <w:t>0.1</w:t>
            </w:r>
          </w:p>
          <w:p w:rsidR="00604D98" w:rsidRDefault="00EC2D64">
            <w:pPr>
              <w:rPr>
                <w:szCs w:val="21"/>
              </w:rPr>
            </w:pPr>
            <w:r>
              <w:rPr>
                <w:rFonts w:hint="eastAsia"/>
                <w:szCs w:val="21"/>
              </w:rPr>
              <w:t>承口最小深度</w:t>
            </w:r>
            <w:r>
              <w:rPr>
                <w:rFonts w:ascii="Arial" w:hAnsi="Arial" w:cs="Arial"/>
                <w:szCs w:val="21"/>
              </w:rPr>
              <w:t>≥</w:t>
            </w:r>
            <w:r>
              <w:rPr>
                <w:rFonts w:hint="eastAsia"/>
                <w:szCs w:val="21"/>
              </w:rPr>
              <w:t xml:space="preserve">100            </w:t>
            </w:r>
            <w:r>
              <w:rPr>
                <w:rFonts w:hint="eastAsia"/>
                <w:szCs w:val="21"/>
              </w:rPr>
              <w:t>实测：</w:t>
            </w:r>
            <w:r>
              <w:rPr>
                <w:rFonts w:hint="eastAsia"/>
                <w:szCs w:val="21"/>
              </w:rPr>
              <w:t>130</w:t>
            </w:r>
          </w:p>
          <w:p w:rsidR="00604D98" w:rsidRDefault="00EC2D64">
            <w:pPr>
              <w:rPr>
                <w:szCs w:val="21"/>
              </w:rPr>
            </w:pPr>
            <w:r>
              <w:rPr>
                <w:rFonts w:hint="eastAsia"/>
                <w:szCs w:val="21"/>
              </w:rPr>
              <w:t>环钢度</w:t>
            </w:r>
            <w:r>
              <w:rPr>
                <w:rFonts w:ascii="Arial" w:hAnsi="Arial" w:cs="Arial"/>
                <w:szCs w:val="21"/>
              </w:rPr>
              <w:t>≥</w:t>
            </w:r>
            <w:r>
              <w:rPr>
                <w:rFonts w:ascii="Arial" w:hAnsi="Arial" w:cs="Arial" w:hint="eastAsia"/>
                <w:szCs w:val="21"/>
              </w:rPr>
              <w:t>12</w:t>
            </w:r>
            <w:r>
              <w:rPr>
                <w:rFonts w:hint="eastAsia"/>
                <w:szCs w:val="21"/>
              </w:rPr>
              <w:t xml:space="preserve">kPa      </w:t>
            </w:r>
            <w:r>
              <w:rPr>
                <w:rFonts w:hint="eastAsia"/>
                <w:szCs w:val="21"/>
              </w:rPr>
              <w:t>实测：</w:t>
            </w:r>
            <w:r>
              <w:rPr>
                <w:rFonts w:hint="eastAsia"/>
                <w:szCs w:val="21"/>
              </w:rPr>
              <w:t>16.97</w:t>
            </w:r>
          </w:p>
          <w:p w:rsidR="00604D98" w:rsidRDefault="00EC2D64">
            <w:pPr>
              <w:pStyle w:val="a0"/>
            </w:pPr>
            <w:r>
              <w:rPr>
                <w:rFonts w:hint="eastAsia"/>
                <w:szCs w:val="21"/>
              </w:rPr>
              <w:t>........</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rPr>
                <w:szCs w:val="21"/>
              </w:rPr>
            </w:pPr>
          </w:p>
          <w:p w:rsidR="00604D98" w:rsidRDefault="00EC2D64">
            <w:pPr>
              <w:rPr>
                <w:szCs w:val="21"/>
              </w:rPr>
            </w:pPr>
            <w:r>
              <w:rPr>
                <w:rFonts w:hint="eastAsia"/>
                <w:szCs w:val="21"/>
              </w:rPr>
              <w:lastRenderedPageBreak/>
              <w:t>抽</w:t>
            </w:r>
            <w:r>
              <w:rPr>
                <w:rFonts w:hint="eastAsia"/>
                <w:szCs w:val="21"/>
              </w:rPr>
              <w:t>MPP</w:t>
            </w:r>
            <w:r>
              <w:rPr>
                <w:rFonts w:hint="eastAsia"/>
                <w:szCs w:val="21"/>
              </w:rPr>
              <w:t>电缆保护管“</w:t>
            </w:r>
            <w:r>
              <w:rPr>
                <w:rFonts w:hint="eastAsia"/>
                <w:szCs w:val="21"/>
              </w:rPr>
              <w:t>检验报告”记录</w:t>
            </w:r>
          </w:p>
          <w:p w:rsidR="00604D98" w:rsidRDefault="00EC2D64">
            <w:pPr>
              <w:rPr>
                <w:szCs w:val="21"/>
              </w:rPr>
            </w:pPr>
            <w:r>
              <w:rPr>
                <w:rFonts w:hint="eastAsia"/>
                <w:szCs w:val="21"/>
              </w:rPr>
              <w:t>样品名称：改性聚丙烯塑料电缆导管</w:t>
            </w:r>
          </w:p>
          <w:p w:rsidR="00604D98" w:rsidRDefault="00EC2D64">
            <w:pPr>
              <w:rPr>
                <w:szCs w:val="21"/>
              </w:rPr>
            </w:pPr>
            <w:r>
              <w:rPr>
                <w:rFonts w:hint="eastAsia"/>
                <w:szCs w:val="21"/>
              </w:rPr>
              <w:t>报告日期：</w:t>
            </w:r>
            <w:r>
              <w:rPr>
                <w:rFonts w:hint="eastAsia"/>
                <w:szCs w:val="21"/>
              </w:rPr>
              <w:t>2020.03.25</w:t>
            </w:r>
          </w:p>
          <w:p w:rsidR="00604D98" w:rsidRDefault="00EC2D64">
            <w:pPr>
              <w:rPr>
                <w:szCs w:val="21"/>
              </w:rPr>
            </w:pPr>
            <w:r>
              <w:rPr>
                <w:rFonts w:hint="eastAsia"/>
                <w:szCs w:val="21"/>
              </w:rPr>
              <w:t>型号：</w:t>
            </w:r>
            <w:r>
              <w:rPr>
                <w:rFonts w:hint="eastAsia"/>
                <w:szCs w:val="21"/>
              </w:rPr>
              <w:t xml:space="preserve">175*14*9 </w:t>
            </w:r>
            <w:r>
              <w:rPr>
                <w:rFonts w:hint="eastAsia"/>
                <w:szCs w:val="21"/>
              </w:rPr>
              <w:t>生产批号：</w:t>
            </w:r>
            <w:r>
              <w:rPr>
                <w:rFonts w:hint="eastAsia"/>
                <w:szCs w:val="21"/>
              </w:rPr>
              <w:t>202003230302</w:t>
            </w:r>
          </w:p>
          <w:p w:rsidR="00604D98" w:rsidRDefault="00EC2D64">
            <w:pPr>
              <w:rPr>
                <w:szCs w:val="21"/>
              </w:rPr>
            </w:pPr>
            <w:r>
              <w:rPr>
                <w:rFonts w:hint="eastAsia"/>
                <w:szCs w:val="21"/>
              </w:rPr>
              <w:t>生产日期：</w:t>
            </w:r>
            <w:r>
              <w:rPr>
                <w:rFonts w:hint="eastAsia"/>
                <w:szCs w:val="21"/>
              </w:rPr>
              <w:t xml:space="preserve">2020.03.25 </w:t>
            </w:r>
            <w:r>
              <w:rPr>
                <w:rFonts w:hint="eastAsia"/>
                <w:szCs w:val="21"/>
              </w:rPr>
              <w:t>抽样日期：</w:t>
            </w:r>
            <w:r>
              <w:rPr>
                <w:rFonts w:hint="eastAsia"/>
                <w:szCs w:val="21"/>
              </w:rPr>
              <w:t xml:space="preserve">2020.03.25 </w:t>
            </w:r>
            <w:r>
              <w:rPr>
                <w:rFonts w:hint="eastAsia"/>
                <w:szCs w:val="21"/>
              </w:rPr>
              <w:t>抽样数量</w:t>
            </w:r>
            <w:r>
              <w:rPr>
                <w:rFonts w:hint="eastAsia"/>
                <w:szCs w:val="21"/>
              </w:rPr>
              <w:t>6</w:t>
            </w:r>
            <w:r>
              <w:rPr>
                <w:rFonts w:hint="eastAsia"/>
                <w:szCs w:val="21"/>
              </w:rPr>
              <w:t>米</w:t>
            </w:r>
          </w:p>
          <w:p w:rsidR="00604D98" w:rsidRDefault="00EC2D64">
            <w:pPr>
              <w:rPr>
                <w:szCs w:val="21"/>
              </w:rPr>
            </w:pPr>
            <w:r>
              <w:rPr>
                <w:rFonts w:hint="eastAsia"/>
                <w:szCs w:val="21"/>
              </w:rPr>
              <w:t>检测依据：</w:t>
            </w:r>
            <w:r>
              <w:rPr>
                <w:rFonts w:hint="eastAsia"/>
                <w:szCs w:val="21"/>
              </w:rPr>
              <w:t>DL/T802.7-2010</w:t>
            </w:r>
            <w:r>
              <w:rPr>
                <w:rFonts w:hint="eastAsia"/>
                <w:szCs w:val="21"/>
              </w:rPr>
              <w:t>电力电缆用导管技术条件</w:t>
            </w:r>
            <w:r>
              <w:rPr>
                <w:rFonts w:hint="eastAsia"/>
                <w:szCs w:val="21"/>
              </w:rPr>
              <w:t xml:space="preserve"> </w:t>
            </w:r>
            <w:r>
              <w:rPr>
                <w:rFonts w:hint="eastAsia"/>
                <w:szCs w:val="21"/>
              </w:rPr>
              <w:t>第</w:t>
            </w:r>
            <w:r>
              <w:rPr>
                <w:rFonts w:hint="eastAsia"/>
                <w:szCs w:val="21"/>
              </w:rPr>
              <w:t>7</w:t>
            </w:r>
            <w:r>
              <w:rPr>
                <w:rFonts w:hint="eastAsia"/>
                <w:szCs w:val="21"/>
              </w:rPr>
              <w:t>部分</w:t>
            </w:r>
          </w:p>
          <w:p w:rsidR="00604D98" w:rsidRDefault="00EC2D64">
            <w:pPr>
              <w:rPr>
                <w:szCs w:val="21"/>
              </w:rPr>
            </w:pPr>
            <w:r>
              <w:rPr>
                <w:rFonts w:hint="eastAsia"/>
                <w:szCs w:val="21"/>
              </w:rPr>
              <w:t>检查项目有：</w:t>
            </w:r>
          </w:p>
          <w:p w:rsidR="00604D98" w:rsidRDefault="00EC2D64">
            <w:pPr>
              <w:rPr>
                <w:szCs w:val="21"/>
              </w:rPr>
            </w:pPr>
            <w:r>
              <w:rPr>
                <w:rFonts w:hint="eastAsia"/>
                <w:szCs w:val="21"/>
              </w:rPr>
              <w:t>外观：颜色、表面</w:t>
            </w:r>
            <w:r>
              <w:rPr>
                <w:rFonts w:hint="eastAsia"/>
                <w:szCs w:val="21"/>
              </w:rPr>
              <w:t xml:space="preserve">       </w:t>
            </w:r>
            <w:r>
              <w:rPr>
                <w:rFonts w:hint="eastAsia"/>
                <w:szCs w:val="21"/>
              </w:rPr>
              <w:t>符合</w:t>
            </w:r>
          </w:p>
          <w:p w:rsidR="00604D98" w:rsidRDefault="00EC2D64">
            <w:pPr>
              <w:rPr>
                <w:szCs w:val="21"/>
              </w:rPr>
            </w:pPr>
            <w:r>
              <w:rPr>
                <w:rFonts w:hint="eastAsia"/>
                <w:szCs w:val="21"/>
              </w:rPr>
              <w:t>平均内径</w:t>
            </w:r>
            <w:r>
              <w:rPr>
                <w:rFonts w:hint="eastAsia"/>
                <w:szCs w:val="21"/>
              </w:rPr>
              <w:t>174.8-175.9</w:t>
            </w:r>
            <w:r>
              <w:rPr>
                <w:rFonts w:hint="eastAsia"/>
                <w:szCs w:val="21"/>
              </w:rPr>
              <w:t>实测：</w:t>
            </w:r>
            <w:r>
              <w:rPr>
                <w:rFonts w:hint="eastAsia"/>
                <w:szCs w:val="21"/>
              </w:rPr>
              <w:t>175.14-175.78</w:t>
            </w:r>
          </w:p>
          <w:p w:rsidR="00604D98" w:rsidRDefault="00EC2D64">
            <w:pPr>
              <w:rPr>
                <w:szCs w:val="21"/>
              </w:rPr>
            </w:pPr>
            <w:r>
              <w:rPr>
                <w:rFonts w:hint="eastAsia"/>
                <w:szCs w:val="21"/>
              </w:rPr>
              <w:t>壁厚</w:t>
            </w:r>
            <w:r>
              <w:rPr>
                <w:rFonts w:ascii="Arial" w:hAnsi="Arial" w:cs="Arial" w:hint="eastAsia"/>
                <w:szCs w:val="21"/>
              </w:rPr>
              <w:t>15.8-15.4</w:t>
            </w:r>
            <w:r>
              <w:rPr>
                <w:rFonts w:hint="eastAsia"/>
                <w:szCs w:val="21"/>
              </w:rPr>
              <w:t>实测：</w:t>
            </w:r>
            <w:r>
              <w:rPr>
                <w:rFonts w:hint="eastAsia"/>
                <w:szCs w:val="21"/>
              </w:rPr>
              <w:t>14.08-14.72</w:t>
            </w:r>
          </w:p>
          <w:p w:rsidR="00604D98" w:rsidRDefault="00EC2D64">
            <w:pPr>
              <w:rPr>
                <w:szCs w:val="21"/>
              </w:rPr>
            </w:pPr>
            <w:r>
              <w:rPr>
                <w:rFonts w:hint="eastAsia"/>
                <w:szCs w:val="21"/>
              </w:rPr>
              <w:t>弯曲度</w:t>
            </w:r>
            <w:r>
              <w:rPr>
                <w:rFonts w:ascii="Arial" w:hAnsi="Arial" w:cs="Arial"/>
                <w:szCs w:val="21"/>
              </w:rPr>
              <w:t>≤</w:t>
            </w:r>
            <w:r>
              <w:rPr>
                <w:rFonts w:hint="eastAsia"/>
                <w:szCs w:val="21"/>
              </w:rPr>
              <w:t xml:space="preserve">1               </w:t>
            </w:r>
            <w:r>
              <w:rPr>
                <w:rFonts w:hint="eastAsia"/>
                <w:szCs w:val="21"/>
              </w:rPr>
              <w:t>实测：</w:t>
            </w:r>
            <w:r>
              <w:rPr>
                <w:rFonts w:hint="eastAsia"/>
                <w:szCs w:val="21"/>
              </w:rPr>
              <w:t>0.2</w:t>
            </w:r>
          </w:p>
          <w:p w:rsidR="00604D98" w:rsidRDefault="00EC2D64">
            <w:pPr>
              <w:rPr>
                <w:szCs w:val="21"/>
              </w:rPr>
            </w:pPr>
            <w:r>
              <w:rPr>
                <w:rFonts w:hint="eastAsia"/>
                <w:szCs w:val="21"/>
              </w:rPr>
              <w:t>长度偏差</w:t>
            </w:r>
            <w:r>
              <w:rPr>
                <w:rFonts w:hint="eastAsia"/>
                <w:szCs w:val="21"/>
              </w:rPr>
              <w:t>0-0.5</w:t>
            </w:r>
            <w:r>
              <w:rPr>
                <w:rFonts w:hint="eastAsia"/>
                <w:szCs w:val="21"/>
              </w:rPr>
              <w:t>实测：</w:t>
            </w:r>
            <w:r>
              <w:rPr>
                <w:rFonts w:hint="eastAsia"/>
                <w:szCs w:val="21"/>
              </w:rPr>
              <w:t>0.1</w:t>
            </w:r>
          </w:p>
          <w:p w:rsidR="00604D98" w:rsidRDefault="00EC2D64">
            <w:pPr>
              <w:rPr>
                <w:szCs w:val="21"/>
              </w:rPr>
            </w:pPr>
            <w:r>
              <w:rPr>
                <w:rFonts w:hint="eastAsia"/>
                <w:szCs w:val="21"/>
              </w:rPr>
              <w:t>环钢度</w:t>
            </w:r>
            <w:r>
              <w:rPr>
                <w:rFonts w:ascii="Arial" w:hAnsi="Arial" w:cs="Arial"/>
                <w:szCs w:val="21"/>
              </w:rPr>
              <w:t>≥</w:t>
            </w:r>
            <w:r>
              <w:rPr>
                <w:rFonts w:ascii="Arial" w:hAnsi="Arial" w:cs="Arial" w:hint="eastAsia"/>
                <w:szCs w:val="21"/>
              </w:rPr>
              <w:t>32</w:t>
            </w:r>
            <w:r>
              <w:rPr>
                <w:rFonts w:hint="eastAsia"/>
                <w:szCs w:val="21"/>
              </w:rPr>
              <w:t xml:space="preserve">kPa      </w:t>
            </w:r>
            <w:r>
              <w:rPr>
                <w:rFonts w:hint="eastAsia"/>
                <w:szCs w:val="21"/>
              </w:rPr>
              <w:t>实测：</w:t>
            </w:r>
            <w:r>
              <w:rPr>
                <w:rFonts w:hint="eastAsia"/>
                <w:szCs w:val="21"/>
              </w:rPr>
              <w:t>36.31</w:t>
            </w:r>
          </w:p>
          <w:p w:rsidR="00604D98" w:rsidRDefault="00EC2D64">
            <w:pPr>
              <w:pStyle w:val="a0"/>
            </w:pPr>
            <w:r>
              <w:rPr>
                <w:rFonts w:hint="eastAsia"/>
                <w:szCs w:val="21"/>
              </w:rPr>
              <w:t>........</w:t>
            </w:r>
          </w:p>
          <w:p w:rsidR="00604D98" w:rsidRDefault="00EC2D64">
            <w:pPr>
              <w:rPr>
                <w:szCs w:val="21"/>
              </w:rPr>
            </w:pPr>
            <w:r>
              <w:rPr>
                <w:rFonts w:hint="eastAsia"/>
                <w:szCs w:val="21"/>
              </w:rPr>
              <w:t>检测结论：符合要求。</w:t>
            </w:r>
          </w:p>
          <w:p w:rsidR="00604D98" w:rsidRDefault="00EC2D64">
            <w:pPr>
              <w:rPr>
                <w:szCs w:val="21"/>
              </w:rPr>
            </w:pPr>
            <w:r>
              <w:rPr>
                <w:rFonts w:hint="eastAsia"/>
                <w:szCs w:val="21"/>
              </w:rPr>
              <w:t>主检：汪亚军</w:t>
            </w:r>
            <w:r>
              <w:rPr>
                <w:rFonts w:hint="eastAsia"/>
                <w:szCs w:val="21"/>
              </w:rPr>
              <w:t xml:space="preserve">  </w:t>
            </w:r>
            <w:r>
              <w:rPr>
                <w:rFonts w:hint="eastAsia"/>
                <w:szCs w:val="21"/>
              </w:rPr>
              <w:t>批准：蒋叶萍</w:t>
            </w:r>
            <w:r>
              <w:rPr>
                <w:rFonts w:hint="eastAsia"/>
                <w:szCs w:val="21"/>
              </w:rPr>
              <w:t xml:space="preserve"> </w:t>
            </w:r>
          </w:p>
          <w:p w:rsidR="00604D98" w:rsidRDefault="00604D98">
            <w:pPr>
              <w:pStyle w:val="a0"/>
            </w:pPr>
          </w:p>
          <w:p w:rsidR="00604D98" w:rsidRDefault="00EC2D64">
            <w:pPr>
              <w:rPr>
                <w:rFonts w:ascii="宋体" w:hAnsi="宋体"/>
                <w:szCs w:val="21"/>
              </w:rPr>
            </w:pPr>
            <w:r>
              <w:rPr>
                <w:rFonts w:ascii="宋体" w:hAnsi="宋体"/>
                <w:szCs w:val="21"/>
              </w:rPr>
              <w:t>…………</w:t>
            </w:r>
          </w:p>
          <w:p w:rsidR="00604D98" w:rsidRDefault="00EC2D64">
            <w:pPr>
              <w:rPr>
                <w:rFonts w:ascii="宋体" w:hAnsi="宋体"/>
                <w:szCs w:val="21"/>
              </w:rPr>
            </w:pPr>
            <w:r>
              <w:rPr>
                <w:rFonts w:ascii="宋体" w:hAnsi="宋体" w:hint="eastAsia"/>
                <w:szCs w:val="21"/>
              </w:rPr>
              <w:t>组织的质检工作均为授权的质检员进行检查。</w:t>
            </w:r>
          </w:p>
          <w:p w:rsidR="00604D98" w:rsidRDefault="00604D98">
            <w:pPr>
              <w:spacing w:line="400" w:lineRule="atLeast"/>
              <w:jc w:val="left"/>
              <w:rPr>
                <w:rFonts w:ascii="宋体" w:hAnsi="宋体" w:cs="Arial"/>
                <w:szCs w:val="21"/>
              </w:rPr>
            </w:pPr>
          </w:p>
          <w:p w:rsidR="00604D98" w:rsidRDefault="00EC2D64">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提供</w:t>
            </w:r>
            <w:r>
              <w:rPr>
                <w:rFonts w:ascii="宋体" w:hAnsi="宋体" w:cs="Arial" w:hint="eastAsia"/>
                <w:szCs w:val="21"/>
              </w:rPr>
              <w:t>2019</w:t>
            </w:r>
            <w:r>
              <w:rPr>
                <w:rFonts w:ascii="宋体" w:hAnsi="宋体" w:cs="Arial" w:hint="eastAsia"/>
                <w:szCs w:val="21"/>
              </w:rPr>
              <w:t>年</w:t>
            </w:r>
            <w:r>
              <w:rPr>
                <w:rFonts w:ascii="宋体" w:hAnsi="宋体" w:cs="Arial" w:hint="eastAsia"/>
                <w:szCs w:val="21"/>
              </w:rPr>
              <w:t>5</w:t>
            </w:r>
            <w:r>
              <w:rPr>
                <w:rFonts w:ascii="宋体" w:hAnsi="宋体" w:cs="Arial" w:hint="eastAsia"/>
                <w:szCs w:val="21"/>
              </w:rPr>
              <w:t>种产品委外型式实验试验报告，检测单位：江西省建材产品质量监督检验站，结论：符合。具体见相关证据附件。</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r w:rsidR="00604D98">
        <w:trPr>
          <w:trHeight w:val="351"/>
        </w:trPr>
        <w:tc>
          <w:tcPr>
            <w:tcW w:w="2161" w:type="dxa"/>
            <w:tcBorders>
              <w:top w:val="single" w:sz="4" w:space="0" w:color="auto"/>
              <w:left w:val="single" w:sz="4" w:space="0" w:color="auto"/>
              <w:bottom w:val="single" w:sz="4" w:space="0" w:color="auto"/>
              <w:right w:val="single" w:sz="4" w:space="0" w:color="auto"/>
            </w:tcBorders>
          </w:tcPr>
          <w:p w:rsidR="00604D98" w:rsidRDefault="00EC2D64">
            <w:pP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604D98" w:rsidRDefault="00EC2D64">
            <w:pPr>
              <w:adjustRightInd w:val="0"/>
              <w:snapToGrid w:val="0"/>
              <w:jc w:val="center"/>
              <w:rPr>
                <w:rFonts w:ascii="宋体" w:hAnsi="宋体" w:cs="新宋体"/>
                <w:szCs w:val="21"/>
              </w:rPr>
            </w:pPr>
            <w:r>
              <w:rPr>
                <w:rFonts w:ascii="宋体" w:hAnsi="宋体" w:cs="新宋体" w:hint="eastAsia"/>
                <w:szCs w:val="21"/>
              </w:rPr>
              <w:t>Q8.7</w:t>
            </w:r>
          </w:p>
        </w:tc>
        <w:tc>
          <w:tcPr>
            <w:tcW w:w="10006" w:type="dxa"/>
            <w:tcBorders>
              <w:top w:val="single" w:sz="4" w:space="0" w:color="auto"/>
              <w:left w:val="single" w:sz="4" w:space="0" w:color="auto"/>
              <w:bottom w:val="single" w:sz="4" w:space="0" w:color="auto"/>
              <w:right w:val="single" w:sz="4" w:space="0" w:color="auto"/>
            </w:tcBorders>
          </w:tcPr>
          <w:p w:rsidR="00604D98" w:rsidRDefault="00EC2D64">
            <w:pPr>
              <w:spacing w:line="400" w:lineRule="exact"/>
              <w:rPr>
                <w:rFonts w:ascii="宋体" w:hAnsi="宋体" w:cs="宋体"/>
                <w:szCs w:val="21"/>
              </w:rPr>
            </w:pPr>
            <w:r>
              <w:rPr>
                <w:rFonts w:ascii="宋体" w:hAnsi="宋体" w:cs="宋体" w:hint="eastAsia"/>
                <w:szCs w:val="21"/>
              </w:rPr>
              <w:t>组织编制了《</w:t>
            </w:r>
            <w:r>
              <w:rPr>
                <w:rFonts w:hint="eastAsia"/>
                <w:sz w:val="22"/>
                <w:szCs w:val="28"/>
              </w:rPr>
              <w:t>不符合、纠正和预防措施控制程序</w:t>
            </w:r>
            <w:r>
              <w:rPr>
                <w:rFonts w:ascii="宋体" w:hAnsi="宋体" w:cs="宋体" w:hint="eastAsia"/>
                <w:szCs w:val="21"/>
              </w:rPr>
              <w:t>》：该公司的不合格处理方式有</w:t>
            </w:r>
            <w:r>
              <w:rPr>
                <w:rFonts w:ascii="宋体" w:hAnsi="宋体" w:cs="宋体" w:hint="eastAsia"/>
                <w:szCs w:val="21"/>
              </w:rPr>
              <w:t>:</w:t>
            </w:r>
            <w:r>
              <w:rPr>
                <w:rFonts w:ascii="宋体" w:hAnsi="宋体" w:cs="宋体" w:hint="eastAsia"/>
                <w:szCs w:val="21"/>
              </w:rPr>
              <w:t>降级使用或改变用途；报废或退货。通过了解，主要不符合为员工未按规范要求操作。</w:t>
            </w:r>
          </w:p>
          <w:p w:rsidR="00604D98" w:rsidRDefault="00EC2D64">
            <w:pPr>
              <w:rPr>
                <w:rFonts w:ascii="宋体" w:hAnsi="宋体"/>
                <w:szCs w:val="21"/>
              </w:rPr>
            </w:pPr>
            <w:r>
              <w:rPr>
                <w:rFonts w:ascii="宋体" w:hAnsi="宋体" w:hint="eastAsia"/>
                <w:szCs w:val="21"/>
              </w:rPr>
              <w:t>抽查《不合格处理单》</w:t>
            </w:r>
          </w:p>
          <w:p w:rsidR="00604D98" w:rsidRDefault="00EC2D64">
            <w:pPr>
              <w:rPr>
                <w:rFonts w:ascii="宋体" w:hAnsi="宋体"/>
                <w:szCs w:val="21"/>
              </w:rPr>
            </w:pPr>
            <w:r>
              <w:rPr>
                <w:rFonts w:ascii="宋体" w:hAnsi="宋体" w:hint="eastAsia"/>
                <w:szCs w:val="21"/>
              </w:rPr>
              <w:t>日期：</w:t>
            </w:r>
            <w:r>
              <w:rPr>
                <w:rFonts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hint="eastAsia"/>
                <w:szCs w:val="21"/>
              </w:rPr>
              <w:t>26</w:t>
            </w:r>
            <w:r>
              <w:rPr>
                <w:rFonts w:ascii="宋体" w:hAnsi="宋体" w:hint="eastAsia"/>
                <w:szCs w:val="21"/>
              </w:rPr>
              <w:t>日</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lastRenderedPageBreak/>
              <w:t>不合格描述：通信管道工序抽检发现管道壁厚不均匀；</w:t>
            </w:r>
            <w:r>
              <w:rPr>
                <w:rFonts w:ascii="宋体" w:hAnsi="宋体" w:hint="eastAsia"/>
                <w:szCs w:val="21"/>
              </w:rPr>
              <w:t xml:space="preserve">   </w:t>
            </w:r>
          </w:p>
          <w:p w:rsidR="00604D98" w:rsidRDefault="00EC2D64">
            <w:pPr>
              <w:rPr>
                <w:rFonts w:ascii="宋体" w:hAnsi="宋体"/>
                <w:szCs w:val="21"/>
              </w:rPr>
            </w:pPr>
            <w:r>
              <w:rPr>
                <w:rFonts w:ascii="宋体" w:hAnsi="宋体" w:hint="eastAsia"/>
                <w:szCs w:val="21"/>
              </w:rPr>
              <w:t>处理方案：立即调整挤出参数；</w:t>
            </w:r>
          </w:p>
          <w:p w:rsidR="00604D98" w:rsidRDefault="00EC2D64">
            <w:pPr>
              <w:rPr>
                <w:rFonts w:ascii="宋体" w:hAnsi="宋体"/>
                <w:szCs w:val="21"/>
              </w:rPr>
            </w:pPr>
            <w:r>
              <w:rPr>
                <w:rFonts w:ascii="宋体" w:hAnsi="宋体" w:hint="eastAsia"/>
                <w:szCs w:val="21"/>
              </w:rPr>
              <w:t>处理结果：对已生产产品复检，尺寸超差的做报废处理</w:t>
            </w:r>
          </w:p>
          <w:p w:rsidR="00604D98" w:rsidRDefault="00EC2D64">
            <w:pPr>
              <w:rPr>
                <w:rFonts w:ascii="宋体" w:hAnsi="宋体"/>
                <w:szCs w:val="21"/>
              </w:rPr>
            </w:pPr>
            <w:r>
              <w:rPr>
                <w:rFonts w:ascii="宋体" w:hAnsi="宋体" w:hint="eastAsia"/>
                <w:szCs w:val="21"/>
              </w:rPr>
              <w:t>验证人：王彩虹</w:t>
            </w:r>
            <w:r>
              <w:rPr>
                <w:rFonts w:ascii="宋体" w:hAnsi="宋体" w:hint="eastAsia"/>
                <w:szCs w:val="21"/>
              </w:rPr>
              <w:t xml:space="preserve">  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27</w:t>
            </w:r>
            <w:r>
              <w:rPr>
                <w:rFonts w:ascii="宋体" w:hAnsi="宋体" w:hint="eastAsia"/>
                <w:szCs w:val="21"/>
              </w:rPr>
              <w:t>日</w:t>
            </w:r>
          </w:p>
          <w:p w:rsidR="00604D98" w:rsidRDefault="00EC2D64">
            <w:pPr>
              <w:rPr>
                <w:rFonts w:ascii="宋体" w:hAnsi="宋体" w:cs="宋体"/>
                <w:szCs w:val="21"/>
              </w:rPr>
            </w:pPr>
            <w:r>
              <w:rPr>
                <w:rFonts w:ascii="宋体" w:hAnsi="宋体" w:hint="eastAsia"/>
                <w:szCs w:val="21"/>
              </w:rPr>
              <w:t>经查，该公司体系运行以来没发生对不合格品进行让步放行的情况，</w:t>
            </w:r>
            <w:r>
              <w:rPr>
                <w:rFonts w:hint="eastAsia"/>
                <w:szCs w:val="21"/>
              </w:rPr>
              <w:t>采购进货检验中发现的不合格品，由质检部负责退回供应商，目前，公司的供应商比较稳定，产品质量达到公司的质量要求，未出现采购不合格的情况</w:t>
            </w:r>
            <w:r>
              <w:rPr>
                <w:rFonts w:ascii="宋体" w:hAnsi="宋体" w:hint="eastAsia"/>
                <w:szCs w:val="21"/>
              </w:rPr>
              <w:t>部门对不合格品的性质、处理的措施及结论的结果进行了记录及保持。</w:t>
            </w:r>
            <w:r>
              <w:rPr>
                <w:rFonts w:ascii="宋体" w:hAnsi="宋体" w:hint="eastAsia"/>
                <w:szCs w:val="21"/>
              </w:rPr>
              <w:t xml:space="preserve"> </w:t>
            </w:r>
          </w:p>
          <w:p w:rsidR="00604D98" w:rsidRDefault="00EC2D64">
            <w:pPr>
              <w:spacing w:line="400" w:lineRule="exact"/>
              <w:rPr>
                <w:rFonts w:ascii="宋体" w:hAnsi="宋体"/>
                <w:szCs w:val="21"/>
              </w:rPr>
            </w:pPr>
            <w:r>
              <w:rPr>
                <w:rFonts w:ascii="宋体" w:hAnsi="宋体" w:cs="宋体" w:hint="eastAsia"/>
                <w:szCs w:val="21"/>
              </w:rPr>
              <w:t>符合要求。</w:t>
            </w:r>
          </w:p>
        </w:tc>
        <w:tc>
          <w:tcPr>
            <w:tcW w:w="1585" w:type="dxa"/>
            <w:tcBorders>
              <w:top w:val="single" w:sz="4" w:space="0" w:color="auto"/>
              <w:left w:val="single" w:sz="4" w:space="0" w:color="auto"/>
              <w:bottom w:val="single" w:sz="4" w:space="0" w:color="auto"/>
              <w:right w:val="single" w:sz="4" w:space="0" w:color="auto"/>
            </w:tcBorders>
          </w:tcPr>
          <w:p w:rsidR="00604D98" w:rsidRDefault="00604D98"/>
        </w:tc>
      </w:tr>
    </w:tbl>
    <w:p w:rsidR="00604D98" w:rsidRDefault="00EC2D64">
      <w:pPr>
        <w:pStyle w:val="a7"/>
      </w:pPr>
      <w:r>
        <w:rPr>
          <w:rFonts w:hint="eastAsia"/>
        </w:rPr>
        <w:lastRenderedPageBreak/>
        <w:t>说明：不符合标注</w:t>
      </w:r>
      <w:r>
        <w:t>N</w:t>
      </w:r>
    </w:p>
    <w:p w:rsidR="00604D98" w:rsidRDefault="00604D98">
      <w:pPr>
        <w:pStyle w:val="a7"/>
      </w:pPr>
    </w:p>
    <w:p w:rsidR="00604D98" w:rsidRDefault="00604D98">
      <w:pPr>
        <w:pStyle w:val="a7"/>
      </w:pPr>
    </w:p>
    <w:p w:rsidR="00604D98" w:rsidRDefault="00604D98">
      <w:pPr>
        <w:pStyle w:val="a7"/>
      </w:pPr>
    </w:p>
    <w:sectPr w:rsidR="00604D98" w:rsidSect="00604D9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D64" w:rsidRDefault="00EC2D64" w:rsidP="00604D98">
      <w:r>
        <w:separator/>
      </w:r>
    </w:p>
  </w:endnote>
  <w:endnote w:type="continuationSeparator" w:id="1">
    <w:p w:rsidR="00EC2D64" w:rsidRDefault="00EC2D64" w:rsidP="00604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04D98" w:rsidRDefault="00604D98">
            <w:pPr>
              <w:pStyle w:val="a7"/>
              <w:jc w:val="center"/>
            </w:pPr>
            <w:r>
              <w:rPr>
                <w:b/>
                <w:sz w:val="24"/>
                <w:szCs w:val="24"/>
              </w:rPr>
              <w:fldChar w:fldCharType="begin"/>
            </w:r>
            <w:r w:rsidR="00EC2D64">
              <w:rPr>
                <w:b/>
              </w:rPr>
              <w:instrText>PAGE</w:instrText>
            </w:r>
            <w:r>
              <w:rPr>
                <w:b/>
                <w:sz w:val="24"/>
                <w:szCs w:val="24"/>
              </w:rPr>
              <w:fldChar w:fldCharType="separate"/>
            </w:r>
            <w:r w:rsidR="00D47428">
              <w:rPr>
                <w:b/>
                <w:noProof/>
              </w:rPr>
              <w:t>18</w:t>
            </w:r>
            <w:r>
              <w:rPr>
                <w:b/>
                <w:sz w:val="24"/>
                <w:szCs w:val="24"/>
              </w:rPr>
              <w:fldChar w:fldCharType="end"/>
            </w:r>
            <w:r w:rsidR="00EC2D64">
              <w:rPr>
                <w:lang w:val="zh-CN"/>
              </w:rPr>
              <w:t xml:space="preserve"> / </w:t>
            </w:r>
            <w:r>
              <w:rPr>
                <w:b/>
                <w:sz w:val="24"/>
                <w:szCs w:val="24"/>
              </w:rPr>
              <w:fldChar w:fldCharType="begin"/>
            </w:r>
            <w:r w:rsidR="00EC2D64">
              <w:rPr>
                <w:b/>
              </w:rPr>
              <w:instrText>NUMPAGES</w:instrText>
            </w:r>
            <w:r>
              <w:rPr>
                <w:b/>
                <w:sz w:val="24"/>
                <w:szCs w:val="24"/>
              </w:rPr>
              <w:fldChar w:fldCharType="separate"/>
            </w:r>
            <w:r w:rsidR="00D47428">
              <w:rPr>
                <w:b/>
                <w:noProof/>
              </w:rPr>
              <w:t>61</w:t>
            </w:r>
            <w:r>
              <w:rPr>
                <w:b/>
                <w:sz w:val="24"/>
                <w:szCs w:val="24"/>
              </w:rPr>
              <w:fldChar w:fldCharType="end"/>
            </w:r>
          </w:p>
        </w:sdtContent>
      </w:sdt>
    </w:sdtContent>
  </w:sdt>
  <w:p w:rsidR="00604D98" w:rsidRDefault="00604D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D64" w:rsidRDefault="00EC2D64" w:rsidP="00604D98">
      <w:r>
        <w:separator/>
      </w:r>
    </w:p>
  </w:footnote>
  <w:footnote w:type="continuationSeparator" w:id="1">
    <w:p w:rsidR="00EC2D64" w:rsidRDefault="00EC2D64" w:rsidP="00604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D98" w:rsidRDefault="00EC2D6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04D98" w:rsidRDefault="00604D98">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604D98" w:rsidRDefault="00EC2D64">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C2D64">
      <w:rPr>
        <w:rStyle w:val="CharChar1"/>
        <w:rFonts w:hint="default"/>
        <w:w w:val="90"/>
      </w:rPr>
      <w:t>Beijing International Standard united Certification Co.,Ltd.</w:t>
    </w:r>
  </w:p>
  <w:p w:rsidR="00604D98" w:rsidRDefault="00604D9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F30867"/>
    <w:multiLevelType w:val="singleLevel"/>
    <w:tmpl w:val="F4F30867"/>
    <w:lvl w:ilvl="0">
      <w:start w:val="1"/>
      <w:numFmt w:val="decimal"/>
      <w:suff w:val="nothing"/>
      <w:lvlText w:val="%1）"/>
      <w:lvlJc w:val="left"/>
      <w:pPr>
        <w:ind w:left="0" w:firstLine="0"/>
      </w:pPr>
    </w:lvl>
  </w:abstractNum>
  <w:abstractNum w:abstractNumId="1">
    <w:nsid w:val="00906677"/>
    <w:multiLevelType w:val="singleLevel"/>
    <w:tmpl w:val="00906677"/>
    <w:lvl w:ilvl="0">
      <w:start w:val="2"/>
      <w:numFmt w:val="decimal"/>
      <w:suff w:val="nothing"/>
      <w:lvlText w:val="%1、"/>
      <w:lvlJc w:val="left"/>
    </w:lvl>
  </w:abstractNum>
  <w:abstractNum w:abstractNumId="2">
    <w:nsid w:val="02D12A37"/>
    <w:multiLevelType w:val="singleLevel"/>
    <w:tmpl w:val="02D12A37"/>
    <w:lvl w:ilvl="0">
      <w:start w:val="1"/>
      <w:numFmt w:val="decimal"/>
      <w:lvlText w:val="%1)"/>
      <w:lvlJc w:val="left"/>
      <w:pPr>
        <w:tabs>
          <w:tab w:val="left" w:pos="312"/>
        </w:tabs>
        <w:ind w:left="0" w:firstLine="0"/>
      </w:pPr>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1ABD06"/>
    <w:multiLevelType w:val="singleLevel"/>
    <w:tmpl w:val="181ABD06"/>
    <w:lvl w:ilvl="0">
      <w:start w:val="1"/>
      <w:numFmt w:val="lowerLetter"/>
      <w:suff w:val="nothing"/>
      <w:lvlText w:val="%1、"/>
      <w:lvlJc w:val="left"/>
    </w:lvl>
  </w:abstractNum>
  <w:abstractNum w:abstractNumId="5">
    <w:nsid w:val="26EE1F60"/>
    <w:multiLevelType w:val="multilevel"/>
    <w:tmpl w:val="26EE1F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5DA21C3"/>
    <w:multiLevelType w:val="multilevel"/>
    <w:tmpl w:val="35DA21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9517107"/>
    <w:multiLevelType w:val="multilevel"/>
    <w:tmpl w:val="495171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CFF1874"/>
    <w:multiLevelType w:val="multilevel"/>
    <w:tmpl w:val="4CFF1874"/>
    <w:lvl w:ilvl="0">
      <w:start w:val="1"/>
      <w:numFmt w:val="low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9BF21E7"/>
    <w:multiLevelType w:val="singleLevel"/>
    <w:tmpl w:val="59BF21E7"/>
    <w:lvl w:ilvl="0">
      <w:start w:val="1"/>
      <w:numFmt w:val="decimal"/>
      <w:suff w:val="nothing"/>
      <w:lvlText w:val="%1、"/>
      <w:lvlJc w:val="left"/>
    </w:lvl>
  </w:abstractNum>
  <w:abstractNum w:abstractNumId="1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201115"/>
    <w:multiLevelType w:val="multilevel"/>
    <w:tmpl w:val="6E2011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1"/>
  </w:num>
  <w:num w:numId="2">
    <w:abstractNumId w:val="1"/>
  </w:num>
  <w:num w:numId="3">
    <w:abstractNumId w:val="4"/>
  </w:num>
  <w:num w:numId="4">
    <w:abstractNumId w:val="0"/>
    <w:lvlOverride w:ilvl="0">
      <w:startOverride w:val="1"/>
    </w:lvlOverride>
  </w:num>
  <w:num w:numId="5">
    <w:abstractNumId w:val="2"/>
    <w:lvlOverride w:ilvl="0">
      <w:startOverride w:val="1"/>
    </w:lvlOverride>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5"/>
  </w:num>
  <w:num w:numId="11">
    <w:abstractNumId w:val="3"/>
  </w:num>
  <w:num w:numId="12">
    <w:abstractNumId w:val="8"/>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79D"/>
    <w:rsid w:val="00030671"/>
    <w:rsid w:val="000559A4"/>
    <w:rsid w:val="00077AA7"/>
    <w:rsid w:val="0009579D"/>
    <w:rsid w:val="000A4162"/>
    <w:rsid w:val="000A79B9"/>
    <w:rsid w:val="000B0CDF"/>
    <w:rsid w:val="000B22DD"/>
    <w:rsid w:val="000D2508"/>
    <w:rsid w:val="000F2290"/>
    <w:rsid w:val="00133B1F"/>
    <w:rsid w:val="0013408C"/>
    <w:rsid w:val="001F7683"/>
    <w:rsid w:val="002212EE"/>
    <w:rsid w:val="002439E4"/>
    <w:rsid w:val="002B2B89"/>
    <w:rsid w:val="002B42FF"/>
    <w:rsid w:val="003A4A6E"/>
    <w:rsid w:val="00496B5B"/>
    <w:rsid w:val="004B2C62"/>
    <w:rsid w:val="00547DAF"/>
    <w:rsid w:val="00563D1E"/>
    <w:rsid w:val="005733CF"/>
    <w:rsid w:val="00604D98"/>
    <w:rsid w:val="006C271F"/>
    <w:rsid w:val="008146C5"/>
    <w:rsid w:val="00817FD6"/>
    <w:rsid w:val="00855272"/>
    <w:rsid w:val="0085645B"/>
    <w:rsid w:val="008B1DEA"/>
    <w:rsid w:val="00B76E45"/>
    <w:rsid w:val="00C04AC0"/>
    <w:rsid w:val="00C33CAC"/>
    <w:rsid w:val="00C414C5"/>
    <w:rsid w:val="00C46748"/>
    <w:rsid w:val="00C673E6"/>
    <w:rsid w:val="00CA608A"/>
    <w:rsid w:val="00D47428"/>
    <w:rsid w:val="00D76804"/>
    <w:rsid w:val="00DF1DA7"/>
    <w:rsid w:val="00E859DE"/>
    <w:rsid w:val="00EC1DC1"/>
    <w:rsid w:val="00EC2D64"/>
    <w:rsid w:val="00F21CD0"/>
    <w:rsid w:val="00FE6316"/>
    <w:rsid w:val="046239E5"/>
    <w:rsid w:val="04FE5689"/>
    <w:rsid w:val="0867790E"/>
    <w:rsid w:val="0AD713C8"/>
    <w:rsid w:val="0BC24423"/>
    <w:rsid w:val="0EA219BA"/>
    <w:rsid w:val="10AD7070"/>
    <w:rsid w:val="13446264"/>
    <w:rsid w:val="13B72F06"/>
    <w:rsid w:val="13F61BEF"/>
    <w:rsid w:val="153C5261"/>
    <w:rsid w:val="17BB7A8D"/>
    <w:rsid w:val="18045CC5"/>
    <w:rsid w:val="1A517658"/>
    <w:rsid w:val="1AEA5CE2"/>
    <w:rsid w:val="1C6A2829"/>
    <w:rsid w:val="1C975495"/>
    <w:rsid w:val="1D4E17BC"/>
    <w:rsid w:val="1E26790C"/>
    <w:rsid w:val="1F9B666F"/>
    <w:rsid w:val="204545DD"/>
    <w:rsid w:val="211A77A2"/>
    <w:rsid w:val="24EB46DF"/>
    <w:rsid w:val="25C73C23"/>
    <w:rsid w:val="260857A9"/>
    <w:rsid w:val="260B6214"/>
    <w:rsid w:val="260B7CF7"/>
    <w:rsid w:val="26175025"/>
    <w:rsid w:val="2E5F1B67"/>
    <w:rsid w:val="30852424"/>
    <w:rsid w:val="30DB01ED"/>
    <w:rsid w:val="31537CBD"/>
    <w:rsid w:val="31C71069"/>
    <w:rsid w:val="34E46ECE"/>
    <w:rsid w:val="374B5A6C"/>
    <w:rsid w:val="384843E6"/>
    <w:rsid w:val="38D6530D"/>
    <w:rsid w:val="38F3666F"/>
    <w:rsid w:val="396D56E5"/>
    <w:rsid w:val="399454D1"/>
    <w:rsid w:val="39D230CE"/>
    <w:rsid w:val="3C730BF4"/>
    <w:rsid w:val="3FEC002C"/>
    <w:rsid w:val="4159323F"/>
    <w:rsid w:val="41B16CBD"/>
    <w:rsid w:val="42214DB6"/>
    <w:rsid w:val="42BA6D87"/>
    <w:rsid w:val="440B5536"/>
    <w:rsid w:val="47E56361"/>
    <w:rsid w:val="48C27124"/>
    <w:rsid w:val="49091AF4"/>
    <w:rsid w:val="49CD10CA"/>
    <w:rsid w:val="4AA83D47"/>
    <w:rsid w:val="4DA96531"/>
    <w:rsid w:val="50C43941"/>
    <w:rsid w:val="521A1A65"/>
    <w:rsid w:val="52AB45CA"/>
    <w:rsid w:val="53A464FF"/>
    <w:rsid w:val="53B31476"/>
    <w:rsid w:val="53C14F3D"/>
    <w:rsid w:val="56A21FD2"/>
    <w:rsid w:val="56B27B7D"/>
    <w:rsid w:val="573A5AE9"/>
    <w:rsid w:val="582F698C"/>
    <w:rsid w:val="5A4D1ABD"/>
    <w:rsid w:val="5BB1295D"/>
    <w:rsid w:val="5D51133E"/>
    <w:rsid w:val="5FD25142"/>
    <w:rsid w:val="60070CDE"/>
    <w:rsid w:val="600A0D8E"/>
    <w:rsid w:val="60154E6E"/>
    <w:rsid w:val="629168E1"/>
    <w:rsid w:val="62940BC1"/>
    <w:rsid w:val="65190BE7"/>
    <w:rsid w:val="65614ECA"/>
    <w:rsid w:val="66813253"/>
    <w:rsid w:val="689917A4"/>
    <w:rsid w:val="6A7334B3"/>
    <w:rsid w:val="6B9572C0"/>
    <w:rsid w:val="6B9A0B88"/>
    <w:rsid w:val="6BA8048A"/>
    <w:rsid w:val="6E407809"/>
    <w:rsid w:val="6E872E96"/>
    <w:rsid w:val="70356342"/>
    <w:rsid w:val="745C7F2B"/>
    <w:rsid w:val="7C7125DF"/>
    <w:rsid w:val="7DD96873"/>
    <w:rsid w:val="7F2349E4"/>
    <w:rsid w:val="7FF62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04D98"/>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04D98"/>
    <w:pPr>
      <w:spacing w:before="25" w:after="25"/>
    </w:pPr>
    <w:rPr>
      <w:bCs/>
      <w:spacing w:val="10"/>
    </w:rPr>
  </w:style>
  <w:style w:type="paragraph" w:styleId="a4">
    <w:name w:val="Body Text Indent"/>
    <w:basedOn w:val="a"/>
    <w:link w:val="Char"/>
    <w:uiPriority w:val="99"/>
    <w:unhideWhenUsed/>
    <w:qFormat/>
    <w:rsid w:val="00604D98"/>
    <w:pPr>
      <w:ind w:firstLine="420"/>
    </w:pPr>
    <w:rPr>
      <w:szCs w:val="21"/>
    </w:rPr>
  </w:style>
  <w:style w:type="paragraph" w:styleId="a5">
    <w:name w:val="Block Text"/>
    <w:basedOn w:val="a"/>
    <w:uiPriority w:val="99"/>
    <w:qFormat/>
    <w:rsid w:val="00604D98"/>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0"/>
    <w:uiPriority w:val="99"/>
    <w:semiHidden/>
    <w:unhideWhenUsed/>
    <w:qFormat/>
    <w:rsid w:val="00604D98"/>
    <w:rPr>
      <w:sz w:val="18"/>
      <w:szCs w:val="18"/>
    </w:rPr>
  </w:style>
  <w:style w:type="paragraph" w:styleId="a7">
    <w:name w:val="footer"/>
    <w:basedOn w:val="a"/>
    <w:link w:val="Char1"/>
    <w:uiPriority w:val="99"/>
    <w:unhideWhenUsed/>
    <w:qFormat/>
    <w:rsid w:val="00604D98"/>
    <w:pPr>
      <w:tabs>
        <w:tab w:val="center" w:pos="4153"/>
        <w:tab w:val="right" w:pos="8306"/>
      </w:tabs>
      <w:snapToGrid w:val="0"/>
      <w:jc w:val="left"/>
    </w:pPr>
    <w:rPr>
      <w:sz w:val="18"/>
      <w:szCs w:val="18"/>
    </w:rPr>
  </w:style>
  <w:style w:type="paragraph" w:styleId="a8">
    <w:name w:val="header"/>
    <w:basedOn w:val="a"/>
    <w:link w:val="Char2"/>
    <w:unhideWhenUsed/>
    <w:qFormat/>
    <w:rsid w:val="00604D9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604D98"/>
    <w:rPr>
      <w:color w:val="000000"/>
      <w:kern w:val="0"/>
      <w:sz w:val="24"/>
      <w:szCs w:val="24"/>
    </w:rPr>
  </w:style>
  <w:style w:type="character" w:customStyle="1" w:styleId="Char0">
    <w:name w:val="批注框文本 Char"/>
    <w:basedOn w:val="a1"/>
    <w:link w:val="a6"/>
    <w:uiPriority w:val="99"/>
    <w:semiHidden/>
    <w:qFormat/>
    <w:rsid w:val="00604D98"/>
    <w:rPr>
      <w:rFonts w:ascii="Times New Roman" w:eastAsia="宋体" w:hAnsi="Times New Roman" w:cs="Times New Roman"/>
      <w:sz w:val="18"/>
      <w:szCs w:val="18"/>
    </w:rPr>
  </w:style>
  <w:style w:type="character" w:customStyle="1" w:styleId="Char1">
    <w:name w:val="页脚 Char"/>
    <w:basedOn w:val="a1"/>
    <w:link w:val="a7"/>
    <w:uiPriority w:val="99"/>
    <w:qFormat/>
    <w:rsid w:val="00604D98"/>
    <w:rPr>
      <w:rFonts w:ascii="Times New Roman" w:eastAsia="宋体" w:hAnsi="Times New Roman" w:cs="Times New Roman"/>
      <w:sz w:val="18"/>
      <w:szCs w:val="18"/>
    </w:rPr>
  </w:style>
  <w:style w:type="character" w:customStyle="1" w:styleId="Char2">
    <w:name w:val="页眉 Char"/>
    <w:basedOn w:val="a1"/>
    <w:link w:val="a8"/>
    <w:uiPriority w:val="99"/>
    <w:qFormat/>
    <w:rsid w:val="00604D98"/>
    <w:rPr>
      <w:rFonts w:ascii="Times New Roman" w:eastAsia="宋体" w:hAnsi="Times New Roman" w:cs="Times New Roman"/>
      <w:sz w:val="18"/>
      <w:szCs w:val="18"/>
    </w:rPr>
  </w:style>
  <w:style w:type="character" w:customStyle="1" w:styleId="CharChar1">
    <w:name w:val="Char Char1"/>
    <w:qFormat/>
    <w:locked/>
    <w:rsid w:val="00604D98"/>
    <w:rPr>
      <w:rFonts w:ascii="宋体" w:eastAsia="宋体" w:hAnsi="Courier New" w:hint="eastAsia"/>
      <w:kern w:val="2"/>
      <w:sz w:val="21"/>
      <w:lang w:val="en-US" w:eastAsia="zh-CN" w:bidi="ar-SA"/>
    </w:rPr>
  </w:style>
  <w:style w:type="paragraph" w:customStyle="1" w:styleId="1">
    <w:name w:val="列出段落1"/>
    <w:basedOn w:val="a"/>
    <w:uiPriority w:val="34"/>
    <w:qFormat/>
    <w:rsid w:val="00604D98"/>
    <w:pPr>
      <w:ind w:firstLineChars="200" w:firstLine="420"/>
    </w:pPr>
    <w:rPr>
      <w:rFonts w:ascii="Calibri" w:hAnsi="Calibri"/>
      <w:szCs w:val="22"/>
    </w:rPr>
  </w:style>
  <w:style w:type="character" w:customStyle="1" w:styleId="Char">
    <w:name w:val="正文文本缩进 Char"/>
    <w:basedOn w:val="a1"/>
    <w:link w:val="a4"/>
    <w:uiPriority w:val="99"/>
    <w:qFormat/>
    <w:rsid w:val="00604D98"/>
    <w:rPr>
      <w:rFonts w:ascii="Times New Roman" w:eastAsia="宋体" w:hAnsi="Times New Roman" w:cs="Times New Roman"/>
      <w:kern w:val="2"/>
      <w:sz w:val="21"/>
      <w:szCs w:val="21"/>
    </w:rPr>
  </w:style>
  <w:style w:type="paragraph" w:styleId="aa">
    <w:name w:val="List Paragraph"/>
    <w:basedOn w:val="a"/>
    <w:uiPriority w:val="99"/>
    <w:qFormat/>
    <w:rsid w:val="00604D98"/>
    <w:pPr>
      <w:ind w:firstLineChars="200" w:firstLine="420"/>
    </w:pPr>
  </w:style>
  <w:style w:type="character" w:customStyle="1" w:styleId="10">
    <w:name w:val="占位符文本1"/>
    <w:uiPriority w:val="99"/>
    <w:semiHidden/>
    <w:qFormat/>
    <w:rsid w:val="00604D98"/>
    <w:rPr>
      <w:color w:val="808080"/>
    </w:rPr>
  </w:style>
  <w:style w:type="character" w:customStyle="1" w:styleId="2">
    <w:name w:val="占位符文本2"/>
    <w:uiPriority w:val="99"/>
    <w:semiHidden/>
    <w:qFormat/>
    <w:rsid w:val="00604D9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5569</Words>
  <Characters>31747</Characters>
  <Application>Microsoft Office Word</Application>
  <DocSecurity>0</DocSecurity>
  <Lines>264</Lines>
  <Paragraphs>74</Paragraphs>
  <ScaleCrop>false</ScaleCrop>
  <Company>Microsoft</Company>
  <LinksUpToDate>false</LinksUpToDate>
  <CharactersWithSpaces>37242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35</cp:revision>
  <dcterms:created xsi:type="dcterms:W3CDTF">2015-06-17T12:51:00Z</dcterms:created>
  <dcterms:modified xsi:type="dcterms:W3CDTF">2020-04-05T08:43:00Z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