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4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百世圣科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3日 上午至2023年08月1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