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杭州迈科瑞科技有限公司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91330109MA2GNU7QXU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杭州迈科瑞科技有限公司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浙江省杭州市萧山区所前镇所前中路1100号2幢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浙江省杭州市萧山区所前镇所前中路1100号2幢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微反应器和微换热器的研发、制造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杭州迈科瑞科技有限公司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浙江省杭州市萧山区所前镇所前中路1100号2幢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浙江省杭州市萧山区所前镇所前中路1100号2幢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微反应器和微换热器的研发、制造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