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tabs>
                <w:tab w:val="left" w:pos="3414"/>
              </w:tabs>
              <w:snapToGrid w:val="0"/>
              <w:spacing w:before="156" w:beforeLines="50" w:line="360" w:lineRule="auto"/>
              <w:rPr>
                <w:rFonts w:hint="eastAsia" w:eastAsia="宋体"/>
                <w:sz w:val="22"/>
                <w:szCs w:val="22"/>
                <w:lang w:eastAsia="zh-CN"/>
              </w:rPr>
            </w:pPr>
            <w:r>
              <w:rPr>
                <w:rFonts w:hint="eastAsia"/>
                <w:b/>
                <w:sz w:val="22"/>
                <w:szCs w:val="22"/>
              </w:rPr>
              <w:drawing>
                <wp:anchor distT="0" distB="0" distL="114300" distR="114300" simplePos="0" relativeHeight="251661312" behindDoc="0" locked="0" layoutInCell="1" allowOverlap="1">
                  <wp:simplePos x="0" y="0"/>
                  <wp:positionH relativeFrom="column">
                    <wp:posOffset>2248535</wp:posOffset>
                  </wp:positionH>
                  <wp:positionV relativeFrom="paragraph">
                    <wp:posOffset>5080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ascii="宋体" w:hAnsi="宋体"/>
                <w:szCs w:val="21"/>
              </w:rPr>
              <w:drawing>
                <wp:anchor distT="0" distB="0" distL="114300" distR="114300" simplePos="0" relativeHeight="251658240" behindDoc="0" locked="0" layoutInCell="1" allowOverlap="1">
                  <wp:simplePos x="0" y="0"/>
                  <wp:positionH relativeFrom="column">
                    <wp:posOffset>1348740</wp:posOffset>
                  </wp:positionH>
                  <wp:positionV relativeFrom="paragraph">
                    <wp:posOffset>8255</wp:posOffset>
                  </wp:positionV>
                  <wp:extent cx="637540" cy="396240"/>
                  <wp:effectExtent l="0" t="0" r="2540" b="0"/>
                  <wp:wrapSquare wrapText="bothSides"/>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pic:cNvPicPr>
                        </pic:nvPicPr>
                        <pic:blipFill>
                          <a:blip r:embed="rId6"/>
                          <a:stretch>
                            <a:fillRect/>
                          </a:stretch>
                        </pic:blipFill>
                        <pic:spPr>
                          <a:xfrm>
                            <a:off x="0" y="0"/>
                            <a:ext cx="637540" cy="3962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2020.4.5</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6F6266"/>
    <w:rsid w:val="1BDC2734"/>
    <w:rsid w:val="2E63151E"/>
    <w:rsid w:val="36050B18"/>
    <w:rsid w:val="5A7D35F1"/>
    <w:rsid w:val="772E4B18"/>
    <w:rsid w:val="7B1D51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cp:lastPrinted>2020-03-27T03:06:00Z</cp:lastPrinted>
  <dcterms:modified xsi:type="dcterms:W3CDTF">2020-03-29T13:44:42Z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