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2E7D56" w:rsidP="00771358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0843-2021-QEO-2023</w:t>
      </w:r>
      <w:bookmarkEnd w:id="0"/>
    </w:p>
    <w:p w:rsidR="00114DAF" w:rsidRDefault="002E7D56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2E7D56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E62A31">
        <w:tc>
          <w:tcPr>
            <w:tcW w:w="1576" w:type="dxa"/>
            <w:vAlign w:val="center"/>
          </w:tcPr>
          <w:p w:rsidR="00114DAF" w:rsidRDefault="002E7D5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2E7D5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重庆耐斯布艺有限公司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2E7D5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2E7D5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 w:rsidR="00E62A31">
        <w:tc>
          <w:tcPr>
            <w:tcW w:w="1576" w:type="dxa"/>
            <w:vAlign w:val="center"/>
          </w:tcPr>
          <w:p w:rsidR="00114DAF" w:rsidRDefault="002E7D5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2E7D5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91500105MA5YUDGF0B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2E7D5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2E7D5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,E: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,O: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  <w:bookmarkEnd w:id="4"/>
          </w:p>
        </w:tc>
      </w:tr>
      <w:tr w:rsidR="00E62A31">
        <w:tc>
          <w:tcPr>
            <w:tcW w:w="1576" w:type="dxa"/>
          </w:tcPr>
          <w:p w:rsidR="00114DAF" w:rsidRDefault="002E7D5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2E7D56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GB/T19001-2016/ISO9001:2015,E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 24001-2016/ISO14001:2015,O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GB/T45001-2020 / ISO45001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2018</w:t>
            </w:r>
            <w:bookmarkEnd w:id="5"/>
          </w:p>
        </w:tc>
      </w:tr>
      <w:tr w:rsidR="00E62A31">
        <w:tc>
          <w:tcPr>
            <w:tcW w:w="1576" w:type="dxa"/>
          </w:tcPr>
          <w:p w:rsidR="00114DAF" w:rsidRDefault="002E7D5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2E7D56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E62A31">
        <w:tc>
          <w:tcPr>
            <w:tcW w:w="1576" w:type="dxa"/>
          </w:tcPr>
          <w:p w:rsidR="00114DAF" w:rsidRDefault="002E7D5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2E7D56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E62A31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2E7D56" w:rsidP="00771358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2E7D56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2E7D56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2E7D56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2E7D56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E62A31">
        <w:trPr>
          <w:trHeight w:val="300"/>
        </w:trPr>
        <w:tc>
          <w:tcPr>
            <w:tcW w:w="9962" w:type="dxa"/>
            <w:gridSpan w:val="10"/>
          </w:tcPr>
          <w:p w:rsidR="00114DAF" w:rsidRDefault="002E7D56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E62A31">
        <w:trPr>
          <w:trHeight w:val="312"/>
        </w:trPr>
        <w:tc>
          <w:tcPr>
            <w:tcW w:w="1576" w:type="dxa"/>
            <w:vAlign w:val="center"/>
          </w:tcPr>
          <w:p w:rsidR="00114DAF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重庆耐斯布艺有限公司</w:t>
            </w:r>
            <w:bookmarkEnd w:id="10"/>
          </w:p>
          <w:p w:rsidR="00114DAF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E62A31">
        <w:trPr>
          <w:trHeight w:val="376"/>
        </w:trPr>
        <w:tc>
          <w:tcPr>
            <w:tcW w:w="1576" w:type="dxa"/>
            <w:vAlign w:val="center"/>
          </w:tcPr>
          <w:p w:rsidR="00114DAF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2E7D5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重庆市江北区红原路</w:t>
            </w:r>
            <w:r>
              <w:rPr>
                <w:rFonts w:hint="eastAsia"/>
                <w:sz w:val="21"/>
                <w:szCs w:val="21"/>
              </w:rPr>
              <w:t>171</w:t>
            </w:r>
            <w:r>
              <w:rPr>
                <w:rFonts w:hint="eastAsia"/>
                <w:sz w:val="21"/>
                <w:szCs w:val="21"/>
              </w:rPr>
              <w:t>号</w:t>
            </w:r>
            <w:r>
              <w:rPr>
                <w:rFonts w:hint="eastAsia"/>
                <w:sz w:val="21"/>
                <w:szCs w:val="21"/>
              </w:rPr>
              <w:t>21-18</w:t>
            </w:r>
            <w:bookmarkEnd w:id="11"/>
          </w:p>
          <w:p w:rsidR="00114DAF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E62A31">
        <w:trPr>
          <w:trHeight w:val="437"/>
        </w:trPr>
        <w:tc>
          <w:tcPr>
            <w:tcW w:w="1576" w:type="dxa"/>
            <w:vAlign w:val="center"/>
          </w:tcPr>
          <w:p w:rsidR="00114DAF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2E7D5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重庆市经开区长生桥镇圃莉路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号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幢</w:t>
            </w:r>
            <w:r>
              <w:rPr>
                <w:rFonts w:hint="eastAsia"/>
                <w:sz w:val="21"/>
                <w:szCs w:val="21"/>
              </w:rPr>
              <w:t>2-1</w:t>
            </w:r>
            <w:bookmarkEnd w:id="12"/>
          </w:p>
          <w:p w:rsidR="00114DAF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E62A31">
        <w:trPr>
          <w:trHeight w:val="437"/>
        </w:trPr>
        <w:tc>
          <w:tcPr>
            <w:tcW w:w="1576" w:type="dxa"/>
            <w:vAlign w:val="center"/>
          </w:tcPr>
          <w:p w:rsidR="00114DAF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771358" w:rsidRDefault="00771358" w:rsidP="0077135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3" w:name="审核范围"/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认可范围：遮阳产品（布艺窗帘、百叶、卷帘、柔纱帘）的销售</w:t>
            </w:r>
            <w:r>
              <w:rPr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地毯、服装、床上用品、工艺品的销售。</w:t>
            </w:r>
          </w:p>
          <w:bookmarkEnd w:id="13"/>
          <w:p w:rsidR="00114DAF" w:rsidRDefault="002E7D56" w:rsidP="0077135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E62A31">
        <w:tc>
          <w:tcPr>
            <w:tcW w:w="9962" w:type="dxa"/>
            <w:gridSpan w:val="10"/>
            <w:shd w:val="clear" w:color="auto" w:fill="auto"/>
          </w:tcPr>
          <w:p w:rsidR="00114DAF" w:rsidRDefault="002E7D56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E62A31">
        <w:tc>
          <w:tcPr>
            <w:tcW w:w="9962" w:type="dxa"/>
            <w:gridSpan w:val="10"/>
          </w:tcPr>
          <w:p w:rsidR="00114DAF" w:rsidRDefault="002E7D56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E62A31">
        <w:trPr>
          <w:trHeight w:val="312"/>
        </w:trPr>
        <w:tc>
          <w:tcPr>
            <w:tcW w:w="1576" w:type="dxa"/>
            <w:vAlign w:val="center"/>
          </w:tcPr>
          <w:p w:rsidR="00114DAF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重庆耐斯布艺有限公司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E62A31">
        <w:trPr>
          <w:trHeight w:val="376"/>
        </w:trPr>
        <w:tc>
          <w:tcPr>
            <w:tcW w:w="1576" w:type="dxa"/>
            <w:vAlign w:val="center"/>
          </w:tcPr>
          <w:p w:rsidR="00114DAF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2E7D56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重庆市江北区红原路</w:t>
            </w:r>
            <w:r>
              <w:rPr>
                <w:rFonts w:hint="eastAsia"/>
                <w:sz w:val="21"/>
                <w:szCs w:val="21"/>
              </w:rPr>
              <w:t>171</w:t>
            </w:r>
            <w:r>
              <w:rPr>
                <w:rFonts w:hint="eastAsia"/>
                <w:sz w:val="21"/>
                <w:szCs w:val="21"/>
              </w:rPr>
              <w:t>号</w:t>
            </w:r>
            <w:r>
              <w:rPr>
                <w:rFonts w:hint="eastAsia"/>
                <w:sz w:val="21"/>
                <w:szCs w:val="21"/>
              </w:rPr>
              <w:t>21-18</w:t>
            </w:r>
            <w:bookmarkEnd w:id="15"/>
          </w:p>
          <w:p w:rsidR="00114DAF" w:rsidRDefault="002E7D5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E62A31">
        <w:trPr>
          <w:trHeight w:val="437"/>
        </w:trPr>
        <w:tc>
          <w:tcPr>
            <w:tcW w:w="1576" w:type="dxa"/>
            <w:vAlign w:val="center"/>
          </w:tcPr>
          <w:p w:rsidR="00114DAF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2E7D5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重庆市经开区长生桥镇圃莉路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号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幢</w:t>
            </w:r>
            <w:r>
              <w:rPr>
                <w:rFonts w:hint="eastAsia"/>
                <w:sz w:val="21"/>
                <w:szCs w:val="21"/>
              </w:rPr>
              <w:t>2-1</w:t>
            </w:r>
            <w:bookmarkEnd w:id="16"/>
          </w:p>
          <w:p w:rsidR="00114DAF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E62A31">
        <w:trPr>
          <w:trHeight w:val="437"/>
        </w:trPr>
        <w:tc>
          <w:tcPr>
            <w:tcW w:w="1576" w:type="dxa"/>
            <w:vAlign w:val="center"/>
          </w:tcPr>
          <w:p w:rsidR="00114DAF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771358" w:rsidRDefault="002E7D56" w:rsidP="0077135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</w:t>
            </w:r>
            <w:r>
              <w:rPr>
                <w:sz w:val="21"/>
                <w:szCs w:val="21"/>
                <w:lang w:val="en-GB"/>
              </w:rPr>
              <w:t>：</w:t>
            </w:r>
            <w:r w:rsidR="00771358">
              <w:rPr>
                <w:rFonts w:hint="eastAsia"/>
                <w:sz w:val="21"/>
                <w:szCs w:val="21"/>
              </w:rPr>
              <w:t>遮阳产品（布艺窗帘、百叶、卷帘、柔纱帘）的设计、加工。</w:t>
            </w:r>
          </w:p>
          <w:p w:rsidR="00771358" w:rsidRDefault="00771358" w:rsidP="0077135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</w:rPr>
              <w:t>：遮阳产品（布艺窗帘、百叶、卷帘、柔纱帘）的设计、加工、销售</w:t>
            </w:r>
            <w:r>
              <w:rPr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地毯、服装、床上用品、工艺品的销售所涉及场所的相关环境管理活动。</w:t>
            </w:r>
          </w:p>
          <w:p w:rsidR="00771358" w:rsidRDefault="00771358" w:rsidP="00771358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rFonts w:hint="eastAsia"/>
                <w:sz w:val="21"/>
                <w:szCs w:val="21"/>
              </w:rPr>
              <w:t>：遮阳产品（布艺窗帘、百叶、卷帘、柔纱帘）的设计、生产、销售</w:t>
            </w:r>
            <w:r>
              <w:rPr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地毯、服装、床上用品、工艺品的销售所涉及场所的相关职业健康安全管理活动。</w:t>
            </w:r>
          </w:p>
          <w:bookmarkEnd w:id="17"/>
          <w:p w:rsidR="00114DAF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E62A31">
        <w:tc>
          <w:tcPr>
            <w:tcW w:w="9962" w:type="dxa"/>
            <w:gridSpan w:val="10"/>
            <w:shd w:val="clear" w:color="auto" w:fill="auto"/>
          </w:tcPr>
          <w:p w:rsidR="00114DAF" w:rsidRDefault="002E7D56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E62A31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E62A31" w:rsidTr="005D6AC9">
        <w:tc>
          <w:tcPr>
            <w:tcW w:w="9962" w:type="dxa"/>
            <w:gridSpan w:val="10"/>
          </w:tcPr>
          <w:p w:rsidR="00BE53A3" w:rsidRPr="00BE53A3" w:rsidRDefault="002E7D56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E62A31" w:rsidTr="00BE53A3">
        <w:tc>
          <w:tcPr>
            <w:tcW w:w="2376" w:type="dxa"/>
            <w:gridSpan w:val="3"/>
          </w:tcPr>
          <w:p w:rsidR="00BE53A3" w:rsidRDefault="002E7D56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2E7D56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2E7D56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2E7D56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2E7D56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E62A31" w:rsidTr="00BE53A3">
        <w:tc>
          <w:tcPr>
            <w:tcW w:w="2376" w:type="dxa"/>
            <w:gridSpan w:val="3"/>
          </w:tcPr>
          <w:p w:rsidR="00BE53A3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E62A31" w:rsidTr="00BE53A3">
        <w:tc>
          <w:tcPr>
            <w:tcW w:w="2376" w:type="dxa"/>
            <w:gridSpan w:val="3"/>
          </w:tcPr>
          <w:p w:rsidR="00BE53A3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E62A31">
        <w:trPr>
          <w:trHeight w:val="1355"/>
        </w:trPr>
        <w:tc>
          <w:tcPr>
            <w:tcW w:w="1576" w:type="dxa"/>
            <w:vAlign w:val="center"/>
          </w:tcPr>
          <w:p w:rsidR="00114DAF" w:rsidRDefault="002E7D56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2E7D56" w:rsidP="00771358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2E7D56" w:rsidP="00771358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2E7D56" w:rsidP="00771358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2E7D56" w:rsidP="00771358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2E7D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2E7D56" w:rsidP="00771358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2E7D56" w:rsidP="00771358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2E7D56" w:rsidP="00771358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2E7D56" w:rsidP="00771358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2E7D56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D56" w:rsidRDefault="002E7D56" w:rsidP="00E62A31">
      <w:r>
        <w:separator/>
      </w:r>
    </w:p>
  </w:endnote>
  <w:endnote w:type="continuationSeparator" w:id="1">
    <w:p w:rsidR="002E7D56" w:rsidRDefault="002E7D56" w:rsidP="00E62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D56" w:rsidRDefault="002E7D56" w:rsidP="00E62A31">
      <w:r>
        <w:separator/>
      </w:r>
    </w:p>
  </w:footnote>
  <w:footnote w:type="continuationSeparator" w:id="1">
    <w:p w:rsidR="002E7D56" w:rsidRDefault="002E7D56" w:rsidP="00E62A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2E7D56" w:rsidP="0077135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2A31" w:rsidRPr="00E62A31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2E7D56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2E7D5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2E7D56" w:rsidP="0077135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E62A31"/>
    <w:rsid w:val="002E7D56"/>
    <w:rsid w:val="00771358"/>
    <w:rsid w:val="00E62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182</Words>
  <Characters>1042</Characters>
  <Application>Microsoft Office Word</Application>
  <DocSecurity>0</DocSecurity>
  <Lines>8</Lines>
  <Paragraphs>2</Paragraphs>
  <ScaleCrop>false</ScaleCrop>
  <Company>微软中国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73</cp:revision>
  <cp:lastPrinted>2019-05-13T03:13:00Z</cp:lastPrinted>
  <dcterms:created xsi:type="dcterms:W3CDTF">2016-02-16T02:49:00Z</dcterms:created>
  <dcterms:modified xsi:type="dcterms:W3CDTF">2023-08-11T08:16:00Z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