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江苏耶格尔环保工程有限公司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0085-2020-O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jc w:val="center"/>
              <w:rPr>
                <w:rFonts w:hint="eastAsia"/>
                <w:sz w:val="22"/>
                <w:szCs w:val="22"/>
              </w:rPr>
            </w:pPr>
            <w:r>
              <w:rPr>
                <w:rFonts w:hint="eastAsia"/>
                <w:sz w:val="22"/>
                <w:szCs w:val="22"/>
              </w:rPr>
              <w:t>王志慧</w:t>
            </w:r>
          </w:p>
        </w:tc>
        <w:tc>
          <w:tcPr>
            <w:tcW w:w="1184" w:type="dxa"/>
            <w:vAlign w:val="center"/>
          </w:tcPr>
          <w:p>
            <w:pPr>
              <w:spacing w:line="280" w:lineRule="exact"/>
              <w:jc w:val="center"/>
              <w:rPr>
                <w:rFonts w:hint="eastAsia"/>
                <w:sz w:val="22"/>
                <w:szCs w:val="22"/>
              </w:rPr>
            </w:pPr>
            <w:r>
              <w:rPr>
                <w:rFonts w:hint="eastAsia"/>
                <w:sz w:val="22"/>
                <w:szCs w:val="22"/>
              </w:rPr>
              <w:t>组长</w:t>
            </w:r>
          </w:p>
        </w:tc>
        <w:tc>
          <w:tcPr>
            <w:tcW w:w="5595" w:type="dxa"/>
            <w:gridSpan w:val="3"/>
            <w:vAlign w:val="center"/>
          </w:tcPr>
          <w:p>
            <w:pPr>
              <w:spacing w:line="280" w:lineRule="exact"/>
              <w:jc w:val="center"/>
              <w:rPr>
                <w:rFonts w:hint="eastAsia"/>
                <w:sz w:val="22"/>
                <w:szCs w:val="22"/>
              </w:rPr>
            </w:pPr>
            <w:r>
              <w:rPr>
                <w:rFonts w:hint="eastAsia"/>
                <w:sz w:val="22"/>
                <w:szCs w:val="22"/>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jc w:val="center"/>
              <w:rPr>
                <w:rFonts w:hint="eastAsia"/>
                <w:sz w:val="22"/>
                <w:szCs w:val="22"/>
              </w:rPr>
            </w:pPr>
            <w:r>
              <w:rPr>
                <w:rFonts w:hint="eastAsia"/>
                <w:sz w:val="22"/>
                <w:szCs w:val="22"/>
              </w:rPr>
              <w:t>张磊</w:t>
            </w:r>
          </w:p>
        </w:tc>
        <w:tc>
          <w:tcPr>
            <w:tcW w:w="1184" w:type="dxa"/>
            <w:vAlign w:val="center"/>
          </w:tcPr>
          <w:p>
            <w:pPr>
              <w:spacing w:line="280" w:lineRule="exact"/>
              <w:jc w:val="center"/>
              <w:rPr>
                <w:rFonts w:hint="eastAsia"/>
                <w:sz w:val="22"/>
                <w:szCs w:val="22"/>
              </w:rPr>
            </w:pPr>
            <w:r>
              <w:rPr>
                <w:rFonts w:hint="eastAsia"/>
                <w:sz w:val="22"/>
                <w:szCs w:val="22"/>
              </w:rPr>
              <w:t>组员</w:t>
            </w:r>
          </w:p>
        </w:tc>
        <w:tc>
          <w:tcPr>
            <w:tcW w:w="5595" w:type="dxa"/>
            <w:gridSpan w:val="3"/>
            <w:vAlign w:val="center"/>
          </w:tcPr>
          <w:p>
            <w:pPr>
              <w:spacing w:line="280" w:lineRule="exact"/>
              <w:jc w:val="center"/>
              <w:rPr>
                <w:rFonts w:hint="eastAsia"/>
                <w:sz w:val="22"/>
                <w:szCs w:val="22"/>
              </w:rPr>
            </w:pPr>
            <w:r>
              <w:rPr>
                <w:rFonts w:hint="eastAsia"/>
                <w:sz w:val="22"/>
                <w:szCs w:val="22"/>
              </w:rPr>
              <w:t>2020-N0OHSMS-1258213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2020年3月27日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2020年3月27日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bookmarkStart w:id="4" w:name="_GoBack"/>
            <w:bookmarkEnd w:id="4"/>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2020年3月27日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B1F5418"/>
    <w:rsid w:val="770F42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p:lastModifiedBy>
  <dcterms:modified xsi:type="dcterms:W3CDTF">2020-03-27T03:08:11Z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