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7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国塑科技管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9日 上午至2023年08月2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