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30580-2023-QEO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新疆森德建筑劳务有限公司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91652801MA78PKGN8R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新疆森德建筑劳务有限公司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新疆巴州库尔勒市萨依巴格辖区人民东路豪景大厦0610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新疆巴州库尔勒市萨依巴格辖区人民东路豪景大厦0610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O：施工劳务分包所涉及场所的相关职业健康安全管理活动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新疆森德建筑劳务有限公司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新疆巴州库尔勒市萨依巴格辖区人民东路豪景大厦0610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新疆巴州库尔勒市萨依巴格辖区人民东路豪景大厦0610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O：施工劳务分包所涉及场所的相关职业健康安全管理活动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