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C5" w:rsidRDefault="00B1402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5408" behindDoc="0" locked="0" layoutInCell="1" allowOverlap="1" wp14:anchorId="59C2457E" wp14:editId="0CF0CCEA">
            <wp:simplePos x="0" y="0"/>
            <wp:positionH relativeFrom="column">
              <wp:posOffset>-594995</wp:posOffset>
            </wp:positionH>
            <wp:positionV relativeFrom="paragraph">
              <wp:posOffset>-361315</wp:posOffset>
            </wp:positionV>
            <wp:extent cx="7199630" cy="9599930"/>
            <wp:effectExtent l="0" t="0" r="0" b="0"/>
            <wp:wrapNone/>
            <wp:docPr id="5" name="图片 5" descr="E:\360安全云盘同步版\国标联合审核\202003\菏泽博凯科教仪器\新建文件夹\新文档 04-11-2020 10.38.1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3\菏泽博凯科教仪器\新建文件夹\新文档 04-11-2020 10.38.12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B23ED"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97DC5">
        <w:trPr>
          <w:cantSplit/>
          <w:trHeight w:val="915"/>
        </w:trPr>
        <w:tc>
          <w:tcPr>
            <w:tcW w:w="1368" w:type="dxa"/>
          </w:tcPr>
          <w:p w:rsidR="00D97DC5" w:rsidRDefault="00AB2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97DC5" w:rsidRDefault="00AB23ED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D97DC5" w:rsidRDefault="00AB23ED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D97DC5" w:rsidRDefault="00AB23ED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97DC5" w:rsidRDefault="00AB23ED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D97DC5">
        <w:trPr>
          <w:cantSplit/>
        </w:trPr>
        <w:tc>
          <w:tcPr>
            <w:tcW w:w="1368" w:type="dxa"/>
          </w:tcPr>
          <w:p w:rsidR="00D97DC5" w:rsidRDefault="00AB2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97DC5" w:rsidRDefault="00AB2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proofErr w:type="gramStart"/>
            <w:r>
              <w:rPr>
                <w:color w:val="000000"/>
                <w:szCs w:val="21"/>
              </w:rPr>
              <w:t>菏</w:t>
            </w:r>
            <w:proofErr w:type="gramEnd"/>
            <w:r>
              <w:rPr>
                <w:color w:val="000000"/>
                <w:szCs w:val="21"/>
              </w:rPr>
              <w:t>泽博凯科教设备有限公司</w:t>
            </w:r>
            <w:bookmarkEnd w:id="4"/>
          </w:p>
        </w:tc>
      </w:tr>
      <w:tr w:rsidR="00D97DC5">
        <w:trPr>
          <w:cantSplit/>
        </w:trPr>
        <w:tc>
          <w:tcPr>
            <w:tcW w:w="1368" w:type="dxa"/>
          </w:tcPr>
          <w:p w:rsidR="00D97DC5" w:rsidRDefault="00AB2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97DC5" w:rsidRDefault="00AB2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D97DC5" w:rsidRDefault="00AB2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97DC5" w:rsidRDefault="00AB2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杨聚山</w:t>
            </w:r>
          </w:p>
        </w:tc>
      </w:tr>
      <w:tr w:rsidR="00D97DC5">
        <w:trPr>
          <w:trHeight w:val="4138"/>
        </w:trPr>
        <w:tc>
          <w:tcPr>
            <w:tcW w:w="10035" w:type="dxa"/>
            <w:gridSpan w:val="4"/>
          </w:tcPr>
          <w:p w:rsidR="00D97DC5" w:rsidRDefault="00AB2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97DC5" w:rsidRDefault="00AB23ED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审核时未能提供</w:t>
            </w:r>
            <w:r>
              <w:rPr>
                <w:rFonts w:hint="eastAsia"/>
                <w:szCs w:val="22"/>
              </w:rPr>
              <w:t>已进行合</w:t>
            </w:r>
            <w:proofErr w:type="gramStart"/>
            <w:r>
              <w:rPr>
                <w:rFonts w:hint="eastAsia"/>
                <w:szCs w:val="22"/>
              </w:rPr>
              <w:t>规</w:t>
            </w:r>
            <w:proofErr w:type="gramEnd"/>
            <w:r>
              <w:rPr>
                <w:rFonts w:hint="eastAsia"/>
                <w:szCs w:val="22"/>
              </w:rPr>
              <w:t>性评价的</w:t>
            </w:r>
            <w:r>
              <w:rPr>
                <w:rFonts w:hint="eastAsia"/>
                <w:szCs w:val="22"/>
              </w:rPr>
              <w:t>相关证据，不符合要求。</w:t>
            </w:r>
          </w:p>
          <w:p w:rsidR="00D97DC5" w:rsidRDefault="00D97D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DC5" w:rsidRDefault="00AB23E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97DC5" w:rsidRDefault="00AB23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97DC5" w:rsidRDefault="00AB23ED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7DC5" w:rsidRDefault="00AB23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7DC5" w:rsidRDefault="00AB23ED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9.1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97DC5" w:rsidRDefault="00D97DC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97DC5" w:rsidRDefault="00AB23E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97DC5" w:rsidRDefault="00D97D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DC5" w:rsidRDefault="00AB23E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97DC5" w:rsidRDefault="00AB23E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97DC5">
        <w:trPr>
          <w:trHeight w:val="4491"/>
        </w:trPr>
        <w:tc>
          <w:tcPr>
            <w:tcW w:w="10035" w:type="dxa"/>
            <w:gridSpan w:val="4"/>
          </w:tcPr>
          <w:p w:rsidR="00D97DC5" w:rsidRDefault="00AB2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97DC5" w:rsidRDefault="00D97D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7DC5" w:rsidRDefault="00D97D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7DC5" w:rsidRDefault="00AB2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97DC5" w:rsidRDefault="00AB23E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97DC5">
        <w:trPr>
          <w:trHeight w:val="1702"/>
        </w:trPr>
        <w:tc>
          <w:tcPr>
            <w:tcW w:w="10028" w:type="dxa"/>
          </w:tcPr>
          <w:p w:rsidR="00D97DC5" w:rsidRDefault="00B1402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23CC16B3" wp14:editId="678F8686">
                  <wp:simplePos x="0" y="0"/>
                  <wp:positionH relativeFrom="column">
                    <wp:posOffset>-501042</wp:posOffset>
                  </wp:positionH>
                  <wp:positionV relativeFrom="paragraph">
                    <wp:posOffset>-685993</wp:posOffset>
                  </wp:positionV>
                  <wp:extent cx="7200000" cy="9600000"/>
                  <wp:effectExtent l="0" t="0" r="0" b="0"/>
                  <wp:wrapNone/>
                  <wp:docPr id="6" name="图片 6" descr="E:\360安全云盘同步版\国标联合审核\202003\菏泽博凯科教仪器\新建文件夹\新文档 04-11-2020 10.38.12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360安全云盘同步版\国标联合审核\202003\菏泽博凯科教仪器\新建文件夹\新文档 04-11-2020 10.38.12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3ED">
              <w:rPr>
                <w:rFonts w:eastAsia="方正仿宋简体" w:hint="eastAsia"/>
                <w:b/>
              </w:rPr>
              <w:t>不符合项事实摘要：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未进行合</w:t>
            </w:r>
            <w:proofErr w:type="gramStart"/>
            <w:r>
              <w:rPr>
                <w:rFonts w:hint="eastAsia"/>
                <w:szCs w:val="22"/>
              </w:rPr>
              <w:t>规</w:t>
            </w:r>
            <w:proofErr w:type="gramEnd"/>
            <w:r>
              <w:rPr>
                <w:rFonts w:hint="eastAsia"/>
                <w:szCs w:val="22"/>
              </w:rPr>
              <w:t>性评价</w:t>
            </w:r>
            <w:r>
              <w:rPr>
                <w:rFonts w:hint="eastAsia"/>
                <w:szCs w:val="22"/>
              </w:rPr>
              <w:t>。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</w:tc>
      </w:tr>
      <w:tr w:rsidR="00D97DC5">
        <w:trPr>
          <w:trHeight w:val="1393"/>
        </w:trPr>
        <w:tc>
          <w:tcPr>
            <w:tcW w:w="10028" w:type="dxa"/>
          </w:tcPr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eastAsia="方正仿宋简体" w:hint="eastAsia"/>
                <w:b/>
              </w:rPr>
              <w:t>收集最新版的法律法规和其他要求并进行合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</w:t>
            </w:r>
            <w:r>
              <w:rPr>
                <w:rFonts w:hint="eastAsia"/>
                <w:szCs w:val="22"/>
              </w:rPr>
              <w:t>。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</w:tc>
      </w:tr>
      <w:tr w:rsidR="00D97DC5">
        <w:trPr>
          <w:trHeight w:val="1854"/>
        </w:trPr>
        <w:tc>
          <w:tcPr>
            <w:tcW w:w="10028" w:type="dxa"/>
          </w:tcPr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</w:t>
            </w:r>
            <w:r>
              <w:rPr>
                <w:rFonts w:eastAsia="方正仿宋简体" w:hint="eastAsia"/>
                <w:b/>
              </w:rPr>
              <w:t>学习</w:t>
            </w:r>
            <w:r>
              <w:rPr>
                <w:rFonts w:eastAsia="方正仿宋简体"/>
                <w:b/>
              </w:rPr>
              <w:t>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 w:hint="eastAsia"/>
                <w:b/>
              </w:rPr>
              <w:t>体系</w:t>
            </w:r>
            <w:proofErr w:type="gramStart"/>
            <w:r>
              <w:rPr>
                <w:rFonts w:eastAsia="方正仿宋简体" w:hint="eastAsia"/>
                <w:b/>
              </w:rPr>
              <w:t>运行时间短对标准</w:t>
            </w:r>
            <w:proofErr w:type="gramEnd"/>
            <w:r>
              <w:rPr>
                <w:rFonts w:eastAsia="方正仿宋简体" w:hint="eastAsia"/>
                <w:b/>
              </w:rPr>
              <w:t>掌握不足，</w:t>
            </w:r>
            <w:r>
              <w:rPr>
                <w:rFonts w:eastAsia="方正仿宋简体"/>
                <w:b/>
              </w:rPr>
              <w:t>没有认识到</w:t>
            </w:r>
            <w:r>
              <w:rPr>
                <w:rFonts w:eastAsia="方正仿宋简体" w:hint="eastAsia"/>
                <w:b/>
              </w:rPr>
              <w:t>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</w:t>
            </w:r>
            <w:r>
              <w:rPr>
                <w:rFonts w:eastAsia="方正仿宋简体"/>
                <w:b/>
              </w:rPr>
              <w:t>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</w:tc>
      </w:tr>
      <w:tr w:rsidR="00D97DC5">
        <w:trPr>
          <w:trHeight w:val="1537"/>
        </w:trPr>
        <w:tc>
          <w:tcPr>
            <w:tcW w:w="10028" w:type="dxa"/>
          </w:tcPr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9.1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D97DC5" w:rsidRDefault="00D97DC5">
            <w:pPr>
              <w:pStyle w:val="a5"/>
            </w:pPr>
          </w:p>
          <w:p w:rsidR="00D97DC5" w:rsidRDefault="00AB23ED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>
              <w:rPr>
                <w:rFonts w:hint="eastAsia"/>
              </w:rPr>
              <w:t>合规性评价</w:t>
            </w:r>
            <w:r>
              <w:rPr>
                <w:rFonts w:hint="eastAsia"/>
              </w:rPr>
              <w:t>管理程序》要求。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2020.</w:t>
            </w:r>
            <w:r>
              <w:rPr>
                <w:rFonts w:ascii="方正仿宋简体" w:eastAsia="方正仿宋简体" w:hint="eastAsia"/>
                <w:b/>
              </w:rPr>
              <w:t>4</w:t>
            </w:r>
            <w:r>
              <w:rPr>
                <w:rFonts w:ascii="方正仿宋简体" w:eastAsia="方正仿宋简体" w:hint="eastAsia"/>
                <w:b/>
              </w:rPr>
              <w:t>.10</w:t>
            </w:r>
          </w:p>
        </w:tc>
      </w:tr>
      <w:tr w:rsidR="00D97DC5">
        <w:trPr>
          <w:trHeight w:val="1699"/>
        </w:trPr>
        <w:tc>
          <w:tcPr>
            <w:tcW w:w="10028" w:type="dxa"/>
          </w:tcPr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</w:tc>
      </w:tr>
      <w:tr w:rsidR="00D97DC5">
        <w:trPr>
          <w:trHeight w:val="2235"/>
        </w:trPr>
        <w:tc>
          <w:tcPr>
            <w:tcW w:w="10028" w:type="dxa"/>
          </w:tcPr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D97DC5">
            <w:pPr>
              <w:rPr>
                <w:rFonts w:eastAsia="方正仿宋简体"/>
                <w:b/>
              </w:rPr>
            </w:pPr>
          </w:p>
          <w:p w:rsidR="00D97DC5" w:rsidRDefault="00AB2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97DC5" w:rsidRDefault="00D97DC5">
      <w:pPr>
        <w:rPr>
          <w:rFonts w:eastAsia="方正仿宋简体"/>
          <w:b/>
        </w:rPr>
      </w:pPr>
    </w:p>
    <w:p w:rsidR="00D97DC5" w:rsidRDefault="00AB23ED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日期：</w:t>
      </w: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30DC792" wp14:editId="12ADF3C0">
            <wp:simplePos x="0" y="0"/>
            <wp:positionH relativeFrom="column">
              <wp:posOffset>-482600</wp:posOffset>
            </wp:positionH>
            <wp:positionV relativeFrom="paragraph">
              <wp:posOffset>-438150</wp:posOffset>
            </wp:positionV>
            <wp:extent cx="7199630" cy="9599930"/>
            <wp:effectExtent l="0" t="0" r="0" b="0"/>
            <wp:wrapNone/>
            <wp:docPr id="4" name="图片 4" descr="E:\360安全云盘同步版\国标联合审核\202003\菏泽博凯科教仪器\新建文件夹\新文档 04-11-2020 10.38.1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3\菏泽博凯科教仪器\新建文件夹\新文档 04-11-2020 10.38.12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8B1000" wp14:editId="31F1ACFD">
            <wp:simplePos x="0" y="0"/>
            <wp:positionH relativeFrom="column">
              <wp:posOffset>-371475</wp:posOffset>
            </wp:positionH>
            <wp:positionV relativeFrom="paragraph">
              <wp:posOffset>-398145</wp:posOffset>
            </wp:positionV>
            <wp:extent cx="7200000" cy="9600000"/>
            <wp:effectExtent l="0" t="0" r="0" b="0"/>
            <wp:wrapNone/>
            <wp:docPr id="3" name="图片 3" descr="E:\360安全云盘同步版\国标联合审核\202003\菏泽博凯科教仪器\新建文件夹\新文档 04-11-2020 10.38.1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3\菏泽博凯科教仪器\新建文件夹\新文档 04-11-2020 10.38.12_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B14025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C611E5E" wp14:editId="44D6E905">
            <wp:simplePos x="0" y="0"/>
            <wp:positionH relativeFrom="column">
              <wp:posOffset>-475008</wp:posOffset>
            </wp:positionH>
            <wp:positionV relativeFrom="paragraph">
              <wp:posOffset>-342376</wp:posOffset>
            </wp:positionV>
            <wp:extent cx="7200000" cy="9600000"/>
            <wp:effectExtent l="0" t="0" r="0" b="0"/>
            <wp:wrapNone/>
            <wp:docPr id="7" name="图片 7" descr="E:\360安全云盘同步版\国标联合审核\202003\菏泽博凯科教仪器\新建文件夹\新文档 04-11-2020 10.38.1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003\菏泽博凯科教仪器\新建文件夹\新文档 04-11-2020 10.38.12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626015" wp14:editId="3C0CD79A">
            <wp:simplePos x="0" y="0"/>
            <wp:positionH relativeFrom="column">
              <wp:posOffset>-578016</wp:posOffset>
            </wp:positionH>
            <wp:positionV relativeFrom="paragraph">
              <wp:posOffset>-279041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3\菏泽博凯科教仪器\新建文件夹\新文档 04-11-2020 10.38.1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菏泽博凯科教仪器\新建文件夹\新文档 04-11-2020 10.38.12_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 w:hint="eastAsia"/>
          <w:b/>
        </w:rPr>
      </w:pPr>
    </w:p>
    <w:p w:rsidR="004348F6" w:rsidRDefault="004348F6">
      <w:pPr>
        <w:rPr>
          <w:rFonts w:eastAsia="方正仿宋简体"/>
          <w:b/>
        </w:rPr>
      </w:pPr>
    </w:p>
    <w:sectPr w:rsidR="004348F6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ED" w:rsidRDefault="00AB23ED">
      <w:r>
        <w:separator/>
      </w:r>
    </w:p>
  </w:endnote>
  <w:endnote w:type="continuationSeparator" w:id="0">
    <w:p w:rsidR="00AB23ED" w:rsidRDefault="00AB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C5" w:rsidRDefault="00AB23E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ED" w:rsidRDefault="00AB23ED">
      <w:r>
        <w:separator/>
      </w:r>
    </w:p>
  </w:footnote>
  <w:footnote w:type="continuationSeparator" w:id="0">
    <w:p w:rsidR="00AB23ED" w:rsidRDefault="00AB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C5" w:rsidRDefault="00AB23E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97DC5" w:rsidRDefault="00AB23ED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D97DC5" w:rsidRDefault="00AB23E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  <w:p w:rsidR="00D97DC5" w:rsidRDefault="00AB23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D97DC5" w:rsidRDefault="00D97DC5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367"/>
    <w:rsid w:val="00024DB8"/>
    <w:rsid w:val="003A2DDD"/>
    <w:rsid w:val="004348F6"/>
    <w:rsid w:val="005E561B"/>
    <w:rsid w:val="007D32B2"/>
    <w:rsid w:val="00A87367"/>
    <w:rsid w:val="00AB23ED"/>
    <w:rsid w:val="00B14025"/>
    <w:rsid w:val="00B737F7"/>
    <w:rsid w:val="00D411AC"/>
    <w:rsid w:val="00D97DC5"/>
    <w:rsid w:val="00EB021E"/>
    <w:rsid w:val="273C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2019-05-13T03:02:00Z</cp:lastPrinted>
  <dcterms:created xsi:type="dcterms:W3CDTF">2015-06-17T14:39:00Z</dcterms:created>
  <dcterms:modified xsi:type="dcterms:W3CDTF">2020-04-11T03:05:00Z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