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北京航宇科创科技有限公司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2023年08月06日 上午至2023年08月06日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2023-08-05 8:30:00上午至2023-08-05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北京航宇科创科技有限公司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