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贵州恒宇食品有限公司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2023-08-09 8:30:00上午至2023-08-09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贵州省毕节市大方县黄泥塘镇返乡农民工创业园部分标准化厂房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贵州省毕节市大方县黄泥塘镇返乡农民工创业园部分标准化厂房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2023年08月12日 上午至2023年08月12日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