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曼圣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7 13:30:00上午至2023-08-0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