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四川省宏利玻璃制品有限公司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0714-2021-QE-2023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2023年07月22日 上午至2023年07月22日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四川省宏利玻璃制品有限公司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