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北京瑞兴辉腾彩色印刷设计有限公司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于立秋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2023-07-19 13:30:00上午至2023-07-19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北京市朝阳区十八里店乡吕营3队440号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北京市大兴区黄村镇北京市印刷包装产业基地海鑫路8号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2023年07月22日 上午至2023年07月23日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