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冀鼎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9 8:30:00上午至2023-07-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衡水市冀州区西环路西侧、永兴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衡水市冀州区西环路西侧、永兴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0日 上午至2023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