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南京德科电力科技有限公司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29.12.00;33.02.01;34.05.00;34.06.00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王真平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r>
              <w:rPr>
                <w:rFonts w:hint="eastAsia"/>
                <w:sz w:val="20"/>
                <w:szCs w:val="22"/>
                <w:lang w:val="en-US" w:eastAsia="zh-CN"/>
              </w:rPr>
              <w:t>张磊</w:t>
            </w:r>
            <w:bookmarkEnd w:id="6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1.软件设计开发流程：需求分析→概要设计→详细设计→软件编码→软件测试→用户验收→运行维护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2.硬件研发、组装流程：产品研发→设计控制→转入生产→原材料采购/外协→入库检验→装配→调试→通电老化→检验→包装入库→交付及售后服务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3.销售服务流程：顾客沟通→合同评审→签订合同→实施采购→供方送货→顾客签收→交付及售后服务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</w:t>
            </w:r>
            <w:r>
              <w:rPr>
                <w:b/>
                <w:color w:val="auto"/>
                <w:sz w:val="20"/>
              </w:rPr>
              <w:t>/</w:t>
            </w: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根据顾客要求进行生产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产品出厂外观和数量的检验。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8"/>
          <w:szCs w:val="28"/>
          <w:lang w:val="en-US" w:eastAsia="zh-CN"/>
        </w:rPr>
        <w:t xml:space="preserve">王真平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2020年03月20日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8"/>
          <w:szCs w:val="28"/>
          <w:lang w:val="en-US" w:eastAsia="zh-CN"/>
        </w:rPr>
        <w:t>张磊</w:t>
      </w:r>
      <w:r>
        <w:rPr>
          <w:rFonts w:hint="eastAsia" w:ascii="宋体"/>
          <w:b/>
          <w:sz w:val="28"/>
          <w:szCs w:val="2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2020年03月20日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AC0631"/>
    <w:rsid w:val="0B7E2FE4"/>
    <w:rsid w:val="378D4F47"/>
    <w:rsid w:val="5C1C02F6"/>
    <w:rsid w:val="644E4532"/>
    <w:rsid w:val="66C52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No Spacing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2020-03-31T05:59:46Z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