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南丝路物业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0 8:00:00上午至2023-07-10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