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龙创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2 14:00:00上午至2023-07-1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