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09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东银重工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302MA3R9RP33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东银重工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淄博市淄川区昆仑镇马庄村村委东10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淄博市淄川区昆仑镇马庄村村委东1000米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硫酸钾窑炉设备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硫酸钾窑炉设备制造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硫酸钾窑炉设备制造所涉及场所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东银重工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淄博市淄川区昆仑镇马庄村村委东10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淄博市淄川区昆仑镇马庄村村委东10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硫酸钾窑炉设备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硫酸钾窑炉设备制造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硫酸钾窑炉设备制造所涉及场所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