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F8" w:rsidRDefault="00DD39F8" w:rsidP="00DD39F8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20F48">
        <w:trPr>
          <w:cantSplit/>
          <w:trHeight w:val="915"/>
        </w:trPr>
        <w:tc>
          <w:tcPr>
            <w:tcW w:w="1368" w:type="dxa"/>
          </w:tcPr>
          <w:p w:rsidR="00DD39F8" w:rsidRDefault="00DD39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D39F8" w:rsidRPr="006F26AB" w:rsidRDefault="00DD39F8" w:rsidP="00DD39F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DD39F8" w:rsidRPr="006F26AB" w:rsidRDefault="00DD39F8" w:rsidP="00DD39F8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720F48">
        <w:trPr>
          <w:cantSplit/>
        </w:trPr>
        <w:tc>
          <w:tcPr>
            <w:tcW w:w="1368" w:type="dxa"/>
          </w:tcPr>
          <w:p w:rsidR="00DD39F8" w:rsidRDefault="00DD39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D39F8" w:rsidRDefault="00DD39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高碑店市宏宽环保设备制造有限公司</w:t>
            </w:r>
            <w:bookmarkEnd w:id="4"/>
          </w:p>
        </w:tc>
      </w:tr>
      <w:tr w:rsidR="00720F48">
        <w:trPr>
          <w:cantSplit/>
        </w:trPr>
        <w:tc>
          <w:tcPr>
            <w:tcW w:w="1368" w:type="dxa"/>
          </w:tcPr>
          <w:p w:rsidR="00DD39F8" w:rsidRDefault="00DD39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D39F8" w:rsidRDefault="00487A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DD39F8" w:rsidRDefault="00DD39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D39F8" w:rsidRDefault="00487A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487AF5">
              <w:rPr>
                <w:rFonts w:ascii="方正仿宋简体" w:eastAsia="方正仿宋简体" w:hint="eastAsia"/>
                <w:b/>
              </w:rPr>
              <w:t>孙亚如</w:t>
            </w:r>
            <w:proofErr w:type="gramEnd"/>
          </w:p>
        </w:tc>
      </w:tr>
      <w:tr w:rsidR="00720F48">
        <w:trPr>
          <w:trHeight w:val="4138"/>
        </w:trPr>
        <w:tc>
          <w:tcPr>
            <w:tcW w:w="10035" w:type="dxa"/>
            <w:gridSpan w:val="4"/>
          </w:tcPr>
          <w:p w:rsidR="00DD39F8" w:rsidRDefault="00DD39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DD39F8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Default="00487A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487AF5">
              <w:rPr>
                <w:rFonts w:ascii="方正仿宋简体" w:eastAsia="方正仿宋简体" w:hint="eastAsia"/>
                <w:b/>
              </w:rPr>
              <w:t>企业</w:t>
            </w:r>
            <w:r>
              <w:rPr>
                <w:rFonts w:ascii="方正仿宋简体" w:eastAsia="方正仿宋简体" w:hint="eastAsia"/>
                <w:b/>
              </w:rPr>
              <w:t>未能提供</w:t>
            </w:r>
            <w:r w:rsidRPr="00487AF5">
              <w:rPr>
                <w:rFonts w:ascii="方正仿宋简体" w:eastAsia="方正仿宋简体" w:hint="eastAsia"/>
                <w:b/>
              </w:rPr>
              <w:t>对相关方施加影响的相关证据</w:t>
            </w:r>
          </w:p>
          <w:p w:rsidR="00DD39F8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Pr="00487AF5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Pr="00BA2DA8" w:rsidRDefault="00DD39F8" w:rsidP="00DD39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DD39F8" w:rsidRPr="00BA2DA8" w:rsidRDefault="00DD39F8" w:rsidP="00487A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DD39F8" w:rsidRPr="00BA2DA8" w:rsidRDefault="00487AF5" w:rsidP="00487A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487AF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DD39F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D39F8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D39F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DD39F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DD39F8" w:rsidRPr="00BA2DA8" w:rsidRDefault="00DD39F8" w:rsidP="00487A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DD39F8" w:rsidRDefault="00DD39F8" w:rsidP="00487A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DD39F8" w:rsidRDefault="00DD39F8" w:rsidP="00487A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D39F8" w:rsidRDefault="00D67A3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ascii="方正仿宋简体" w:eastAsia="方正仿宋简体"/>
                <w:b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0B73B1" wp14:editId="53623287">
                  <wp:simplePos x="0" y="0"/>
                  <wp:positionH relativeFrom="column">
                    <wp:posOffset>2821305</wp:posOffset>
                  </wp:positionH>
                  <wp:positionV relativeFrom="paragraph">
                    <wp:posOffset>150251</wp:posOffset>
                  </wp:positionV>
                  <wp:extent cx="1316990" cy="7562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/>
                <w:b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05586994" wp14:editId="2BD71348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150495</wp:posOffset>
                  </wp:positionV>
                  <wp:extent cx="1316990" cy="7562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39F8">
              <w:rPr>
                <w:rFonts w:hAnsi="宋体"/>
                <w:b/>
                <w:sz w:val="22"/>
                <w:szCs w:val="22"/>
              </w:rPr>
              <w:t>不符合性质</w:t>
            </w:r>
            <w:r w:rsidR="00DD39F8">
              <w:rPr>
                <w:rFonts w:hAnsi="宋体"/>
                <w:b/>
                <w:sz w:val="20"/>
              </w:rPr>
              <w:t>：</w:t>
            </w:r>
            <w:r w:rsidR="00DD39F8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DD39F8">
              <w:rPr>
                <w:rFonts w:hAnsi="宋体"/>
                <w:b/>
                <w:sz w:val="22"/>
                <w:szCs w:val="22"/>
              </w:rPr>
              <w:t>严重</w:t>
            </w:r>
            <w:r w:rsidR="00DD39F8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87AF5" w:rsidRPr="006F26AB">
              <w:rPr>
                <w:rFonts w:hint="eastAsia"/>
                <w:b/>
                <w:szCs w:val="21"/>
              </w:rPr>
              <w:t>■</w:t>
            </w:r>
            <w:r w:rsidR="00DD39F8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D39F8" w:rsidRDefault="00DD39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D39F8" w:rsidRDefault="00DD39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DD39F8" w:rsidRDefault="00DD39F8" w:rsidP="00D67A3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67A30">
              <w:rPr>
                <w:rFonts w:ascii="方正仿宋简体" w:eastAsia="方正仿宋简体" w:hint="eastAsia"/>
                <w:b/>
                <w:sz w:val="24"/>
              </w:rPr>
              <w:t>2020年3月28日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日期：</w:t>
            </w:r>
            <w:r w:rsidR="00D67A30" w:rsidRPr="00D67A30">
              <w:rPr>
                <w:rFonts w:ascii="方正仿宋简体" w:eastAsia="方正仿宋简体" w:hint="eastAsia"/>
                <w:b/>
                <w:sz w:val="24"/>
              </w:rPr>
              <w:t>2020年3月28日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日期：</w:t>
            </w:r>
            <w:r w:rsidR="00D67A30">
              <w:rPr>
                <w:rFonts w:ascii="方正仿宋简体" w:eastAsia="方正仿宋简体" w:hint="eastAsia"/>
                <w:b/>
                <w:sz w:val="24"/>
              </w:rPr>
              <w:t>2020年3月28日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20F48">
        <w:trPr>
          <w:trHeight w:val="4491"/>
        </w:trPr>
        <w:tc>
          <w:tcPr>
            <w:tcW w:w="10035" w:type="dxa"/>
            <w:gridSpan w:val="4"/>
          </w:tcPr>
          <w:p w:rsidR="00DD39F8" w:rsidRDefault="00DD39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D39F8" w:rsidRDefault="00DD39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D39F8" w:rsidRDefault="00DD39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D39F8" w:rsidRDefault="00DD39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D39F8" w:rsidRDefault="00D67A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4A2C6360" wp14:editId="23ED40E7">
                  <wp:simplePos x="0" y="0"/>
                  <wp:positionH relativeFrom="column">
                    <wp:posOffset>3065780</wp:posOffset>
                  </wp:positionH>
                  <wp:positionV relativeFrom="paragraph">
                    <wp:posOffset>117475</wp:posOffset>
                  </wp:positionV>
                  <wp:extent cx="1316990" cy="75628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39F8" w:rsidRDefault="00DD39F8" w:rsidP="00D67A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审核员：                 日期：       </w:t>
            </w:r>
          </w:p>
        </w:tc>
      </w:tr>
    </w:tbl>
    <w:p w:rsidR="00DD39F8" w:rsidRDefault="00DD39F8" w:rsidP="00DD39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20F48">
        <w:trPr>
          <w:trHeight w:val="1702"/>
        </w:trPr>
        <w:tc>
          <w:tcPr>
            <w:tcW w:w="10028" w:type="dxa"/>
          </w:tcPr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未对相关方施加影响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</w:tc>
      </w:tr>
      <w:tr w:rsidR="00720F48">
        <w:trPr>
          <w:trHeight w:val="1393"/>
        </w:trPr>
        <w:tc>
          <w:tcPr>
            <w:tcW w:w="10028" w:type="dxa"/>
          </w:tcPr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对相关方发放</w:t>
            </w:r>
            <w:r>
              <w:rPr>
                <w:rFonts w:eastAsia="方正仿宋简体" w:hint="eastAsia"/>
                <w:b/>
              </w:rPr>
              <w:t>“</w:t>
            </w:r>
            <w:r w:rsidRPr="00DD39F8">
              <w:rPr>
                <w:rFonts w:eastAsia="方正仿宋简体" w:hint="eastAsia"/>
                <w:b/>
              </w:rPr>
              <w:t>至相关方建议书</w:t>
            </w:r>
            <w:r>
              <w:rPr>
                <w:rFonts w:eastAsia="方正仿宋简体" w:hint="eastAsia"/>
                <w:b/>
              </w:rPr>
              <w:t>”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</w:tc>
      </w:tr>
      <w:tr w:rsidR="00720F48">
        <w:trPr>
          <w:trHeight w:val="1854"/>
        </w:trPr>
        <w:tc>
          <w:tcPr>
            <w:tcW w:w="10028" w:type="dxa"/>
          </w:tcPr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导致未对相关方施加影响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 w:rsidP="00DD39F8">
            <w:pPr>
              <w:rPr>
                <w:rFonts w:eastAsia="方正仿宋简体"/>
                <w:b/>
              </w:rPr>
            </w:pPr>
          </w:p>
        </w:tc>
      </w:tr>
      <w:tr w:rsidR="00720F48">
        <w:trPr>
          <w:trHeight w:val="1537"/>
        </w:trPr>
        <w:tc>
          <w:tcPr>
            <w:tcW w:w="10028" w:type="dxa"/>
          </w:tcPr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预定完成日期：2020年4月28日前</w:t>
            </w:r>
          </w:p>
        </w:tc>
      </w:tr>
      <w:tr w:rsidR="00720F48">
        <w:trPr>
          <w:trHeight w:val="1699"/>
        </w:trPr>
        <w:tc>
          <w:tcPr>
            <w:tcW w:w="10028" w:type="dxa"/>
          </w:tcPr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检查管理体系其他环节是否有类似不符合发生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DD39F8" w:rsidRPr="00FB19C2" w:rsidRDefault="00DD39F8">
            <w:pPr>
              <w:rPr>
                <w:rFonts w:eastAsia="方正仿宋简体"/>
                <w:b/>
              </w:rPr>
            </w:pPr>
          </w:p>
          <w:p w:rsidR="00DD39F8" w:rsidRDefault="00DD39F8" w:rsidP="00FB19C2">
            <w:pPr>
              <w:rPr>
                <w:rFonts w:eastAsia="方正仿宋简体"/>
                <w:b/>
              </w:rPr>
            </w:pPr>
          </w:p>
        </w:tc>
      </w:tr>
      <w:tr w:rsidR="00720F48">
        <w:trPr>
          <w:trHeight w:val="2485"/>
        </w:trPr>
        <w:tc>
          <w:tcPr>
            <w:tcW w:w="10028" w:type="dxa"/>
          </w:tcPr>
          <w:p w:rsidR="00DD39F8" w:rsidRDefault="00DD39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DD39F8" w:rsidRDefault="00DD39F8">
            <w:pPr>
              <w:rPr>
                <w:rFonts w:eastAsia="方正仿宋简体" w:hint="eastAsia"/>
                <w:b/>
              </w:rPr>
            </w:pPr>
            <w:r w:rsidRPr="00DD39F8">
              <w:rPr>
                <w:rFonts w:eastAsia="方正仿宋简体" w:hint="eastAsia"/>
                <w:b/>
              </w:rPr>
              <w:t>至相关方建议书</w:t>
            </w:r>
          </w:p>
          <w:p w:rsidR="00DD39F8" w:rsidRDefault="00DD39F8">
            <w:pPr>
              <w:rPr>
                <w:rFonts w:eastAsia="方正仿宋简体" w:hint="eastAsia"/>
                <w:b/>
              </w:rPr>
            </w:pPr>
          </w:p>
          <w:p w:rsidR="00DD39F8" w:rsidRPr="00DD39F8" w:rsidRDefault="00DD39F8">
            <w:pPr>
              <w:rPr>
                <w:rFonts w:eastAsia="方正仿宋简体"/>
                <w:b/>
              </w:rPr>
            </w:pPr>
          </w:p>
          <w:p w:rsidR="00DD39F8" w:rsidRDefault="00DD39F8" w:rsidP="00FB19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proofErr w:type="gramStart"/>
            <w:r w:rsidR="00FB19C2" w:rsidRPr="00FB19C2">
              <w:rPr>
                <w:rFonts w:eastAsia="方正仿宋简体" w:hint="eastAsia"/>
                <w:b/>
              </w:rPr>
              <w:t>孙亚如</w:t>
            </w:r>
            <w:proofErr w:type="gramEnd"/>
            <w:r w:rsidR="00FB19C2"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FB19C2">
              <w:rPr>
                <w:rFonts w:ascii="方正仿宋简体" w:eastAsia="方正仿宋简体" w:hint="eastAsia"/>
                <w:b/>
              </w:rPr>
              <w:t>2020年</w:t>
            </w:r>
            <w:r w:rsidR="00FB19C2">
              <w:rPr>
                <w:rFonts w:ascii="方正仿宋简体" w:eastAsia="方正仿宋简体" w:hint="eastAsia"/>
                <w:b/>
              </w:rPr>
              <w:t>3</w:t>
            </w:r>
            <w:r w:rsidR="00FB19C2">
              <w:rPr>
                <w:rFonts w:ascii="方正仿宋简体" w:eastAsia="方正仿宋简体" w:hint="eastAsia"/>
                <w:b/>
              </w:rPr>
              <w:t>月</w:t>
            </w:r>
            <w:r w:rsidR="00FB19C2">
              <w:rPr>
                <w:rFonts w:ascii="方正仿宋简体" w:eastAsia="方正仿宋简体" w:hint="eastAsia"/>
                <w:b/>
              </w:rPr>
              <w:t>30</w:t>
            </w:r>
            <w:r w:rsidR="00FB19C2">
              <w:rPr>
                <w:rFonts w:ascii="方正仿宋简体" w:eastAsia="方正仿宋简体" w:hint="eastAsia"/>
                <w:b/>
              </w:rPr>
              <w:t>日</w:t>
            </w:r>
          </w:p>
        </w:tc>
      </w:tr>
    </w:tbl>
    <w:p w:rsidR="00DD39F8" w:rsidRPr="00BA2DA8" w:rsidRDefault="00DD39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proofErr w:type="gramStart"/>
      <w:r w:rsidR="00FB19C2" w:rsidRPr="00FB19C2">
        <w:rPr>
          <w:rFonts w:eastAsia="方正仿宋简体" w:hint="eastAsia"/>
          <w:b/>
        </w:rPr>
        <w:t>孙亚如</w:t>
      </w:r>
      <w:proofErr w:type="gramEnd"/>
      <w:r w:rsidR="00FB19C2">
        <w:rPr>
          <w:rFonts w:eastAsia="方正仿宋简体" w:hint="eastAsia"/>
          <w:b/>
        </w:rPr>
        <w:t xml:space="preserve">        </w:t>
      </w:r>
      <w:r>
        <w:rPr>
          <w:rFonts w:eastAsia="方正仿宋简体" w:hint="eastAsia"/>
          <w:b/>
        </w:rPr>
        <w:t>日期</w:t>
      </w:r>
      <w:r w:rsidR="00FB19C2">
        <w:rPr>
          <w:rFonts w:eastAsia="方正仿宋简体" w:hint="eastAsia"/>
          <w:b/>
        </w:rPr>
        <w:t>：</w:t>
      </w:r>
      <w:r w:rsidR="00FB19C2">
        <w:rPr>
          <w:rFonts w:ascii="方正仿宋简体" w:eastAsia="方正仿宋简体" w:hint="eastAsia"/>
          <w:b/>
        </w:rPr>
        <w:t>2020年3月30日</w:t>
      </w:r>
    </w:p>
    <w:sectPr w:rsidR="00DD39F8" w:rsidRPr="00BA2DA8" w:rsidSect="00DD39F8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20" w:rsidRDefault="00AE5D20">
      <w:r>
        <w:separator/>
      </w:r>
    </w:p>
  </w:endnote>
  <w:endnote w:type="continuationSeparator" w:id="0">
    <w:p w:rsidR="00AE5D20" w:rsidRDefault="00AE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F8" w:rsidRDefault="00DD39F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20" w:rsidRDefault="00AE5D20">
      <w:r>
        <w:separator/>
      </w:r>
    </w:p>
  </w:footnote>
  <w:footnote w:type="continuationSeparator" w:id="0">
    <w:p w:rsidR="00AE5D20" w:rsidRDefault="00AE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F8" w:rsidRPr="00390345" w:rsidRDefault="00DD39F8" w:rsidP="00487AF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39F8" w:rsidRPr="00321878" w:rsidRDefault="00DD39F8" w:rsidP="00487AF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DD39F8" w:rsidRPr="000B51BD" w:rsidRDefault="00DD39F8" w:rsidP="00DD39F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DD39F8" w:rsidRDefault="00DD39F8" w:rsidP="00DD39F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DD39F8" w:rsidRPr="00B426E3" w:rsidRDefault="00DD39F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6C495C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39CA8B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0B47AE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83E46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D40B18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5B688D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2D011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6A194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EB6196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48"/>
    <w:rsid w:val="00487AF5"/>
    <w:rsid w:val="00720F48"/>
    <w:rsid w:val="00AE5D20"/>
    <w:rsid w:val="00D67A30"/>
    <w:rsid w:val="00DD39F8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67A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7A3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38</cp:revision>
  <cp:lastPrinted>2019-05-13T03:02:00Z</cp:lastPrinted>
  <dcterms:created xsi:type="dcterms:W3CDTF">2015-06-17T14:39:00Z</dcterms:created>
  <dcterms:modified xsi:type="dcterms:W3CDTF">2020-03-27T02:37:00Z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