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545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大庆市润安石油科技发展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13日 上午至2023年07月14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