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承德国佑鸿路绿色建筑科技有限公司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0713-2020-QJEO-2023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承德国佑鸿路绿色建筑科技有限公司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