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82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天津万众科技股份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