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4-2022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耀辉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3MA5YW5T8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耀辉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潼南区田家镇长兴大道356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潼南区田家镇长兴大道35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工业废物（含资质范围内危险废物）的处置及综合利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工业废物（含资质范围内危险废物）的处置及综合利用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废物（含资质范围内危险废物）的处置及综合利用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耀辉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潼南区田家镇长兴大道356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潼南区田家镇长兴大道3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工业废物（含资质范围内危险废物）的处置及综合利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工业废物（含资质范围内危险废物）的处置及综合利用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废物（含资质范围内危险废物）的处置及综合利用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