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泰极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3 13:30:00上午至2023-07-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两江新区水土街道润兴路27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两江新区水土街道润兴路27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5日 上午至2023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