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0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恒腾达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21MA6CNNH99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恒腾达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金堂县淮口街道粮丰路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金堂县淮口街道粮丰路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缆桥架及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及附件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缆桥架及附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恒腾达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金堂县淮口街道粮丰路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金堂县淮口街道粮丰路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缆桥架及附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缆桥架及附件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缆桥架及附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