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桂林市避风港餐饮管理有限责任公司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0491-2022-H-2023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2023年06月29日 上午至2023年06月30日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桂林市避风港餐饮管理有限责任公司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