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四川方鑫达测绘有限公司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91510108MA674M8C5C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Q：测绘服务(工程测量、不动产测绘、地理信息系统工程、摄影测量与遥感)；林业专业及辅助性活动；信息系统集成服务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E：测绘服务(工程测量、不动产测绘、地理信息系统工程、摄影测量与遥感)；林业专业及辅助性活动；信息系统集成服务所涉及场所的相关环境管理活动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O：测绘服务(工程测量、不动产测绘、地理信息系统工程、摄影测量与遥感)；林业专业及辅助性活动；信息系统集成服务所涉及场所的相关职业健康安全管理活动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Q：测绘服务(工程测量、不动产测绘、地理信息系统工程、摄影测量与遥感)；林业专业及辅助性活动；信息系统集成服务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E：测绘服务(工程测量、不动产测绘、地理信息系统工程、摄影测量与遥感)；林业专业及辅助性活动；信息系统集成服务所涉及场所的相关环境管理活动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O：测绘服务(工程测量、不动产测绘、地理信息系统工程、摄影测量与遥感)；林业专业及辅助性活动；信息系统集成服务所涉及场所的相关职业健康安全管理活动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