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山东张弛电气科技有限公司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10423-2023-SA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2023年06月12日 上午至2023年06月13日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