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48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成都百施特工具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6月10日 上午至2023年06月11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