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汇德阳光教育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0日 上午至2023年06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9 8:30:00上午至2023-06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汇德阳光教育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