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山东菏投云海科技有限公司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2023-06-10 13:30:00上午至2023-06-11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