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凡达光电科技（河北）有限公司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91130605MABQMGWX8Y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凡达光电科技（河北）有限公司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河北省保定市莲池区韩庄乡大西良村186号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河北省保定市莲池区韩庄乡大西良村186号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Q：电子元器件与机电组件设备（连接器）的制造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E：电子元器件与机电组件设备（连接器）的制造所涉及场所的相关环境管理活动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O：电子元器件与机电组件设备（连接器）的制造所涉及场所的相关职业健康安全管理活动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凡达光电科技（河北）有限公司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河北省保定市莲池区韩庄乡大西良村186号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河北省保定市莲池区韩庄乡大西良村186号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Q：电子元器件与机电组件设备（连接器）的制造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E：电子元器件与机电组件设备（连接器）的制造所涉及场所的相关环境管理活动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O：电子元器件与机电组件设备（连接器）的制造所涉及场所的相关职业健康安全管理活动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