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承德茂德网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6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承德市双桥区喇嘛寺乾阳小区（金汇）5#楼3-106（仅限办公）</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承德市隆化县安洲街道二中东龙骥商办楼4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24日 上午至2023年06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