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0145-2018-2020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909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企业名称：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jc w:val="both"/>
            </w:pPr>
            <w:bookmarkStart w:id="1" w:name="组织名称"/>
            <w:r>
              <w:t>牡丹江北方油田机械有限公司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审核时间：</w:t>
            </w:r>
          </w:p>
        </w:tc>
        <w:tc>
          <w:tcPr>
            <w:tcW w:w="7288" w:type="dxa"/>
            <w:gridSpan w:val="4"/>
            <w:vAlign w:val="center"/>
          </w:tcPr>
          <w:p>
            <w:pPr>
              <w:jc w:val="both"/>
            </w:pPr>
            <w:bookmarkStart w:id="2" w:name="审核日期安排"/>
            <w:r>
              <w:rPr>
                <w:rFonts w:hint="eastAsia"/>
              </w:rPr>
              <w:t>2020年03月16日 上午至2020年03月16日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>
            <w:pPr>
              <w:jc w:val="center"/>
            </w:pPr>
            <w:bookmarkStart w:id="4" w:name="_GoBack"/>
            <w:bookmarkEnd w:id="4"/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2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0F2E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dcterms:modified xsi:type="dcterms:W3CDTF">2020-03-17T15:27:55Z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