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天津同阳科技发展有限公司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2023年06月12日 上午至2023年06月12日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